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d19c" w14:textId="6a5d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13 апреля 2000 года N 371"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2005 года N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13 апреля 2000 года N 371".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и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13 апреля 2000 года N 371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15 марта 1999 года "О государственных секретах"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13 апреля 2000 года N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(САПП Республики Казахстан, 2000 г., N 18, ст.186, 2004 г., N 21, ст.263)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должностных лиц государственных органов, наделенных в полномочиями по отнесению сведений к государственным секретам Республики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"Общие положения":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Администрации Президента Республики Казахстан и Руководитель Канцелярии Премьер-Министра Республики Казахстан наделяются полномочиями по отнесению всех сведений, определенных статьями 11, 12, 13, 14 Закона Республики Казахстан "О государственных секретах", к государственным секретам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Президента Республики Казахстан и Канцелярия Премьер-Министра Республики Казахстан утверждают свои ведомственные перечни сведений, подлежащие засекречиванию, после взаимного согласования.";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"Руководитель Администрации Президента,", "Руководитель Канцелярии Премьер-Министра,""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"Председатель Агентства по чрезвычайным ситуациям" заменить словами "Министр по чрезвычайным ситуациям";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"Председатель Агентства по государственным материальным резервам"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двадцатом, двадцать первом слова "Министр транспорта и коммуникаций,"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 графы 2 слова "пограничных войск" заменить словами "Пограничной службы Комитета национальной безопасности";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"Руководитель Администрации Президента,", "Руководитель Канцелярии Премьер-Министра,"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"Председатель Агентства по чрезвычайным ситуациям" заменить словами "Министр по чрезвычайным ситуациям";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 слова "Председатель Агентства по государственным материальным резервам" заменить словами "Министр по чрезвычайным ситуациям";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Сведения о выпуске новых банкнот и монет национальной валюты Республики Казахстан и (или) их замене, если последнее влечет изъятие из обращения банкнот и монет (кроме юбилейных и памятных), с даты принятия решения и до момента передачи этих сведений в средства массовой информации для публикации об их выпуске в обращение.";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 слова "банкнот национальной валюты Республики Казахстан,"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30) слова "состояние страхового фонда документации на вооружение и на военную технику" заменить словами "создание и сохранение страхового фонда документации на изделия вооружения и военной техники";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"Руководитель Администрации Президента,", "Руководитель Канцелярии Премьер-Министра,"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"Председатель Агентства по чрезвычайным ситуациям" заменить словами "Министр по чрезвычайным ситуациям";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графы 2 слово "ратификации,"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"Руководитель Администрации Президента,", "Руководитель Канцелярии Премьер-Министра,"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дополнить словами ", Министр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Сведения, раскрывающие силы, средства, источники, методы, планы, состояние, организацию, результаты разведывательной, контрразведывательной деятельности, а также результаты оперативно-розыскной деятельности, не использованные в уголовном процессе как фактические данные, имеющие значение для правильного разрешения уголовного дела. Данные о финансировании разведывательной, контрразведывательной, оперативно-розыскной деятельности, если они раскрывают перечисленные сведения.";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8), 9) слова "пограничных войск" заменить словами "Пограничной службы Комитета национальной безопасности";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слова "принадлежность конкретных лиц к подразделениям" заменить словами "силы, средства и методы подразделений".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в трехмесячный срок привести в соответствие с настоящим Указом свои ведомственные (отраслевые) перечни сведений, подлежащих засекречиванию.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