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6259" w14:textId="b8d6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иностранных государств с льготным налогообложением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2005 года N 784. Утратило силу постановлением Правительства Республики Казахстан от 31 декабря 2008 года N 1318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перечень иностранных государств с льготным налогообложением.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2005 года N№784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иностранных государств с льготным налогообложением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Княжество Андорра.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Государство Антигуа и Барбуда.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Содружество Багамских островов.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Государство Барбадос.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Государство Бахрейн.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Государство Белиз.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Государство Бруней Даруссалам.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Республика Вануату.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Республика Гватемала.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Государство Гренада.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Республика Джибути.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Доминиканская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Республика Индонезия.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Испания (только в части территории Канарских островов).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Республика Кипр.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Китайская Народная Республика (только в части территорий специальных административных районов Аомынь (Макао) и Сянган (Гонконг).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Федеральная Исламская Республика Коморские Острова.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Республика Коста-Рика.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Малайзия (только в части территории анклава Лабуан).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Республика Либерия.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Княжество Лихтенштейн.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Республика Маврикий.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Португалия (только в части территории островов Мадейра).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Мальдивская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Республика Мальта.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Республика Маршалловы острова.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Княжество Монако.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Союз Мьянма.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Республика Науру.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Нидерланды (только в части территории острова Аруба и зависимых территорий Антильских островов).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Федеративная Республика Нигерия.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Новая Зеландия (только в части территории островов Кука и Ниуэ).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Объединенные Арабские Эмираты (только в части территории города Дубай).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Республика Палау.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Республика Панама.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Независимое Государство Самоа.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Республика Сейшельские острова.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Государство Сент-Винсент и Гренадины.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Федерация Сент-Китс и Невис.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Государство Сент-Люсия.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Соединенное Королевство Великобритании и Северной Ирландии (только в части следующих территорий):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Острова Ангилья;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Бермудские острова;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Британские Виргинские острова;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Гибралтар;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Каймановы острова;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Остров Монтсеррат;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Острова Теркс и Кайкос;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Остров Мэн;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Нормандские острова (острова Гернси, Джерси, Сарк, Олдерни).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Соединенные Штаты Америки (только в части территорий Американских Виргинских островов, острова Гуам и содружества Пуэрто-Рико).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Королевство Тонга.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44. Республика Филиппины.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45. Демократическая Республика Шри-Ланка.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