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a33" w14:textId="6577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оказанию физкультурно-оздоровительных, спортивных услуг, за исключением деятельности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№ 786.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2004 года N 13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и дальнейшего совершенствования нормативной правовой базы, регулирующей порядок лицензирования деятельности по оказанию физкультурно-оздоровительных, спортивных услуг, за исключением деятельности в организациях образования,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9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21-го срока после официального опубликования).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следующие изменение и дополнение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графу 3 строки, порядковый номер 27,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"деятельность юридических и физических лиц по оказанию физкультурно-оздоровительных, спортивных услуг на спортивных сооружениях первой, второй и третьей категорий, а также деятельность физкультурно-оздоровительных, спортивных клубов, центров, секций, местных общественных объединений, союзов, ассоциаций (областных федераций) по физической культуре и спорту;";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графу 3 строки, порядковый номер 36,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"деятельность юридических и физических лиц по оказанию физкультурно-оздоровительных, спортивных услуг на спортивных сооружениях высшей категории, а также деятельность республиканских и региональных общественных объединений, союзов, ассоциаций (федераций по видам спорта) по физической культуре и спорту;".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2003 года N 1374 "Об утверждении Правил лицензирования деятельности по оказанию физкультурно-оздоровительных, спортивных услуг, за исключением деятельности в организациях образования" (САПП Республики Казахстан, 2003 г., N 49, ст. 569).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2005 года N 786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оказанию физкультурно-оздоровительных,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спортивных услуг, за исключением деятельности в организациях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Утратили силу постановлением Правительства РК от 9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21-го срока после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2005 года N 786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оказанию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физкультурно-оздоровительных, спортивных услуг,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за исключением деятельности в организациях образования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Утратили силу постановлением Правительства РК от 9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21-го срока после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