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5bd3" w14:textId="4b15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2005 года N 822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бассейновое водохозяйственное объединение "Сырдарья" поставщиком работ и услуг по совместному содержанию межгосударственных водохозяйственных объектов Республики Казахстан и Республики Узбекистан, закупка которых имеет важное стратегическое значение.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законодательством порядке обеспечить;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договора о государственных закупках с юридическим лицом, указанным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заключаемого договора в пределах средств, предусмотренных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республиканским бюджетом на 2005 год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программе 034 "Эксплуатация республиканских водохозяйственных объектов, не связанных с подачей воды";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принципа оптимального и эффективного расходования средств, используемых в соответствии с настоящим постановлением для государственных закупок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принятия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