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2518" w14:textId="a9a2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номенклатуры товаров, работ и услуг и их объемов (в процентном выражении), государственные закупки которых осуществляются у субъектов малого предпринимательства, на 2005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2005 года N 828.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 пунктом 2-2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19 июня 1997 года "О государственной поддержке малого предпринимательства" и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16 мая 2002 года "О государственных закупках"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прилагаемую номенклатуру товаров, работ и услуг и их объемов (в процентном выражении), государственные закупки которых осуществляются у субъектов малого предпринимательства, на 2005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Организаторам конкурсов при проведении государственных закупок товаров, работ и услуг, перечисленных в приложении к настоящему постановлению, осуществлять в установленном законодательством порядке государственные закупки у субъектов малого предпринимательства в объеме не менее 25 процентов от общего объема закупок данных товаров, работ и услуг.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Настоящее постановление вводится в действие по истечении десяти календарных дней после его первого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августа 2005 года N 828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Номенклатура товаров, работ и услуг,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государственные закупки которых осуществляются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 субъектов малого предпринимательства,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Продовольственные товары: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мука, в том числе фортифицированная пшеничная;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хлеб, хлебобулочные изделия, в том числе из фортифицированной пшеничной муки;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макаронные изделия;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крупы;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молоко, сливки;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масла сливочные и растительные жиры;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кисломолочная продукция;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мясо (свежее, консервированное), мясопродукты;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колбасные изделия;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10) продукция из рыбы (свежая, свежемороженая, копченая);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11) безалкогольные напитки, соки;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12) кондитерские изделия;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13) яйца;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14) мед натуральный;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15) детское питание;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16) овощи, фрукты (консервированные), картофель;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17) сахар (песок, рафинад, кусковой);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18) соль, в том числе йодированная пищевая;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19) куры (окорочка);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20) сухофрукты;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21) дрожжи;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22) томат-паста;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23) соусы;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24) сельскохозяйственное сырье;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25) морепродукты, консервы из рыбы и морепродуктов;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26) сыр (твердый, мягкий, рассольный);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27) пряности и специи;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28) суповые концентраты;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29) грибы;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30) ягоды садовые и дикорастущие.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Непродовольственные товары: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одежда меховая (натуральная, искусственная) и ее принадлежности, меховые головные уборы;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продукция трикотажной промышленности, за исключением спецобмундирования для военизированных формирований;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изделия швейные, за исключением спецобмундирования для военизированных формирований;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обувь;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крем для обуви;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мебель бытовая, школьная и офисная;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строительные материалы: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бумага обойная (обои) и другие настенные покрытия;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плиты для мощения полов, печей;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кирпич;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цемент;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песок;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пиломатериалы;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столярные изделия;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стеклопакеты;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санфаянс;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пенопластиковые плиты;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детали строительные из пластмасс (двери, пороги, окна, рамы, ставни);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материалы и изделия облицовочные из природного камня, наполнители, дорожные материалы из природного камня (щебень, гравий);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полиэтиленовые трубы;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теплоизоляционные материалы;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лакокрасочные изделия;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линолеум и другие полимерные материалы для напольных покрытий;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гвозди;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изделия из алюминия, резины;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кабельная продукция;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10) моющие средства;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11) изделия из дерева, керамики (фарфор, фаянс);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12) музыкальные инструменты;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13) изделия медицинского назначения и средства санитарно-гигиенического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14) водоопреснительное оборудование;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15) канцелярские товары;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16) минеральное сырье для производства лекарственных препаратов;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17) текстильное сырье;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18) топливо (уголь, мазут, дрова);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19) поверхностно-органические вещества;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20) копировально-множительная и оргтехника, комплектующие;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21) запасные части к оргтехнике (программное обеспечение);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22) овчинные изделия;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23) каракуль, изделия из каракуля;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24) изделия из войлока;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25) бытовые изделия из стекла;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26) бытовые изделия из пластмасс;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27) изделия ремесленников;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28) комплектующие изделия и материалы для предприятий машиностроительной и других промышленностей;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29) инструменты садовые, огородные;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30) изделия из кожи;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31) спортивные товары;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32) контрольно-кассовые машины, аудио- и видеотехника.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Работы и услуги: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ремонтно-строительные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ремонт автомобильной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полиграфические;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транспортно-экспедиционные;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ремонт сложнобытовоЙ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ритуальные;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юридические;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услуги общепита;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посреднические, в том числе по хранению и реализации горюче-смазочных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10) жилищно-коммунальные;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11) бытовые (банно-прачечные, химчистка);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12) услуги Интернет-провайдера;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13) услуги по поставке и обслуживанию копировально-множительной и оргтехники;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14) парикмахерские;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15) пошив и ремонт одежды, спецодежды;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16) фотоуслуги;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17) изготовление значков, медалей, наградных кубков, вымпелов, флагов;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18) туризм;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19) услуги проката;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20) ремонт обуви;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21) ремонт кожаной, пластмассовой и металлической галантереи;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22) поставка продуктов питания для детских и школьных учреждений;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23) рекламно-информационные, издательские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24) услуги переводческого 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25) штампопечать и шелкография;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26) эстетические услуги (визаж, услуги и консультации косметологов).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