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ac3a" w14:textId="9d6a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поручительства государства в рамках Концессионного соглашения по строительству и эксплуатации новой железнодорожной линии "станция Шар - Усть-Каменогорск"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2005 года N 875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Договора поручительства в рамках "Концессионного соглашения по строительству и эксплуатации новой железнодорожной линии "станция Шар - Усть-Каменогорск" (далее - Объект).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Министерство финансов Республики Казахстан от имени Правительства Республики Казахстан заключить Договор поручительства в сумме, соответствующей стоимости передаваемого государству Объекта и не превышающей 21427000000 (двадцать один миллиард четыреста двадцать семь миллионов) тенге и вознаграждения (интереса), начисленного на размещенные облигации за период обращения инфраструктурных облигаций, выпущенных в период строительства объекта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17 августа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2005 года N 875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поручительства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                               "__"________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в лице Министерства финансов Республики Казахстан, именуемое в дальнейшем "Поручитель" и акционерное общество "АТФ Банк", именуемое в дальнейшем "Представитель держателей облигаций", далее совместно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января 2005 года N 21 "О мерах по строительству новой железнодорожной линии "станция Шар - Усть-Каменогорск";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июля 2005 года N 668 "О заключении Концессионного соглашения по строительству и эксплуатации новой железнодорожной линии "станция Шар - Усть-Каменогорск";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Правительства Республики Казахстан от ____ N ___ "О предоставлении поручительства государства в рамках Концессионного соглашения по реализации проекта "Строительство новой железнодорожной линии "станция Шар - Усть-Каменогорск",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заключили настоящий Договор поручительства в пользу держателей инфраструктурных облигаций, выпущенных акционерным обществом "Досжан темір жолы" (далее - Эмитент), находящимся по адресу: город Алматы, улица Зенкова, 80, индекс 050010, для финансирования строительства новой железнодорожной линии "станция Шар - Усть-Каменогорск" (далее - Договор).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Понятия и термины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Термины, указанные в настоящем поручительстве с заглавной буквы, но иначе не определенные в настоящем поручительстве, имеют значения, определенные в Концессионном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Заимодатель - лицо, приобретшее инфраструктурные облигации, выпущенные Эмитентом для финансирования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 "Заимодатель" включает в себя любых последующих правопреемников и цессионариев в соответствии с их правами.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 - проект строительства новой железнодорожной линии "Шар - Усть-Каменогорск" в рамках Концессионного соглашения, заключенного между Министерством транспорта и коммуникаций Республики Казахстан и Эмитентом.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Облигационный займ - займ, привлеченный Эмитентом путем выпуска инфраструктурных облигаций для финансирования Проекта.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Предмет договора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Поручитель несет субсидиарную ответственность за исполнение обязательства Эмитента в сумме, соответствующей стоимости передаваемого государству объекта и не превышающей 21427000000 (двадцать один миллиард четыреста двадцать семь миллионов) тенге и вознаграждения (интереса), начисленного на размещенные облигации за период обращения инфраструктурных облигаций, выпущенных в период строительства объекта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постановлением Правительства РК от 17 августа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могут быть представлены Поручителю в любое время до даты, наступающей через 60 (шестьдесят) календарных дней после наступления даты погашения (как определено в проспекте эмиссии) по месту нахождения Поручителя. При представлении требования до даты истечения действия настоящее поручительство остается в силе (в том числе и после даты истечения срока действия) до полной выплаты требования Поручителем. После даты истечения срока действия, если никакого требования не было представлено Поручителю, действие поручительства истекает.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17 августа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и обязанности Сторон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Поручитель имеет право по исполнении Поручителем обязательства получить от Представителя держателей облигаций документы, удостоверяющие требование к Эмитенту.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требованию Представителя держателей облигаций уплатить Заимодателям сумму, невыплаченную Эмитентом по условиям Облигационного займа, соответствующую стоимости передаваемого государству объекта и не превышающую сумму поручительства, предусмотренную в пункте 1 главы 2 настоящего Договора. При этом Поручитель признает, что требования по настоящему Поручительству могут предъявляться один или более раз на невыплаченную сумму;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выплатить сумму, невыплаченную Эмитентом по условиям Облигационного займа, в течение 30 (тридцати) календарных дней после получения требования Представителя держателей облигаций в пределах суммы, не превышающей сумму поручительства.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Представитель держателей облигаций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от Поручителя исполнения обязательств по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предъявить требование в неисполненной части к Поручителю, если Эмитент отказался удовлетворить или не исполнил полностью обязательство в дату погашения или в дату выплаты вознаграждения, определенную в проспекте эмиссии, или Представитель держателей облигаций не получил от него в разумный срок ответ на предъявленное требование.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изменениями, внесенными постановлением Правительства РК от 17 августа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Представитель держателей облигаций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предъявления требований к Поручителю предъявить требования к Эмитенту;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предъявления требований к Поручителю принять разумные меры к удовлетворению требования Эмитентом;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исполнении Поручителем обязательства вручить Поручителю документы, удостоверяющие требование к Эмитенту.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Срок действия Договора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 вступает в силу с момента его регистрации в установленном законодательством порядке и действует до полного исполнения обязательств по Облигационному займу и по Договору.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Прочие условия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Все требования, сообщения и уведомления по Договору составляются в письменной форме и считаются полученными в день доставки или в указанный день (если этот день указан в уведомлении) в зависимости от того, какая из этих дат наступит позднее.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Односторонний отказ от исполнения Договора, одностороннее изменение и (или) дополнения Договора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реорганизации Сторон все обязательства по Договору переходят к их правопреемникам.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споры и разногласия между Сторонами, возникающие из Договора или связанные с ним, разрешаются путем переговоров Сторон. В случае недостижения согласия споры разрешаются в судебном порядке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 составлен в двух экземплярах на государственном и русском языках, имеющих одинаковую юридическую силу, по одному экземпляру для каждой Стороны.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Юридические адреса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банковские реквизиты Сторон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Поручитель:                    Представитель держателей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облигаций: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                  АО "АТФБанк"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Министерства финансов   г. Алматы, ул. Фурманова, 100,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индекс 050000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010000, г. Астана              РНН 600900079718,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пр. Победы 11                  кор. счет N 800161226 в УПС НБ РК,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 Министерств                БИК 190201125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БИК 195301070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032200000017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финансов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Правления АО "АТФБанк"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А. Дунаев                      Т. Исатаев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