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4afb" w14:textId="20b4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15 октября 2003 года N 1054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2005 года N 882. Утратило силу постановлением Правительства Республики Казахстан от 30 июня 2010 года № 674.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30.06.2010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дополнительного привлечения инвестиций для развития автомобильной промышленности и устойчивого развития отечественного машиностроения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Внести в постановление Правительства Республики Казахстан от 15 октября 2003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1054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критериев достаточной переработки товаров" (САПП Республики Казахстан, 2003 год, N 42, ст. 440)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Критериях достаточной переработки товаров,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графе "Код ТН ВЭД" слова "8702-8704, кроме товаров, указанных в строке 8703**"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"8702-8704, кроме товаров, указанных в строках 8703**, 8702***, 8704***";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после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"8702-8704, Автомобили, легковые      Изготовление, при котором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кроме  и прочие моторные              стоимость используемых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това-  транспортные средства,         узлов и деталей не должна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ров,   предназначенные для            превышать 50%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ука-   перевозки людей,               конечной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занных включая                        а также при условии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      грузопассажирские             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строке автомобили, фургоны            технологических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8703** и гоночные автомобили,         изготовление и окраска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автомобили грузовые            кузова (кабины);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закрепление двигателя,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подключение к двигателю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механизмов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установка радиаторов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подключение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охлаждения; крепление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амортизаторов, подключение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трансмиссии;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передней подвески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полуосей, установка задней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подвески; соединение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рулевого управления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ступицами передних колес;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установка колес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регулировка затяжки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подшипников передней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ступицы; установка катушки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зажигания; заправка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прокачка гидросистемы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рулевого управления,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тормозной системы,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гидросцепления;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подключение фар, передних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задних сигнальных фонарей;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установка глушителя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секций выхлопного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трубопровода;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топливного бака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подключение топливопровода;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установка генератора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регулировка натяжения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приводного ремня;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подключение аккумулятора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 проверкой работы бортовых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электрических цепей;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диагностика и регулировка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двигателя; проверка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эффективности тормозной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системы; консервация быстро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повреждаемых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устранение дефектов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сборки; нанесение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идентификационного номера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 табличку и автомобиль;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обкатка автомобиля.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 вышеуказанных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технологических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производственных операциях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для товаров позиции 8704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вместо изготовления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окраски кузова (кабины)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допускается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операций по изготовлению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рамы с подвеской и мостами"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"8702***, Моторные транспортные       Изготовление, при котором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8704***   средства,                   стоимость используемых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предназначенные для            импортных узлов и деталей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перевозки людей,               не должна превышать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включая водителя;              в первый год с даты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моторные транспортные          изготовления данного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для перевозки         товара 95 % цены конечной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грузов                         продукции; во второй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90 % цены конечной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продукции; в третий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80 % цены конечной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продукции; в четвертый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год 70 % цены конечной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продукции; в пятый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60 % цены конечной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продукции; в шестой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50 % цены конечной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продукции, а также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условии, что минимальный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перечень отдельных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комплектующих элементов,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используемых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изготовления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автомобильного транспорта,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включает следующее: кузов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 сборе (в четвертый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последующие годы с даты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начала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применяется полностью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разобранный кузов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выполнением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операций по сварке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окраске); двигатель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трансмиссией; радиатор;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колеса ходовые в сборе;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передние полуоси (передняя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подвеска); задняя подвеска;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аккумулятор; амортизаторы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передней и задней подвесок;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выхлопная система; комплект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крепежных деталей";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"*** настоящие критерии достаточной переработки товаров применяются к товарам позиций 8702, 8704, произведенным только в рамках реализации крупномасштабных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этом под крупномасштабным инвестиционным проектом понимается проект по созданию или развитию производственных мощностей для выпуска современных средств автомобильного транспорта и автомобильных компонентов, осуществляемый юридическим лицом, инвестировавшим в основной капитал не менее 0,5 млрд. тенге на дату начала производства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 инвестиций необходимо подтвердить аудиторским отчетом".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