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5b20" w14:textId="8a05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2005 года N 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дополнение,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2005 года N 928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 и дополнение,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(CAПП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 "г.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21-65,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"21-65 АО "Республиканская газета "Казахстанская правда";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разделе "г.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123-1,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123-6 "ОАО "Жас оркен", аббревиатуру "ОАО" заменить аббревиатурой "ТОО".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информации и архивов Министерства культуры, информации и спорта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224-1, аббревиатуру "ОАО" заменить аббревиатурой "ТОО";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224-3 и 224-4,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224-21, аббревиатуру "ЗАО" заменить аббревиатурой "АО".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