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f49a" w14:textId="796f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сроков исполнения договоров по расходам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2005 года N 933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В соответствии с Правилами исполнения республиканского и местных бюджетов,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февраля 2005 года N№110,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Согласиться с предложением Управления делами Президента Республики Казахстан о продлении сроков исполнения договоров по расходам, зарегистрированным в территориальном органе Комитета казначейства Министерства финансов Республики Казахстан, выделенным из резерва Правительства Республики Казахстан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ноября 2004 года N 1200 по договору от 2 декабря 2004 года N 60, заключенному между Управлением делами Президента Республики Казахстан и общественным объединением "Союз художников Республики Казахстан", и по договору от 2 декабря 2004 года N 61, заключенному между Управлением делами Президента Республики Казахстан и товариществом с ограниченной ответственностью "Казахстан Вайн энд Спиритc", до 20 декабря 2005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Комитету казначейства Министерства финансов Республики Казахстан принять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Настоящее постановление вводится в действие с 1 июля 2005 года.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