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5dd9" w14:textId="65b5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17 августа 1999 года N 1175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2005 года N 1050. Утратило силу постановлением Правительства РК от 15 сентября 2006 года N 873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 Постановление Правительства Республики Казахстан от 20 октября 2005 года N 1050 утратило силу постановлением Правительства РК от 15 сентября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873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17 августа 1999 года N 1175 "О Совете директоров акционерного общества "Фонд развития малого предпринимательства"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"Имашев Берик Мажитович - председатель Правления акционерного общества "Фонд развития малого предпринимательства"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"Манакбай Толымбек - председатель Правления акционерного общества "Фонд развития малого предпринимательства".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