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5dd9" w14:textId="65b5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августа 1999 года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2005 года N 1050. Утратило силу постановлением Правительства РК от 15 сентября 2006 года N 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20 октября 2005 года N 1050 утратило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августа 1999 года N 1175 "О Совете директоров акционерного общества "Фонд развития малого предпринимательства"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"Имашев Берик Мажитович - председатель Правления акционерного общества "Фонд развития малого предпринимательства"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"Манакбай Толымбек - председатель Правления акционерного общества "Фонд развития малого предпринимательства".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