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380f" w14:textId="d1a3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августа 1999 года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2005 года N 1090. Утратило силу постановлением Правительства РК от 15 сентября 2006 года N 873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1 ноября 2005 года N 1090 утратило силу постановлением Правительства РК от 15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17 августа 1999 года N 1175 "О Совете директоров акционерного общества "Фонд развития малого предпринимательства"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директоров акционерного общества "Фонд развития малого предпринимательства":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Имашева Берика Мажитовича, Заместителя Руководителя Администрации Президента Республики Казахстан, председателем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"Кравченко Иван Михайлович - первый вице-министр индустрии и торговли Республики Казахстан, председатель" слово "председатель" заменить словами "заместитель председателя";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Куришбаева Ахылбека Кажигуловича.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