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380f" w14:textId="d1a3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августа 1999 года N 1175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2005 года N 1090. Утратило силу постановлением Правительства РК от 15 сентября 2006 года N 873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Постановление Правительства Республики Казахстан от 1 ноября 2005 года N 1090 утратило силу постановлением Правительства РК от 15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17 августа 1999 года N 1175 "О Совете директоров акционерного общества "Фонд развития малого предпринимательства"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Совета директоров акционерного общества "Фонд развития малого предпринимательства":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Имашева Берика Мажитовича, Заместителя Руководителя Администрации Президента Республики Казахстан, председателем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"Кравченко Иван Михайлович - первый вице-министр индустрии и торговли Республики Казахстан, председатель" слово "председатель" заменить словами "заместитель председателя";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Куришбаева Ахылбека Кажигуловича.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