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f8bffd" w14:textId="df8bff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Правительства Республики Казахстан от 27 декабря 1996 года N 1644</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3 ноября 2005 года № 1093. Утратило силу постановлением Правительства Республики Казахстан от 20 октября 2011 года № 1192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20.10.2011 </w:t>
      </w:r>
      <w:r>
        <w:rPr>
          <w:rFonts w:ascii="Times New Roman"/>
          <w:b w:val="false"/>
          <w:i w:val="false"/>
          <w:color w:val="ff0000"/>
          <w:sz w:val="28"/>
        </w:rPr>
        <w:t>№ 1192</w:t>
      </w:r>
      <w:r>
        <w:rPr>
          <w:rFonts w:ascii="Times New Roman"/>
          <w:b w:val="false"/>
          <w:i w:val="false"/>
          <w:color w:val="ff0000"/>
          <w:sz w:val="28"/>
        </w:rPr>
        <w:t xml:space="preserve"> (вводится в действие по истечении десяти календарных дней со дня первого официального опубликования).</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p>
    <w:bookmarkStart w:name="z2" w:id="0"/>
    <w:p>
      <w:pPr>
        <w:spacing w:after="0"/>
        <w:ind w:left="0"/>
        <w:jc w:val="both"/>
      </w:pPr>
      <w:r>
        <w:rPr>
          <w:rFonts w:ascii="Times New Roman"/>
          <w:b w:val="false"/>
          <w:i w:val="false"/>
          <w:color w:val="000000"/>
          <w:sz w:val="28"/>
        </w:rPr>
        <w:t>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Правительства Республики Казахстан от 27 декабря 1996 года N 1644 "Об утверждении Положения о прохождении службы лицами рядового и начальствующего состава органов внутренних дел Республики Казахстан" следующие изменения и дополнения: </w:t>
      </w:r>
      <w:r>
        <w:br/>
      </w:r>
      <w:r>
        <w:rPr>
          <w:rFonts w:ascii="Times New Roman"/>
          <w:b w:val="false"/>
          <w:i w:val="false"/>
          <w:color w:val="000000"/>
          <w:sz w:val="28"/>
        </w:rPr>
        <w:t xml:space="preserve">
      в Положении о прохождении службы лицами рядового и начальствующего состава органов внутренних дел Республики Казахстан, утвержденном указанным постановлением: </w:t>
      </w:r>
      <w:r>
        <w:br/>
      </w:r>
      <w:r>
        <w:rPr>
          <w:rFonts w:ascii="Times New Roman"/>
          <w:b w:val="false"/>
          <w:i w:val="false"/>
          <w:color w:val="000000"/>
          <w:sz w:val="28"/>
        </w:rPr>
        <w:t xml:space="preserve">
      в пункте 3: </w:t>
      </w:r>
      <w:r>
        <w:br/>
      </w:r>
      <w:r>
        <w:rPr>
          <w:rFonts w:ascii="Times New Roman"/>
          <w:b w:val="false"/>
          <w:i w:val="false"/>
          <w:color w:val="000000"/>
          <w:sz w:val="28"/>
        </w:rPr>
        <w:t xml:space="preserve">
      слова ", рядовой внутренней службы", ", младший сержант внутренней службы",  </w:t>
      </w:r>
      <w:r>
        <w:br/>
      </w:r>
      <w:r>
        <w:rPr>
          <w:rFonts w:ascii="Times New Roman"/>
          <w:b w:val="false"/>
          <w:i w:val="false"/>
          <w:color w:val="000000"/>
          <w:sz w:val="28"/>
        </w:rPr>
        <w:t xml:space="preserve">
", сержант внутренней службы", ", старший сержант внутренней службы", ", старшина внутренней службы", ", прапорщик внутренней службы, старший прапорщик внутренней службы", ", младший лейтенант внутренней службы", ", лейтенант внутренней службы", ", старший лейтенант внутренней службы", ", капитан внутренней службы", ", майор внутренней службы", ", подполковник внутренней службы", ", полковник внутренней службы", ", генерал-майор внутренней службы", ", генерал-лейтенант внутренней службы, генерал-полковник полиции, генерал-полковник внутренней службы, генерал армии" исключить; </w:t>
      </w:r>
      <w:r>
        <w:br/>
      </w:r>
      <w:r>
        <w:rPr>
          <w:rFonts w:ascii="Times New Roman"/>
          <w:b w:val="false"/>
          <w:i w:val="false"/>
          <w:color w:val="000000"/>
          <w:sz w:val="28"/>
        </w:rPr>
        <w:t xml:space="preserve">
      в пункте 6: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 за исключением случаев, предусмотренных абзацем девять пункта 5 настоящего Положения" исключить; </w:t>
      </w:r>
      <w:r>
        <w:br/>
      </w:r>
      <w:r>
        <w:rPr>
          <w:rFonts w:ascii="Times New Roman"/>
          <w:b w:val="false"/>
          <w:i w:val="false"/>
          <w:color w:val="000000"/>
          <w:sz w:val="28"/>
        </w:rPr>
        <w:t xml:space="preserve">
      слово "Министерства" исключить; </w:t>
      </w:r>
      <w:r>
        <w:br/>
      </w:r>
      <w:r>
        <w:rPr>
          <w:rFonts w:ascii="Times New Roman"/>
          <w:b w:val="false"/>
          <w:i w:val="false"/>
          <w:color w:val="000000"/>
          <w:sz w:val="28"/>
        </w:rPr>
        <w:t xml:space="preserve">
      слова "военный комиссариат" заменить словами "органы местного военного управления"; </w:t>
      </w:r>
      <w:r>
        <w:br/>
      </w:r>
      <w:r>
        <w:rPr>
          <w:rFonts w:ascii="Times New Roman"/>
          <w:b w:val="false"/>
          <w:i w:val="false"/>
          <w:color w:val="000000"/>
          <w:sz w:val="28"/>
        </w:rPr>
        <w:t xml:space="preserve">
      в абзаце третьем: </w:t>
      </w:r>
      <w:r>
        <w:br/>
      </w:r>
      <w:r>
        <w:rPr>
          <w:rFonts w:ascii="Times New Roman"/>
          <w:b w:val="false"/>
          <w:i w:val="false"/>
          <w:color w:val="000000"/>
          <w:sz w:val="28"/>
        </w:rPr>
        <w:t xml:space="preserve">
      слова "прошедшие срочную военную службу и" исключить; </w:t>
      </w:r>
      <w:r>
        <w:br/>
      </w:r>
      <w:r>
        <w:rPr>
          <w:rFonts w:ascii="Times New Roman"/>
          <w:b w:val="false"/>
          <w:i w:val="false"/>
          <w:color w:val="000000"/>
          <w:sz w:val="28"/>
        </w:rPr>
        <w:t xml:space="preserve">
      слова "неоконченное высшее или высшее образование" заменить словами "высшее образование или обучающиеся на последних курсах высших учебных заведений";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слово "военную" заменить словом "воинскую"; </w:t>
      </w:r>
      <w:r>
        <w:br/>
      </w:r>
      <w:r>
        <w:rPr>
          <w:rFonts w:ascii="Times New Roman"/>
          <w:b w:val="false"/>
          <w:i w:val="false"/>
          <w:color w:val="000000"/>
          <w:sz w:val="28"/>
        </w:rPr>
        <w:t xml:space="preserve">
      слова "военный комиссариат" заменить словами "органы местного военного управления"; </w:t>
      </w:r>
      <w:r>
        <w:br/>
      </w:r>
      <w:r>
        <w:rPr>
          <w:rFonts w:ascii="Times New Roman"/>
          <w:b w:val="false"/>
          <w:i w:val="false"/>
          <w:color w:val="000000"/>
          <w:sz w:val="28"/>
        </w:rPr>
        <w:t xml:space="preserve">
      в абзаце втором пункта 7 слово "законодательством" заменить словами "законами Республики Казахстан"; </w:t>
      </w:r>
      <w:r>
        <w:br/>
      </w:r>
      <w:r>
        <w:rPr>
          <w:rFonts w:ascii="Times New Roman"/>
          <w:b w:val="false"/>
          <w:i w:val="false"/>
          <w:color w:val="000000"/>
          <w:sz w:val="28"/>
        </w:rPr>
        <w:t xml:space="preserve">
      пункты 11, 12 изложить в следующей редакции: </w:t>
      </w:r>
      <w:r>
        <w:br/>
      </w:r>
      <w:r>
        <w:rPr>
          <w:rFonts w:ascii="Times New Roman"/>
          <w:b w:val="false"/>
          <w:i w:val="false"/>
          <w:color w:val="000000"/>
          <w:sz w:val="28"/>
        </w:rPr>
        <w:t xml:space="preserve">
      "11. Лица, впервые поступающие в органы внутренних дел на должности рядового, младшего и среднего начальствующего состава, до зачисления в кадры проходят специальное первоначальное обучение и стажировку, для них может быть установлен испытательный срок. </w:t>
      </w:r>
      <w:r>
        <w:br/>
      </w:r>
      <w:r>
        <w:rPr>
          <w:rFonts w:ascii="Times New Roman"/>
          <w:b w:val="false"/>
          <w:i w:val="false"/>
          <w:color w:val="000000"/>
          <w:sz w:val="28"/>
        </w:rPr>
        <w:t xml:space="preserve">
      Порядок и условия прохождения специального первоначального обучения, стажировки и испытательного срока определяются Министром. </w:t>
      </w:r>
      <w:r>
        <w:br/>
      </w:r>
      <w:r>
        <w:rPr>
          <w:rFonts w:ascii="Times New Roman"/>
          <w:b w:val="false"/>
          <w:i w:val="false"/>
          <w:color w:val="000000"/>
          <w:sz w:val="28"/>
        </w:rPr>
        <w:t xml:space="preserve">
      Содержание лиц, прошедших конкурсный отбор и зачисленных на специальное первоначальное обучение, осуществляется за счет бюджетных средств на соответствующий финансовый год. </w:t>
      </w:r>
      <w:r>
        <w:br/>
      </w:r>
      <w:r>
        <w:rPr>
          <w:rFonts w:ascii="Times New Roman"/>
          <w:b w:val="false"/>
          <w:i w:val="false"/>
          <w:color w:val="000000"/>
          <w:sz w:val="28"/>
        </w:rPr>
        <w:t xml:space="preserve">
      12. Лица, поступающие на учебу в учебные заведения Министерства внутренних дел, а также лица, поступающие в высшие учебные заведения органов внутренних дел иностранных государств по направлениям Министерства внутренних дел с оплатой обучения за счет средств органов внутренних дел, заключают контракт на срок обучения в учебном заведении и одновременно о прохождении службы в органах внутренних дел Республики Казахстан на пять лет в календарном исчислении после окончания учебного заведения на должностях военнослужащих, среднего и старшего начальствующего состава. В контракте устанавливаются взаимные обязательства и ответственность сторон (лица, поступающего на учебу и должностного лица уполномоченного государственного органа). Контракт заключается после решения приемной комиссии о зачислении в учебное заведение органов внутренних дел. Форма контракта, порядок его заключения, продления, изменения, расторжения и прекращения определяются Министром внутренних дел Республики Казахстан. </w:t>
      </w:r>
      <w:r>
        <w:br/>
      </w:r>
      <w:r>
        <w:rPr>
          <w:rFonts w:ascii="Times New Roman"/>
          <w:b w:val="false"/>
          <w:i w:val="false"/>
          <w:color w:val="000000"/>
          <w:sz w:val="28"/>
        </w:rPr>
        <w:t xml:space="preserve">
      В случае отказа сотрудника органов внутренних дел от дальнейшего прохождения службы в органах внутренних дел после окончания им учебного заведения Министерства внутренних дел либо досрочного расторжения контракта он обязан возместить государству бюджетные средства, затраченные на выплату стипендии, питание, вещевое довольствие в период его обучения. Сумма, подлежащая удержанию, рассчитывается пропорционально за каждый полный недослуженный месяц до окончания срока контракта. </w:t>
      </w:r>
      <w:r>
        <w:br/>
      </w:r>
      <w:r>
        <w:rPr>
          <w:rFonts w:ascii="Times New Roman"/>
          <w:b w:val="false"/>
          <w:i w:val="false"/>
          <w:color w:val="000000"/>
          <w:sz w:val="28"/>
        </w:rPr>
        <w:t xml:space="preserve">
      Курсанты (слушатели) очных отделений учебных заведений Министерства внутренних дел, достигшие призывного возраста и отчисленные по неуспеваемости, недисциплинированности, а также по собственному желанию, направляются в органы военного управления по месту жительства для постановки на воинский учет, если до поступления в учебное заведение не выслужили установленный срок срочной воинской службы. Они обязаны возместить государству бюджетные средства, затраченные на выплату стипендии, питание, вещевое довольствие в период их обучения. Сумма, подлежащая удержанию, рассчитывается пропорционально за каждый полный месяц нахождения в учебном заведении. </w:t>
      </w:r>
      <w:r>
        <w:br/>
      </w:r>
      <w:r>
        <w:rPr>
          <w:rFonts w:ascii="Times New Roman"/>
          <w:b w:val="false"/>
          <w:i w:val="false"/>
          <w:color w:val="000000"/>
          <w:sz w:val="28"/>
        </w:rPr>
        <w:t xml:space="preserve">
      Взыскание в пользу государства бюджетных средств осуществляется в порядке, установленном законодательством. </w:t>
      </w:r>
      <w:r>
        <w:br/>
      </w:r>
      <w:r>
        <w:rPr>
          <w:rFonts w:ascii="Times New Roman"/>
          <w:b w:val="false"/>
          <w:i w:val="false"/>
          <w:color w:val="000000"/>
          <w:sz w:val="28"/>
        </w:rPr>
        <w:t xml:space="preserve">
      Лица, зачисленные на очное обучение в учебные заведения Министерства внутренних дел Республики Казахстан, снимаются с воинского учета и ставятся на специальный учет в органах внутренних дел. Для окончивших полный курс очного обучения по программам среднего профессионального, высшего профессионального образования учебных заведений Министерства внутренних дел Республики Казахстан время обучения приравнивается к прохождению срочной воинской службы. </w:t>
      </w:r>
      <w:r>
        <w:br/>
      </w:r>
      <w:r>
        <w:rPr>
          <w:rFonts w:ascii="Times New Roman"/>
          <w:b w:val="false"/>
          <w:i w:val="false"/>
          <w:color w:val="000000"/>
          <w:sz w:val="28"/>
        </w:rPr>
        <w:t xml:space="preserve">
      Выпускники высших и средних профессиональных учебных заведений Министерства внутренних дел Республики Казахстан, учебных заведений органов внутренних дел иных государств направляются для прохождения службы согласно распределению. </w:t>
      </w:r>
      <w:r>
        <w:br/>
      </w:r>
      <w:r>
        <w:rPr>
          <w:rFonts w:ascii="Times New Roman"/>
          <w:b w:val="false"/>
          <w:i w:val="false"/>
          <w:color w:val="000000"/>
          <w:sz w:val="28"/>
        </w:rPr>
        <w:t xml:space="preserve">
      Курсанты (слушатели), направленные учебными заведениями Министерства внутренних дел Республики Казахстан в органы внутренних дел для прохождения преддипломной практики, назначаются на должность на период прохождения практики. </w:t>
      </w:r>
      <w:r>
        <w:br/>
      </w:r>
      <w:r>
        <w:rPr>
          <w:rFonts w:ascii="Times New Roman"/>
          <w:b w:val="false"/>
          <w:i w:val="false"/>
          <w:color w:val="000000"/>
          <w:sz w:val="28"/>
        </w:rPr>
        <w:t xml:space="preserve">
      Сотрудникам органов внутренних дел, зачисленным в очную адъюнктуру непосредственно по окончании высших учебных заведений Министерства внутренних дел Республики Казахстан, выплачивается должностной оклад в размере 70 % оклада преподавателя соответствующей кафедры, а также доплата за специальное звание. </w:t>
      </w:r>
      <w:r>
        <w:br/>
      </w:r>
      <w:r>
        <w:rPr>
          <w:rFonts w:ascii="Times New Roman"/>
          <w:b w:val="false"/>
          <w:i w:val="false"/>
          <w:color w:val="000000"/>
          <w:sz w:val="28"/>
        </w:rPr>
        <w:t xml:space="preserve">
      Курсантам (слушателям) высших и средних профессиональных учебных заведений Министерства внутренних дел Республики Казахстан выплачивается стоимость проезда на автомобильном, железнодорожном и водном транспорте к месту проведения летнего каникулярного отпуска и обратно. </w:t>
      </w:r>
      <w:r>
        <w:br/>
      </w:r>
      <w:r>
        <w:rPr>
          <w:rFonts w:ascii="Times New Roman"/>
          <w:b w:val="false"/>
          <w:i w:val="false"/>
          <w:color w:val="000000"/>
          <w:sz w:val="28"/>
        </w:rPr>
        <w:t xml:space="preserve">
      Лица рядового и начальствующего состава органов внутренних дел, имеющие высшее профессиональное образование, могут получить второе высшее профессиональное образование в учебных заведениях системы органов внутренних дел в установленном законодательством порядке."; </w:t>
      </w:r>
      <w:r>
        <w:br/>
      </w:r>
      <w:r>
        <w:rPr>
          <w:rFonts w:ascii="Times New Roman"/>
          <w:b w:val="false"/>
          <w:i w:val="false"/>
          <w:color w:val="000000"/>
          <w:sz w:val="28"/>
        </w:rPr>
        <w:t xml:space="preserve">
      в пункте 13: </w:t>
      </w:r>
      <w:r>
        <w:br/>
      </w:r>
      <w:r>
        <w:rPr>
          <w:rFonts w:ascii="Times New Roman"/>
          <w:b w:val="false"/>
          <w:i w:val="false"/>
          <w:color w:val="000000"/>
          <w:sz w:val="28"/>
        </w:rPr>
        <w:t xml:space="preserve">
      в абзаце третьем слова ", младших лейтенантов внутренней службы", ", подполковников внутренней службы" исключить;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слова ", полковники внутренней службы" исключить; </w:t>
      </w:r>
      <w:r>
        <w:br/>
      </w:r>
      <w:r>
        <w:rPr>
          <w:rFonts w:ascii="Times New Roman"/>
          <w:b w:val="false"/>
          <w:i w:val="false"/>
          <w:color w:val="000000"/>
          <w:sz w:val="28"/>
        </w:rPr>
        <w:t xml:space="preserve">
      цифру "50" заменить цифрой "53";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 генерал-майоры внутренней службы", ", генерал-лейтенанты внутренней службы" исключить; </w:t>
      </w:r>
      <w:r>
        <w:br/>
      </w:r>
      <w:r>
        <w:rPr>
          <w:rFonts w:ascii="Times New Roman"/>
          <w:b w:val="false"/>
          <w:i w:val="false"/>
          <w:color w:val="000000"/>
          <w:sz w:val="28"/>
        </w:rPr>
        <w:t xml:space="preserve">
      цифру "55" заменить цифрами "58"; </w:t>
      </w:r>
      <w:r>
        <w:br/>
      </w:r>
      <w:r>
        <w:rPr>
          <w:rFonts w:ascii="Times New Roman"/>
          <w:b w:val="false"/>
          <w:i w:val="false"/>
          <w:color w:val="000000"/>
          <w:sz w:val="28"/>
        </w:rPr>
        <w:t xml:space="preserve">
      абзац шестой "генерал-полковники полиции, генерал-полковники внутренней службы, генералы армии - 60 лет;" исключить; </w:t>
      </w:r>
      <w:r>
        <w:br/>
      </w:r>
      <w:r>
        <w:rPr>
          <w:rFonts w:ascii="Times New Roman"/>
          <w:b w:val="false"/>
          <w:i w:val="false"/>
          <w:color w:val="000000"/>
          <w:sz w:val="28"/>
        </w:rPr>
        <w:t xml:space="preserve">
      в абзаце седьмом слова ", при условии их годности к службе," исключить; </w:t>
      </w:r>
      <w:r>
        <w:br/>
      </w:r>
      <w:r>
        <w:rPr>
          <w:rFonts w:ascii="Times New Roman"/>
          <w:b w:val="false"/>
          <w:i w:val="false"/>
          <w:color w:val="000000"/>
          <w:sz w:val="28"/>
        </w:rPr>
        <w:t xml:space="preserve">
      в абзаце восьмом после слов "В исключительных случаях" дополнить словами ", по решению руководителя, имеющего право назначения на соответствующие должности,"; </w:t>
      </w:r>
      <w:r>
        <w:br/>
      </w:r>
      <w:r>
        <w:rPr>
          <w:rFonts w:ascii="Times New Roman"/>
          <w:b w:val="false"/>
          <w:i w:val="false"/>
          <w:color w:val="000000"/>
          <w:sz w:val="28"/>
        </w:rPr>
        <w:t xml:space="preserve">
      в пункте 22: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"для ношения"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"По желанию сотрудников органов внутренних дел им взамен форменного и специального обмундирования может выплачиваться денежная компенсация."; </w:t>
      </w:r>
      <w:r>
        <w:br/>
      </w:r>
      <w:r>
        <w:rPr>
          <w:rFonts w:ascii="Times New Roman"/>
          <w:b w:val="false"/>
          <w:i w:val="false"/>
          <w:color w:val="000000"/>
          <w:sz w:val="28"/>
        </w:rPr>
        <w:t xml:space="preserve">
      пункт 24 исключить; </w:t>
      </w:r>
      <w:r>
        <w:br/>
      </w:r>
      <w:r>
        <w:rPr>
          <w:rFonts w:ascii="Times New Roman"/>
          <w:b w:val="false"/>
          <w:i w:val="false"/>
          <w:color w:val="000000"/>
          <w:sz w:val="28"/>
        </w:rPr>
        <w:t xml:space="preserve">
      предложение второе пункта 29 исключить; </w:t>
      </w:r>
      <w:r>
        <w:br/>
      </w:r>
      <w:r>
        <w:rPr>
          <w:rFonts w:ascii="Times New Roman"/>
          <w:b w:val="false"/>
          <w:i w:val="false"/>
          <w:color w:val="000000"/>
          <w:sz w:val="28"/>
        </w:rPr>
        <w:t xml:space="preserve">
      в абзаце первом пункта 30 слова "предусматривается законодательством" заменить словами "предусматриваются законами";  </w:t>
      </w:r>
      <w:r>
        <w:br/>
      </w:r>
      <w:r>
        <w:rPr>
          <w:rFonts w:ascii="Times New Roman"/>
          <w:b w:val="false"/>
          <w:i w:val="false"/>
          <w:color w:val="000000"/>
          <w:sz w:val="28"/>
        </w:rPr>
        <w:t xml:space="preserve">
      в пункте 31: </w:t>
      </w:r>
      <w:r>
        <w:br/>
      </w:r>
      <w:r>
        <w:rPr>
          <w:rFonts w:ascii="Times New Roman"/>
          <w:b w:val="false"/>
          <w:i w:val="false"/>
          <w:color w:val="000000"/>
          <w:sz w:val="28"/>
        </w:rPr>
        <w:t xml:space="preserve">
      в абзаце первом слова ", уволенные со службы на пенсию по возрасту, состоянию здоровья, сокращению штатов, по выслуге лет и члены их семей" исключить; </w:t>
      </w:r>
      <w:r>
        <w:br/>
      </w:r>
      <w:r>
        <w:rPr>
          <w:rFonts w:ascii="Times New Roman"/>
          <w:b w:val="false"/>
          <w:i w:val="false"/>
          <w:color w:val="000000"/>
          <w:sz w:val="28"/>
        </w:rPr>
        <w:t xml:space="preserve">
      абзац третий дополнить словами "в установленном законодательством порядке"; </w:t>
      </w:r>
      <w:r>
        <w:br/>
      </w:r>
      <w:r>
        <w:rPr>
          <w:rFonts w:ascii="Times New Roman"/>
          <w:b w:val="false"/>
          <w:i w:val="false"/>
          <w:color w:val="000000"/>
          <w:sz w:val="28"/>
        </w:rPr>
        <w:t xml:space="preserve">
      в абзаце втором пункта 34 слова "обязаны нести" заменить словами "могут привлекаться на"; </w:t>
      </w:r>
      <w:r>
        <w:br/>
      </w:r>
      <w:r>
        <w:rPr>
          <w:rFonts w:ascii="Times New Roman"/>
          <w:b w:val="false"/>
          <w:i w:val="false"/>
          <w:color w:val="000000"/>
          <w:sz w:val="28"/>
        </w:rPr>
        <w:t xml:space="preserve">
      в абзаце шестом пункта 36 слово "законодательством" заменить словами "законами Республики Казахстан"; </w:t>
      </w:r>
      <w:r>
        <w:br/>
      </w:r>
      <w:r>
        <w:rPr>
          <w:rFonts w:ascii="Times New Roman"/>
          <w:b w:val="false"/>
          <w:i w:val="false"/>
          <w:color w:val="000000"/>
          <w:sz w:val="28"/>
        </w:rPr>
        <w:t xml:space="preserve">
      в пункте 39 после слова "нормативных" дополнить словом "правовых"; </w:t>
      </w:r>
      <w:r>
        <w:br/>
      </w:r>
      <w:r>
        <w:rPr>
          <w:rFonts w:ascii="Times New Roman"/>
          <w:b w:val="false"/>
          <w:i w:val="false"/>
          <w:color w:val="000000"/>
          <w:sz w:val="28"/>
        </w:rPr>
        <w:t xml:space="preserve">
      в пункте 40: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слова "в полном объеме" исключить; </w:t>
      </w:r>
      <w:r>
        <w:br/>
      </w:r>
      <w:r>
        <w:rPr>
          <w:rFonts w:ascii="Times New Roman"/>
          <w:b w:val="false"/>
          <w:i w:val="false"/>
          <w:color w:val="000000"/>
          <w:sz w:val="28"/>
        </w:rPr>
        <w:t xml:space="preserve">
      слова ", но не более, чем за три месяца" заменить словами "в порядке, установленном законодательством Республики Казахстан"; </w:t>
      </w:r>
      <w:r>
        <w:br/>
      </w:r>
      <w:r>
        <w:rPr>
          <w:rFonts w:ascii="Times New Roman"/>
          <w:b w:val="false"/>
          <w:i w:val="false"/>
          <w:color w:val="000000"/>
          <w:sz w:val="28"/>
        </w:rPr>
        <w:t xml:space="preserve">
      в абзаце втором слова "и дознания" исключить; </w:t>
      </w:r>
      <w:r>
        <w:br/>
      </w:r>
      <w:r>
        <w:rPr>
          <w:rFonts w:ascii="Times New Roman"/>
          <w:b w:val="false"/>
          <w:i w:val="false"/>
          <w:color w:val="000000"/>
          <w:sz w:val="28"/>
        </w:rPr>
        <w:t xml:space="preserve">
      в пункте 42 слова "Указу Президента Республики Казахстан, имеющему силу Закона," заменить словами "Закону Республики Казахстан"; </w:t>
      </w:r>
      <w:r>
        <w:br/>
      </w:r>
      <w:r>
        <w:rPr>
          <w:rFonts w:ascii="Times New Roman"/>
          <w:b w:val="false"/>
          <w:i w:val="false"/>
          <w:color w:val="000000"/>
          <w:sz w:val="28"/>
        </w:rPr>
        <w:t xml:space="preserve">
      в абзаце втором пункта 43 слова ", внутренней службы" исключить;  </w:t>
      </w:r>
      <w:r>
        <w:br/>
      </w:r>
      <w:r>
        <w:rPr>
          <w:rFonts w:ascii="Times New Roman"/>
          <w:b w:val="false"/>
          <w:i w:val="false"/>
          <w:color w:val="000000"/>
          <w:sz w:val="28"/>
        </w:rPr>
        <w:t xml:space="preserve">
      в пункте 44: </w:t>
      </w:r>
      <w:r>
        <w:br/>
      </w:r>
      <w:r>
        <w:rPr>
          <w:rFonts w:ascii="Times New Roman"/>
          <w:b w:val="false"/>
          <w:i w:val="false"/>
          <w:color w:val="000000"/>
          <w:sz w:val="28"/>
        </w:rPr>
        <w:t xml:space="preserve">
      в абзацах пятом, шестом, седьмом, восьмом слова ", рядового внутренней службы",  </w:t>
      </w:r>
      <w:r>
        <w:br/>
      </w:r>
      <w:r>
        <w:rPr>
          <w:rFonts w:ascii="Times New Roman"/>
          <w:b w:val="false"/>
          <w:i w:val="false"/>
          <w:color w:val="000000"/>
          <w:sz w:val="28"/>
        </w:rPr>
        <w:t xml:space="preserve">
", младшего сержанта внутренней службы", ", сержанта внутренней службы", ", старшего сержанта внутренней службы" исключить; </w:t>
      </w:r>
      <w:r>
        <w:br/>
      </w:r>
      <w:r>
        <w:rPr>
          <w:rFonts w:ascii="Times New Roman"/>
          <w:b w:val="false"/>
          <w:i w:val="false"/>
          <w:color w:val="000000"/>
          <w:sz w:val="28"/>
        </w:rPr>
        <w:t xml:space="preserve">
      абзац девятый исключить; </w:t>
      </w:r>
      <w:r>
        <w:br/>
      </w:r>
      <w:r>
        <w:rPr>
          <w:rFonts w:ascii="Times New Roman"/>
          <w:b w:val="false"/>
          <w:i w:val="false"/>
          <w:color w:val="000000"/>
          <w:sz w:val="28"/>
        </w:rPr>
        <w:t xml:space="preserve">
      абзац десятый изложить в следующей редакции: </w:t>
      </w:r>
      <w:r>
        <w:br/>
      </w:r>
      <w:r>
        <w:rPr>
          <w:rFonts w:ascii="Times New Roman"/>
          <w:b w:val="false"/>
          <w:i w:val="false"/>
          <w:color w:val="000000"/>
          <w:sz w:val="28"/>
        </w:rPr>
        <w:t xml:space="preserve">
      "Срок выслуги в звании старшины полиции не устанавливается."; </w:t>
      </w:r>
      <w:r>
        <w:br/>
      </w:r>
      <w:r>
        <w:rPr>
          <w:rFonts w:ascii="Times New Roman"/>
          <w:b w:val="false"/>
          <w:i w:val="false"/>
          <w:color w:val="000000"/>
          <w:sz w:val="28"/>
        </w:rPr>
        <w:t xml:space="preserve">
      в пункте 45: </w:t>
      </w:r>
      <w:r>
        <w:br/>
      </w:r>
      <w:r>
        <w:rPr>
          <w:rFonts w:ascii="Times New Roman"/>
          <w:b w:val="false"/>
          <w:i w:val="false"/>
          <w:color w:val="000000"/>
          <w:sz w:val="28"/>
        </w:rPr>
        <w:t xml:space="preserve">
      в абзацах втором, третьем, четвертом слова ", младшего лейтенанта внутренней службы", ", лейтенанта внутренней службы", ", старшего лейтенанта внутренней службы" исключить; </w:t>
      </w:r>
      <w:r>
        <w:br/>
      </w:r>
      <w:r>
        <w:rPr>
          <w:rFonts w:ascii="Times New Roman"/>
          <w:b w:val="false"/>
          <w:i w:val="false"/>
          <w:color w:val="000000"/>
          <w:sz w:val="28"/>
        </w:rPr>
        <w:t xml:space="preserve">
      в абзаце пятом: </w:t>
      </w:r>
      <w:r>
        <w:br/>
      </w:r>
      <w:r>
        <w:rPr>
          <w:rFonts w:ascii="Times New Roman"/>
          <w:b w:val="false"/>
          <w:i w:val="false"/>
          <w:color w:val="000000"/>
          <w:sz w:val="28"/>
        </w:rPr>
        <w:t xml:space="preserve">
      слова ", капитана внутренней службы" исключить; </w:t>
      </w:r>
      <w:r>
        <w:br/>
      </w:r>
      <w:r>
        <w:rPr>
          <w:rFonts w:ascii="Times New Roman"/>
          <w:b w:val="false"/>
          <w:i w:val="false"/>
          <w:color w:val="000000"/>
          <w:sz w:val="28"/>
        </w:rPr>
        <w:t xml:space="preserve">
      цифру "3" заменить цифрой "4"; </w:t>
      </w:r>
      <w:r>
        <w:br/>
      </w:r>
      <w:r>
        <w:rPr>
          <w:rFonts w:ascii="Times New Roman"/>
          <w:b w:val="false"/>
          <w:i w:val="false"/>
          <w:color w:val="000000"/>
          <w:sz w:val="28"/>
        </w:rPr>
        <w:t xml:space="preserve">
      в абзаце шестом: </w:t>
      </w:r>
      <w:r>
        <w:br/>
      </w:r>
      <w:r>
        <w:rPr>
          <w:rFonts w:ascii="Times New Roman"/>
          <w:b w:val="false"/>
          <w:i w:val="false"/>
          <w:color w:val="000000"/>
          <w:sz w:val="28"/>
        </w:rPr>
        <w:t xml:space="preserve">
      слова ", майора внутренней службы" исключить; </w:t>
      </w:r>
      <w:r>
        <w:br/>
      </w:r>
      <w:r>
        <w:rPr>
          <w:rFonts w:ascii="Times New Roman"/>
          <w:b w:val="false"/>
          <w:i w:val="false"/>
          <w:color w:val="000000"/>
          <w:sz w:val="28"/>
        </w:rPr>
        <w:t xml:space="preserve">
      цифру "4" заменить цифрой "5"; </w:t>
      </w:r>
      <w:r>
        <w:br/>
      </w:r>
      <w:r>
        <w:rPr>
          <w:rFonts w:ascii="Times New Roman"/>
          <w:b w:val="false"/>
          <w:i w:val="false"/>
          <w:color w:val="000000"/>
          <w:sz w:val="28"/>
        </w:rPr>
        <w:t xml:space="preserve">
      в абзацах седьмом, восьмом, девятом слова ", подполковника внутренней службы",  </w:t>
      </w:r>
      <w:r>
        <w:br/>
      </w:r>
      <w:r>
        <w:rPr>
          <w:rFonts w:ascii="Times New Roman"/>
          <w:b w:val="false"/>
          <w:i w:val="false"/>
          <w:color w:val="000000"/>
          <w:sz w:val="28"/>
        </w:rPr>
        <w:t xml:space="preserve">
", лейтенанта внутренней службы", ", полковника внутренней службы" исключить; </w:t>
      </w:r>
      <w:r>
        <w:br/>
      </w:r>
      <w:r>
        <w:rPr>
          <w:rFonts w:ascii="Times New Roman"/>
          <w:b w:val="false"/>
          <w:i w:val="false"/>
          <w:color w:val="000000"/>
          <w:sz w:val="28"/>
        </w:rPr>
        <w:t xml:space="preserve">
      в пункте 46: </w:t>
      </w:r>
      <w:r>
        <w:br/>
      </w:r>
      <w:r>
        <w:rPr>
          <w:rFonts w:ascii="Times New Roman"/>
          <w:b w:val="false"/>
          <w:i w:val="false"/>
          <w:color w:val="000000"/>
          <w:sz w:val="28"/>
        </w:rPr>
        <w:t xml:space="preserve">
      в абзаце первом слова ", младшего лейтенанта внутренней службы" исключить; </w:t>
      </w:r>
      <w:r>
        <w:br/>
      </w:r>
      <w:r>
        <w:rPr>
          <w:rFonts w:ascii="Times New Roman"/>
          <w:b w:val="false"/>
          <w:i w:val="false"/>
          <w:color w:val="000000"/>
          <w:sz w:val="28"/>
        </w:rPr>
        <w:t xml:space="preserve">
      в абзаце втором слова "министерств и ведомств" заменить словами "государственных органов"; </w:t>
      </w:r>
      <w:r>
        <w:br/>
      </w:r>
      <w:r>
        <w:rPr>
          <w:rFonts w:ascii="Times New Roman"/>
          <w:b w:val="false"/>
          <w:i w:val="false"/>
          <w:color w:val="000000"/>
          <w:sz w:val="28"/>
        </w:rPr>
        <w:t xml:space="preserve">
      в абзаце третьем слова ", а также имеющим незаконченное высшее образование (не ниже третьего курса)" исключить; </w:t>
      </w:r>
      <w:r>
        <w:br/>
      </w:r>
      <w:r>
        <w:rPr>
          <w:rFonts w:ascii="Times New Roman"/>
          <w:b w:val="false"/>
          <w:i w:val="false"/>
          <w:color w:val="000000"/>
          <w:sz w:val="28"/>
        </w:rPr>
        <w:t xml:space="preserve">
      в абзацах первом и втором пункта 47 слова ", лейтенанта внутренней службы",  </w:t>
      </w:r>
      <w:r>
        <w:br/>
      </w:r>
      <w:r>
        <w:rPr>
          <w:rFonts w:ascii="Times New Roman"/>
          <w:b w:val="false"/>
          <w:i w:val="false"/>
          <w:color w:val="000000"/>
          <w:sz w:val="28"/>
        </w:rPr>
        <w:t xml:space="preserve">
", младшим лейтенантам внутренней службы" исключить; </w:t>
      </w:r>
      <w:r>
        <w:br/>
      </w:r>
      <w:r>
        <w:rPr>
          <w:rFonts w:ascii="Times New Roman"/>
          <w:b w:val="false"/>
          <w:i w:val="false"/>
          <w:color w:val="000000"/>
          <w:sz w:val="28"/>
        </w:rPr>
        <w:t xml:space="preserve">
      в пункте 48: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 майора внутренней службы" исключить; </w:t>
      </w:r>
      <w:r>
        <w:br/>
      </w:r>
      <w:r>
        <w:rPr>
          <w:rFonts w:ascii="Times New Roman"/>
          <w:b w:val="false"/>
          <w:i w:val="false"/>
          <w:color w:val="000000"/>
          <w:sz w:val="28"/>
        </w:rPr>
        <w:t xml:space="preserve">
      слова "Главных управлений, управлений" заменить словом "департаментов"; </w:t>
      </w:r>
      <w:r>
        <w:br/>
      </w:r>
      <w:r>
        <w:rPr>
          <w:rFonts w:ascii="Times New Roman"/>
          <w:b w:val="false"/>
          <w:i w:val="false"/>
          <w:color w:val="000000"/>
          <w:sz w:val="28"/>
        </w:rPr>
        <w:t xml:space="preserve">
      в абзаце третьем слова ", полковника внутренней службы" исключить; </w:t>
      </w:r>
      <w:r>
        <w:br/>
      </w:r>
      <w:r>
        <w:rPr>
          <w:rFonts w:ascii="Times New Roman"/>
          <w:b w:val="false"/>
          <w:i w:val="false"/>
          <w:color w:val="000000"/>
          <w:sz w:val="28"/>
        </w:rPr>
        <w:t xml:space="preserve">
      в абзаце первом пункта 52 слова ", полковника внутренней службы" исключить; </w:t>
      </w:r>
      <w:r>
        <w:br/>
      </w:r>
      <w:r>
        <w:rPr>
          <w:rFonts w:ascii="Times New Roman"/>
          <w:b w:val="false"/>
          <w:i w:val="false"/>
          <w:color w:val="000000"/>
          <w:sz w:val="28"/>
        </w:rPr>
        <w:t xml:space="preserve">
      в абзаце первом пункта 54 слово "(резерве)" исключить; </w:t>
      </w:r>
      <w:r>
        <w:br/>
      </w:r>
      <w:r>
        <w:rPr>
          <w:rFonts w:ascii="Times New Roman"/>
          <w:b w:val="false"/>
          <w:i w:val="false"/>
          <w:color w:val="000000"/>
          <w:sz w:val="28"/>
        </w:rPr>
        <w:t xml:space="preserve">
      в пункте 59: </w:t>
      </w:r>
      <w:r>
        <w:br/>
      </w:r>
      <w:r>
        <w:rPr>
          <w:rFonts w:ascii="Times New Roman"/>
          <w:b w:val="false"/>
          <w:i w:val="false"/>
          <w:color w:val="000000"/>
          <w:sz w:val="28"/>
        </w:rPr>
        <w:t xml:space="preserve">
      в абзаце первом: </w:t>
      </w:r>
      <w:r>
        <w:br/>
      </w:r>
      <w:r>
        <w:rPr>
          <w:rFonts w:ascii="Times New Roman"/>
          <w:b w:val="false"/>
          <w:i w:val="false"/>
          <w:color w:val="000000"/>
          <w:sz w:val="28"/>
        </w:rPr>
        <w:t xml:space="preserve">
      после слов "предоставленными им правами" дополнить словами "и типовыми квалификационными требованиями по категориям должностей, утверждаемыми Министром"; </w:t>
      </w:r>
      <w:r>
        <w:br/>
      </w:r>
      <w:r>
        <w:rPr>
          <w:rFonts w:ascii="Times New Roman"/>
          <w:b w:val="false"/>
          <w:i w:val="false"/>
          <w:color w:val="000000"/>
          <w:sz w:val="28"/>
        </w:rPr>
        <w:t xml:space="preserve">
      в подпункте в): </w:t>
      </w:r>
      <w:r>
        <w:br/>
      </w:r>
      <w:r>
        <w:rPr>
          <w:rFonts w:ascii="Times New Roman"/>
          <w:b w:val="false"/>
          <w:i w:val="false"/>
          <w:color w:val="000000"/>
          <w:sz w:val="28"/>
        </w:rPr>
        <w:t xml:space="preserve">
      слово "(резерв)" исключить; </w:t>
      </w:r>
      <w:r>
        <w:br/>
      </w:r>
      <w:r>
        <w:rPr>
          <w:rFonts w:ascii="Times New Roman"/>
          <w:b w:val="false"/>
          <w:i w:val="false"/>
          <w:color w:val="000000"/>
          <w:sz w:val="28"/>
        </w:rPr>
        <w:t xml:space="preserve">
      абзац третий после слова "учреждениях" дополнить словами ", время нахождения в пути следования от места прежней службы до места дислокации соответствующего органа внутренних дел; время нахождения на учебно-экзаменационных сессиях заочных, вечерних отделений высших и средних профессиональных учебных заведений; время нахождения под арестом в связи с привлечением к уголовной ответственности, в случаях прекращения уголовного дела или вынесения оправдательного приговора со дня ареста и по день освобождения включительно";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"Сотрудникам, освобожденным от занимаемых должностей и находящимся в распоряжении, не использовавшим очередной отпуск, в случаях задержки решения вопроса об их дальнейшем использовании на службе, как правило, предоставляется неиспользованный отпуск. За время очередного отпуска денежное содержание им выплачивается в размере, получаемом по основной должности ко дню зачисления в распоряжение, независимо от срока пребывания в распоряжении.";  </w:t>
      </w:r>
      <w:r>
        <w:br/>
      </w:r>
      <w:r>
        <w:rPr>
          <w:rFonts w:ascii="Times New Roman"/>
          <w:b w:val="false"/>
          <w:i w:val="false"/>
          <w:color w:val="000000"/>
          <w:sz w:val="28"/>
        </w:rPr>
        <w:t xml:space="preserve">
      в пункте 61:  </w:t>
      </w:r>
      <w:r>
        <w:br/>
      </w:r>
      <w:r>
        <w:rPr>
          <w:rFonts w:ascii="Times New Roman"/>
          <w:b w:val="false"/>
          <w:i w:val="false"/>
          <w:color w:val="000000"/>
          <w:sz w:val="28"/>
        </w:rPr>
        <w:t xml:space="preserve">
      в подпункте д): </w:t>
      </w:r>
      <w:r>
        <w:br/>
      </w:r>
      <w:r>
        <w:rPr>
          <w:rFonts w:ascii="Times New Roman"/>
          <w:b w:val="false"/>
          <w:i w:val="false"/>
          <w:color w:val="000000"/>
          <w:sz w:val="28"/>
        </w:rPr>
        <w:t xml:space="preserve">
      в абзаце втором слова ", с сохранением оклада по прежней должности, на срок до назначения на должность с окладом, равным (или большим) окладу по должности до сокращения штатов или реорганизации органа внутренних дел" исключить; </w:t>
      </w:r>
      <w:r>
        <w:br/>
      </w:r>
      <w:r>
        <w:rPr>
          <w:rFonts w:ascii="Times New Roman"/>
          <w:b w:val="false"/>
          <w:i w:val="false"/>
          <w:color w:val="000000"/>
          <w:sz w:val="28"/>
        </w:rPr>
        <w:t xml:space="preserve">
      в абзаце четвертом слова ", с сохранением отдельным высококвалифицированным специалистам по решению Министра должностного оклада по последней занимаемой должности с учетом дальнейших изменений" исключить; </w:t>
      </w:r>
      <w:r>
        <w:br/>
      </w:r>
      <w:r>
        <w:rPr>
          <w:rFonts w:ascii="Times New Roman"/>
          <w:b w:val="false"/>
          <w:i w:val="false"/>
          <w:color w:val="000000"/>
          <w:sz w:val="28"/>
        </w:rPr>
        <w:t xml:space="preserve">
      в пункте 62: </w:t>
      </w:r>
      <w:r>
        <w:br/>
      </w:r>
      <w:r>
        <w:rPr>
          <w:rFonts w:ascii="Times New Roman"/>
          <w:b w:val="false"/>
          <w:i w:val="false"/>
          <w:color w:val="000000"/>
          <w:sz w:val="28"/>
        </w:rPr>
        <w:t xml:space="preserve">
      слова "на выдвижение" заменить словами "руководящих кадров";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"Работа по совершенствованию профессиональной подготовки лиц начальствующего состава, зачисленных в резерв руководящих кадров, осуществляется в порядке, определяемом Министром."; </w:t>
      </w:r>
      <w:r>
        <w:br/>
      </w:r>
      <w:r>
        <w:rPr>
          <w:rFonts w:ascii="Times New Roman"/>
          <w:b w:val="false"/>
          <w:i w:val="false"/>
          <w:color w:val="000000"/>
          <w:sz w:val="28"/>
        </w:rPr>
        <w:t xml:space="preserve">
      в пункте 64: </w:t>
      </w:r>
      <w:r>
        <w:br/>
      </w:r>
      <w:r>
        <w:rPr>
          <w:rFonts w:ascii="Times New Roman"/>
          <w:b w:val="false"/>
          <w:i w:val="false"/>
          <w:color w:val="000000"/>
          <w:sz w:val="28"/>
        </w:rPr>
        <w:t xml:space="preserve">
      слова "содержание в полном размере" заменить словом "довольствие";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"Сотрудникам, уволенным из органов внутренних дел в связи с осуждением за преступления, а затем реабилитированным и восстановленным соответственно в должности и специальном звании, за время вынужденного отсутствия на службе возмещается денежное довольствие в установленном действующим законодательством порядке."; </w:t>
      </w:r>
      <w:r>
        <w:br/>
      </w:r>
      <w:r>
        <w:rPr>
          <w:rFonts w:ascii="Times New Roman"/>
          <w:b w:val="false"/>
          <w:i w:val="false"/>
          <w:color w:val="000000"/>
          <w:sz w:val="28"/>
        </w:rPr>
        <w:t xml:space="preserve">
      пункт 67 изложить в следующей редакции: </w:t>
      </w:r>
      <w:r>
        <w:br/>
      </w:r>
      <w:r>
        <w:rPr>
          <w:rFonts w:ascii="Times New Roman"/>
          <w:b w:val="false"/>
          <w:i w:val="false"/>
          <w:color w:val="000000"/>
          <w:sz w:val="28"/>
        </w:rPr>
        <w:t xml:space="preserve">
      "67. Аттестация сотрудников производится не реже одного раза в три года, а также при назначении на вышестоящие должности, при назначении на нижестоящие должности и при освобождении от должности в порядке дисциплинарного взыскания, при увольнении из органов внутренних дел по отрицательным мотивам и в аттестационном порядке."; </w:t>
      </w:r>
      <w:r>
        <w:br/>
      </w:r>
      <w:r>
        <w:rPr>
          <w:rFonts w:ascii="Times New Roman"/>
          <w:b w:val="false"/>
          <w:i w:val="false"/>
          <w:color w:val="000000"/>
          <w:sz w:val="28"/>
        </w:rPr>
        <w:t xml:space="preserve">
      в абзаце втором пункта 70 слово "женщины" заменить словом "сотрудники"; </w:t>
      </w:r>
      <w:r>
        <w:br/>
      </w:r>
      <w:r>
        <w:rPr>
          <w:rFonts w:ascii="Times New Roman"/>
          <w:b w:val="false"/>
          <w:i w:val="false"/>
          <w:color w:val="000000"/>
          <w:sz w:val="28"/>
        </w:rPr>
        <w:t xml:space="preserve">
      в абзаце первом пункта 72 слова "направлен на профессиональную переподготовку," исключить; </w:t>
      </w:r>
      <w:r>
        <w:br/>
      </w:r>
      <w:r>
        <w:rPr>
          <w:rFonts w:ascii="Times New Roman"/>
          <w:b w:val="false"/>
          <w:i w:val="false"/>
          <w:color w:val="000000"/>
          <w:sz w:val="28"/>
        </w:rPr>
        <w:t xml:space="preserve">
      подпункт е) пункта 74 изложить в следующей редакции: </w:t>
      </w:r>
      <w:r>
        <w:br/>
      </w:r>
      <w:r>
        <w:rPr>
          <w:rFonts w:ascii="Times New Roman"/>
          <w:b w:val="false"/>
          <w:i w:val="false"/>
          <w:color w:val="000000"/>
          <w:sz w:val="28"/>
        </w:rPr>
        <w:t xml:space="preserve">
      "е) отпуска по беременности и родам, отпуска женщинам (мужчинам), усыновившим или удочерившим детей, дополнительные отпуска без сохранения заработной платы матерям, имеющим детей в возрасте до трех лет, женщинам (мужчинам), усыновившим или удочерившим детей;"; </w:t>
      </w:r>
      <w:r>
        <w:br/>
      </w:r>
      <w:r>
        <w:rPr>
          <w:rFonts w:ascii="Times New Roman"/>
          <w:b w:val="false"/>
          <w:i w:val="false"/>
          <w:color w:val="000000"/>
          <w:sz w:val="28"/>
        </w:rPr>
        <w:t xml:space="preserve">
      абзац второй пункта 75 дополнить словами "в пределах Республики Казахстан"; </w:t>
      </w:r>
      <w:r>
        <w:br/>
      </w:r>
      <w:r>
        <w:rPr>
          <w:rFonts w:ascii="Times New Roman"/>
          <w:b w:val="false"/>
          <w:i w:val="false"/>
          <w:color w:val="000000"/>
          <w:sz w:val="28"/>
        </w:rPr>
        <w:t xml:space="preserve">
      в пункте 84 слова "управления внутренних дел области, Главного управления внутренних дел города Алматы," заменить словами "департамента внутренних дел области, на транспорте, городов Астаны и Алматы"; </w:t>
      </w:r>
      <w:r>
        <w:br/>
      </w:r>
      <w:r>
        <w:rPr>
          <w:rFonts w:ascii="Times New Roman"/>
          <w:b w:val="false"/>
          <w:i w:val="false"/>
          <w:color w:val="000000"/>
          <w:sz w:val="28"/>
        </w:rPr>
        <w:t xml:space="preserve">
      в пункте 87: </w:t>
      </w:r>
      <w:r>
        <w:br/>
      </w:r>
      <w:r>
        <w:rPr>
          <w:rFonts w:ascii="Times New Roman"/>
          <w:b w:val="false"/>
          <w:i w:val="false"/>
          <w:color w:val="000000"/>
          <w:sz w:val="28"/>
        </w:rPr>
        <w:t xml:space="preserve">
      в абзаце втором: </w:t>
      </w:r>
      <w:r>
        <w:br/>
      </w:r>
      <w:r>
        <w:rPr>
          <w:rFonts w:ascii="Times New Roman"/>
          <w:b w:val="false"/>
          <w:i w:val="false"/>
          <w:color w:val="000000"/>
          <w:sz w:val="28"/>
        </w:rPr>
        <w:t xml:space="preserve">
      слова "Главного управления, управления" заменить словом "департамента"; </w:t>
      </w:r>
      <w:r>
        <w:br/>
      </w:r>
      <w:r>
        <w:rPr>
          <w:rFonts w:ascii="Times New Roman"/>
          <w:b w:val="false"/>
          <w:i w:val="false"/>
          <w:color w:val="000000"/>
          <w:sz w:val="28"/>
        </w:rPr>
        <w:t xml:space="preserve">
      слова ", Республиканского государственного предприятия" исключить; </w:t>
      </w:r>
      <w:r>
        <w:br/>
      </w:r>
      <w:r>
        <w:rPr>
          <w:rFonts w:ascii="Times New Roman"/>
          <w:b w:val="false"/>
          <w:i w:val="false"/>
          <w:color w:val="000000"/>
          <w:sz w:val="28"/>
        </w:rPr>
        <w:t xml:space="preserve">
      в абзаце пятом пункта 88 слова "При этом летний каникулярный отпуск должен предоставляться продолжительностью не менее 15 суток." исключить; </w:t>
      </w:r>
      <w:r>
        <w:br/>
      </w:r>
      <w:r>
        <w:rPr>
          <w:rFonts w:ascii="Times New Roman"/>
          <w:b w:val="false"/>
          <w:i w:val="false"/>
          <w:color w:val="000000"/>
          <w:sz w:val="28"/>
        </w:rPr>
        <w:t xml:space="preserve">
      в пункте 89: </w:t>
      </w:r>
      <w:r>
        <w:br/>
      </w:r>
      <w:r>
        <w:rPr>
          <w:rFonts w:ascii="Times New Roman"/>
          <w:b w:val="false"/>
          <w:i w:val="false"/>
          <w:color w:val="000000"/>
          <w:sz w:val="28"/>
        </w:rPr>
        <w:t xml:space="preserve">
      в абзаце первом слова "и социальные отпуска, установленные решениями Правительства," заменить словами "отпуска и отпуска по беременности и родам, отпуска женщинам (мужчинам), усыновившим или удочерившим детей, дополнительные отпуска без сохранения заработной платы матерям, имеющим детей в возрасте до трех лет, женщинам (мужчинам), усыновившим или удочерившим детей,"; </w:t>
      </w:r>
      <w:r>
        <w:br/>
      </w:r>
      <w:r>
        <w:rPr>
          <w:rFonts w:ascii="Times New Roman"/>
          <w:b w:val="false"/>
          <w:i w:val="false"/>
          <w:color w:val="000000"/>
          <w:sz w:val="28"/>
        </w:rPr>
        <w:t xml:space="preserve">
      в абзаце четвертом: </w:t>
      </w:r>
      <w:r>
        <w:br/>
      </w:r>
      <w:r>
        <w:rPr>
          <w:rFonts w:ascii="Times New Roman"/>
          <w:b w:val="false"/>
          <w:i w:val="false"/>
          <w:color w:val="000000"/>
          <w:sz w:val="28"/>
        </w:rPr>
        <w:t xml:space="preserve">
      слова "социальных отпусков" заменить словами "отпусков по беременности и родам, отпусков женщинам (мужчинам), усыновившим или удочерившим детей, дополнительные отпуска без сохранения заработной платы матерям, имеющим детей в возрасте до трех лет, женщинам (мужчинам), усыновившим или удочерившим детей,"; </w:t>
      </w:r>
      <w:r>
        <w:br/>
      </w:r>
      <w:r>
        <w:rPr>
          <w:rFonts w:ascii="Times New Roman"/>
          <w:b w:val="false"/>
          <w:i w:val="false"/>
          <w:color w:val="000000"/>
          <w:sz w:val="28"/>
        </w:rPr>
        <w:t xml:space="preserve">
      предложение второе исключить; </w:t>
      </w:r>
      <w:r>
        <w:br/>
      </w:r>
      <w:r>
        <w:rPr>
          <w:rFonts w:ascii="Times New Roman"/>
          <w:b w:val="false"/>
          <w:i w:val="false"/>
          <w:color w:val="000000"/>
          <w:sz w:val="28"/>
        </w:rPr>
        <w:t xml:space="preserve">
      дополнить абзацем следующего содержания: </w:t>
      </w:r>
      <w:r>
        <w:br/>
      </w:r>
      <w:r>
        <w:rPr>
          <w:rFonts w:ascii="Times New Roman"/>
          <w:b w:val="false"/>
          <w:i w:val="false"/>
          <w:color w:val="000000"/>
          <w:sz w:val="28"/>
        </w:rPr>
        <w:t xml:space="preserve">
      "Сотрудникам органов внутренних дел за время очередных, краткосрочных, дополнительных отпусков, отпусков по болезни, по беременности и родам, включая время, предоставленное на проезд к месту проведения отпуска и обратно, денежное довольствие выплачивается в размере, получаемом ими ко дню убытия в отпуск по занимаемой должности."; </w:t>
      </w:r>
      <w:r>
        <w:br/>
      </w:r>
      <w:r>
        <w:rPr>
          <w:rFonts w:ascii="Times New Roman"/>
          <w:b w:val="false"/>
          <w:i w:val="false"/>
          <w:color w:val="000000"/>
          <w:sz w:val="28"/>
        </w:rPr>
        <w:t xml:space="preserve">
      в подпунктах а) и б) пункта 90 слова "О всеобщей воинской обязанности и военной службе" заменить словами "О воинской обязанности и воинской службе"; </w:t>
      </w:r>
      <w:r>
        <w:br/>
      </w:r>
      <w:r>
        <w:rPr>
          <w:rFonts w:ascii="Times New Roman"/>
          <w:b w:val="false"/>
          <w:i w:val="false"/>
          <w:color w:val="000000"/>
          <w:sz w:val="28"/>
        </w:rPr>
        <w:t xml:space="preserve">
      в подпунктах а) и в) пункта 91 слово "военной" заменить словом "воинской"; </w:t>
      </w:r>
      <w:r>
        <w:br/>
      </w:r>
      <w:r>
        <w:rPr>
          <w:rFonts w:ascii="Times New Roman"/>
          <w:b w:val="false"/>
          <w:i w:val="false"/>
          <w:color w:val="000000"/>
          <w:sz w:val="28"/>
        </w:rPr>
        <w:t xml:space="preserve">
      в подпункте и) слова "систематические нарушения" заменить словами "грубое нарушение"; </w:t>
      </w:r>
      <w:r>
        <w:br/>
      </w:r>
      <w:r>
        <w:rPr>
          <w:rFonts w:ascii="Times New Roman"/>
          <w:b w:val="false"/>
          <w:i w:val="false"/>
          <w:color w:val="000000"/>
          <w:sz w:val="28"/>
        </w:rPr>
        <w:t xml:space="preserve">
      в пункте 92: </w:t>
      </w:r>
      <w:r>
        <w:br/>
      </w:r>
      <w:r>
        <w:rPr>
          <w:rFonts w:ascii="Times New Roman"/>
          <w:b w:val="false"/>
          <w:i w:val="false"/>
          <w:color w:val="000000"/>
          <w:sz w:val="28"/>
        </w:rPr>
        <w:t xml:space="preserve">
      в подпункте а) слова "О всеобщей воинской обязанности и военной службе" заменить словами "О воинской обязанности и воинской службе"; </w:t>
      </w:r>
      <w:r>
        <w:br/>
      </w:r>
      <w:r>
        <w:rPr>
          <w:rFonts w:ascii="Times New Roman"/>
          <w:b w:val="false"/>
          <w:i w:val="false"/>
          <w:color w:val="000000"/>
          <w:sz w:val="28"/>
        </w:rPr>
        <w:t xml:space="preserve">
      в подпункте б) слово "военной" заменить словом "воинской"; </w:t>
      </w:r>
      <w:r>
        <w:br/>
      </w:r>
      <w:r>
        <w:rPr>
          <w:rFonts w:ascii="Times New Roman"/>
          <w:b w:val="false"/>
          <w:i w:val="false"/>
          <w:color w:val="000000"/>
          <w:sz w:val="28"/>
        </w:rPr>
        <w:t xml:space="preserve">
      пункт 94 изложить в следующей редакции: </w:t>
      </w:r>
      <w:r>
        <w:br/>
      </w:r>
      <w:r>
        <w:rPr>
          <w:rFonts w:ascii="Times New Roman"/>
          <w:b w:val="false"/>
          <w:i w:val="false"/>
          <w:color w:val="000000"/>
          <w:sz w:val="28"/>
        </w:rPr>
        <w:t xml:space="preserve">
      "94. За совершение проступка, дискредитирующего авторитет органов внутренних дел, в соответствии с подпунктом л) пункта 91 настоящего Положения увольняются со службы лица рядового и начальствующего состава, совершившие действия, в том числе не связанные с исполнением служебных обязанностей, но явно подрывающие в глазах граждан достоинство и авторитет государственной службы, а именно: появление работников органов внутренних дел в общественных местах в состоянии опьянения (очевидного для окружающих); вступление в недозволенные связи с лицами, находящимися под следствием, осужденными; разглашение информации оперативного характера, причинившее вред следствию; пособничество гражданам, совершившим незаконные действия; использование служебного положения в личных корыстных целях; неуставные взаимоотношения между сотрудниками, слушателями и курсантами учебных заведений, вызвавшие негативный общественный резонанс; занятие любыми видами предпринимательской деятельности, в том числе коммерческое посредничество, а также выполнение работ и оказание услуг с использованием служебного положения и т.п. </w:t>
      </w:r>
      <w:r>
        <w:br/>
      </w:r>
      <w:r>
        <w:rPr>
          <w:rFonts w:ascii="Times New Roman"/>
          <w:b w:val="false"/>
          <w:i w:val="false"/>
          <w:color w:val="000000"/>
          <w:sz w:val="28"/>
        </w:rPr>
        <w:t xml:space="preserve">
      Лица, уволенные по перечисленным основаниям, восстановлению на службе в органах внутренних дел не подлежат."; </w:t>
      </w:r>
      <w:r>
        <w:br/>
      </w:r>
      <w:r>
        <w:rPr>
          <w:rFonts w:ascii="Times New Roman"/>
          <w:b w:val="false"/>
          <w:i w:val="false"/>
          <w:color w:val="000000"/>
          <w:sz w:val="28"/>
        </w:rPr>
        <w:t xml:space="preserve">
      в абзаце первом пункта 95 слово "военной" заменить словом "воинской"; </w:t>
      </w:r>
      <w:r>
        <w:br/>
      </w:r>
      <w:r>
        <w:rPr>
          <w:rFonts w:ascii="Times New Roman"/>
          <w:b w:val="false"/>
          <w:i w:val="false"/>
          <w:color w:val="000000"/>
          <w:sz w:val="28"/>
        </w:rPr>
        <w:t xml:space="preserve">
      в пункте 97: </w:t>
      </w:r>
      <w:r>
        <w:br/>
      </w:r>
      <w:r>
        <w:rPr>
          <w:rFonts w:ascii="Times New Roman"/>
          <w:b w:val="false"/>
          <w:i w:val="false"/>
          <w:color w:val="000000"/>
          <w:sz w:val="28"/>
        </w:rPr>
        <w:t xml:space="preserve">
      в подпункте а): </w:t>
      </w:r>
      <w:r>
        <w:br/>
      </w:r>
      <w:r>
        <w:rPr>
          <w:rFonts w:ascii="Times New Roman"/>
          <w:b w:val="false"/>
          <w:i w:val="false"/>
          <w:color w:val="000000"/>
          <w:sz w:val="28"/>
        </w:rPr>
        <w:t xml:space="preserve">
      слова ", подполковника внутренней службы" исключить; </w:t>
      </w:r>
      <w:r>
        <w:br/>
      </w:r>
      <w:r>
        <w:rPr>
          <w:rFonts w:ascii="Times New Roman"/>
          <w:b w:val="false"/>
          <w:i w:val="false"/>
          <w:color w:val="000000"/>
          <w:sz w:val="28"/>
        </w:rPr>
        <w:t xml:space="preserve">
      слова "Главных управлений, управлений" заменить словом "департаментов"; </w:t>
      </w:r>
      <w:r>
        <w:br/>
      </w:r>
      <w:r>
        <w:rPr>
          <w:rFonts w:ascii="Times New Roman"/>
          <w:b w:val="false"/>
          <w:i w:val="false"/>
          <w:color w:val="000000"/>
          <w:sz w:val="28"/>
        </w:rPr>
        <w:t xml:space="preserve">
      в подпункте б) слова ", полковника внутренней службы" исключить;  </w:t>
      </w:r>
      <w:r>
        <w:br/>
      </w:r>
      <w:r>
        <w:rPr>
          <w:rFonts w:ascii="Times New Roman"/>
          <w:b w:val="false"/>
          <w:i w:val="false"/>
          <w:color w:val="000000"/>
          <w:sz w:val="28"/>
        </w:rPr>
        <w:t xml:space="preserve">
      в пункте 100 слова "военными комиссариатами" заменить словами "органами местного военного управления"; </w:t>
      </w:r>
      <w:r>
        <w:br/>
      </w:r>
      <w:r>
        <w:rPr>
          <w:rFonts w:ascii="Times New Roman"/>
          <w:b w:val="false"/>
          <w:i w:val="false"/>
          <w:color w:val="000000"/>
          <w:sz w:val="28"/>
        </w:rPr>
        <w:t xml:space="preserve">
      в абзаце первом пункта 104 слова "налоговой полиции, Агентства Республики Казахстан по чрезвычайным ситуациям" заменить словами "Агентства Республики Казахстан по борьбе с экономическими и коррупционными преступлениями (финансовая полиция), Министерства по чрезвычайным ситуациям Республики Казахстан, Комитета таможенного контроля Министерства финансов Республики Казахстан"; </w:t>
      </w:r>
      <w:r>
        <w:br/>
      </w:r>
      <w:r>
        <w:rPr>
          <w:rFonts w:ascii="Times New Roman"/>
          <w:b w:val="false"/>
          <w:i w:val="false"/>
          <w:color w:val="000000"/>
          <w:sz w:val="28"/>
        </w:rPr>
        <w:t xml:space="preserve">
      дополнить разделом 9 "Служебная дисциплина" и пунктами 105, 106, 107, 108, 109, 110, 111, 112, 113 следующего содержания: </w:t>
      </w:r>
      <w:r>
        <w:br/>
      </w:r>
      <w:r>
        <w:rPr>
          <w:rFonts w:ascii="Times New Roman"/>
          <w:b w:val="false"/>
          <w:i w:val="false"/>
          <w:color w:val="000000"/>
          <w:sz w:val="28"/>
        </w:rPr>
        <w:t xml:space="preserve">
      "105. Дисциплина лиц рядового и начальствующего состава органов внутренних дел основывается на строгом соблюдении ими принципов законности, единоначалия, выполнения требований нормативных правовых актов Республики Казахстан, присяги, приказов командиров и начальников. </w:t>
      </w:r>
      <w:r>
        <w:br/>
      </w:r>
      <w:r>
        <w:rPr>
          <w:rFonts w:ascii="Times New Roman"/>
          <w:b w:val="false"/>
          <w:i w:val="false"/>
          <w:color w:val="000000"/>
          <w:sz w:val="28"/>
        </w:rPr>
        <w:t xml:space="preserve">
      106. Лица рядового и начальствующего состава, не подчиненные непосредственно друг другу по службе, при исполнении конкретных заданий могут быть старшими или младшими. </w:t>
      </w:r>
      <w:r>
        <w:br/>
      </w:r>
      <w:r>
        <w:rPr>
          <w:rFonts w:ascii="Times New Roman"/>
          <w:b w:val="false"/>
          <w:i w:val="false"/>
          <w:color w:val="000000"/>
          <w:sz w:val="28"/>
        </w:rPr>
        <w:t xml:space="preserve">
      107. Лица рядового и начальствующего состава отдают приветствие при встрече друг с другом, с военнослужащими и в иных случаях в порядке и по правилам, установленным уставами Вооруженных Сил Республики Казахстан. </w:t>
      </w:r>
      <w:r>
        <w:br/>
      </w:r>
      <w:r>
        <w:rPr>
          <w:rFonts w:ascii="Times New Roman"/>
          <w:b w:val="false"/>
          <w:i w:val="false"/>
          <w:color w:val="000000"/>
          <w:sz w:val="28"/>
        </w:rPr>
        <w:t xml:space="preserve">
      108. Приказ начальника выполняется беспрекословно, точно и в срок. </w:t>
      </w:r>
      <w:r>
        <w:br/>
      </w:r>
      <w:r>
        <w:rPr>
          <w:rFonts w:ascii="Times New Roman"/>
          <w:b w:val="false"/>
          <w:i w:val="false"/>
          <w:color w:val="000000"/>
          <w:sz w:val="28"/>
        </w:rPr>
        <w:t xml:space="preserve">
      Сотрудники органов внутренних дел не несут ответственности за вред, причиненный применением специальных средств и приемов, оружия, если их действия осуществлены в соответствии с законодательством. </w:t>
      </w:r>
      <w:r>
        <w:br/>
      </w:r>
      <w:r>
        <w:rPr>
          <w:rFonts w:ascii="Times New Roman"/>
          <w:b w:val="false"/>
          <w:i w:val="false"/>
          <w:color w:val="000000"/>
          <w:sz w:val="28"/>
        </w:rPr>
        <w:t xml:space="preserve">
      109. За мужество и отвагу, самоотверженность, проявленные при исполнении служебного долга, и другие заслуги перед государством лица рядового и начальствующего состава могут быть представлены к награждению государственными наградами Республики Казахстан. </w:t>
      </w:r>
      <w:r>
        <w:br/>
      </w:r>
      <w:r>
        <w:rPr>
          <w:rFonts w:ascii="Times New Roman"/>
          <w:b w:val="false"/>
          <w:i w:val="false"/>
          <w:color w:val="000000"/>
          <w:sz w:val="28"/>
        </w:rPr>
        <w:t xml:space="preserve">
      110. Поощрения и дисциплинарные взыскания применяются начальниками в пределах предоставленных им прав. </w:t>
      </w:r>
      <w:r>
        <w:br/>
      </w:r>
      <w:r>
        <w:rPr>
          <w:rFonts w:ascii="Times New Roman"/>
          <w:b w:val="false"/>
          <w:i w:val="false"/>
          <w:color w:val="000000"/>
          <w:sz w:val="28"/>
        </w:rPr>
        <w:t xml:space="preserve">
      111. Дисциплинарное взыскание на сотрудников органов внутренних дел налагается не позднее одного месяца со дня обнаружения проступка и шести месяцев со дня совершения проступка. </w:t>
      </w:r>
      <w:r>
        <w:br/>
      </w:r>
      <w:r>
        <w:rPr>
          <w:rFonts w:ascii="Times New Roman"/>
          <w:b w:val="false"/>
          <w:i w:val="false"/>
          <w:color w:val="000000"/>
          <w:sz w:val="28"/>
        </w:rPr>
        <w:t xml:space="preserve">
      Перед наложением взыскания от лица рядового и начальствующего состава должно быть получено письменное объяснение. </w:t>
      </w:r>
      <w:r>
        <w:br/>
      </w:r>
      <w:r>
        <w:rPr>
          <w:rFonts w:ascii="Times New Roman"/>
          <w:b w:val="false"/>
          <w:i w:val="false"/>
          <w:color w:val="000000"/>
          <w:sz w:val="28"/>
        </w:rPr>
        <w:t xml:space="preserve">
      Принятию решения командиром (начальником) о наложении дисциплинарного взыскания, как правило, предшествует проведение служебного расследования. Оно проводится в целях установления виновных лиц, выявления причин и условий, способствовавших совершению проступка. </w:t>
      </w:r>
      <w:r>
        <w:br/>
      </w:r>
      <w:r>
        <w:rPr>
          <w:rFonts w:ascii="Times New Roman"/>
          <w:b w:val="false"/>
          <w:i w:val="false"/>
          <w:color w:val="000000"/>
          <w:sz w:val="28"/>
        </w:rPr>
        <w:t xml:space="preserve">
      112. Дисциплинарное взыскание, наложенное на лицо рядового и начальствующего состава приказом, считается снятым по истечении шести месяцев со дня его наложения, если за этот период он не был подвергнут новому дисциплинарному взысканию. </w:t>
      </w:r>
      <w:r>
        <w:br/>
      </w:r>
      <w:r>
        <w:rPr>
          <w:rFonts w:ascii="Times New Roman"/>
          <w:b w:val="false"/>
          <w:i w:val="false"/>
          <w:color w:val="000000"/>
          <w:sz w:val="28"/>
        </w:rPr>
        <w:t xml:space="preserve">
      113. Лица рядового и начальствующего состава имеют право обжаловать принимаемые в отношении их решения и действия вышестоящим должностным лицам или в суд в соответствии с действующим законодательством.". </w:t>
      </w:r>
    </w:p>
    <w:bookmarkEnd w:id="0"/>
    <w:bookmarkStart w:name="z3" w:id="1"/>
    <w:p>
      <w:pPr>
        <w:spacing w:after="0"/>
        <w:ind w:left="0"/>
        <w:jc w:val="both"/>
      </w:pPr>
      <w:r>
        <w:rPr>
          <w:rFonts w:ascii="Times New Roman"/>
          <w:b w:val="false"/>
          <w:i w:val="false"/>
          <w:color w:val="000000"/>
          <w:sz w:val="28"/>
        </w:rPr>
        <w:t xml:space="preserve">
      2. Министерству внутренних дел Республики Казахстан реализацию мероприятий, указанных в настоящем постановлении, производить за счет и в пределах бюджетных средств, предусмотренных на содержание органов внутренних дел Республики Казахстан на соответствующий финансовый год. </w:t>
      </w:r>
    </w:p>
    <w:bookmarkEnd w:id="1"/>
    <w:bookmarkStart w:name="z4" w:id="2"/>
    <w:p>
      <w:pPr>
        <w:spacing w:after="0"/>
        <w:ind w:left="0"/>
        <w:jc w:val="both"/>
      </w:pPr>
      <w:r>
        <w:rPr>
          <w:rFonts w:ascii="Times New Roman"/>
          <w:b w:val="false"/>
          <w:i w:val="false"/>
          <w:color w:val="000000"/>
          <w:sz w:val="28"/>
        </w:rPr>
        <w:t xml:space="preserve">
      3. Сотрудникам, которым настоящим постановлением изменены предельные возрасты состояния на службе в органах внутренних дел, вправе уволиться по достижении следующих предельных возрастов: </w:t>
      </w:r>
      <w:r>
        <w:br/>
      </w:r>
      <w:r>
        <w:rPr>
          <w:rFonts w:ascii="Times New Roman"/>
          <w:b w:val="false"/>
          <w:i w:val="false"/>
          <w:color w:val="000000"/>
          <w:sz w:val="28"/>
        </w:rPr>
        <w:t xml:space="preserve">
      1) полковники полиции - пятьдесят лет; </w:t>
      </w:r>
      <w:r>
        <w:br/>
      </w:r>
      <w:r>
        <w:rPr>
          <w:rFonts w:ascii="Times New Roman"/>
          <w:b w:val="false"/>
          <w:i w:val="false"/>
          <w:color w:val="000000"/>
          <w:sz w:val="28"/>
        </w:rPr>
        <w:t xml:space="preserve">
      2) генерал-майоры и генерал-лейтенанты полиции - пятьдесят пять лет. </w:t>
      </w:r>
    </w:p>
    <w:bookmarkEnd w:id="2"/>
    <w:bookmarkStart w:name="z5" w:id="3"/>
    <w:p>
      <w:pPr>
        <w:spacing w:after="0"/>
        <w:ind w:left="0"/>
        <w:jc w:val="both"/>
      </w:pPr>
      <w:r>
        <w:rPr>
          <w:rFonts w:ascii="Times New Roman"/>
          <w:b w:val="false"/>
          <w:i w:val="false"/>
          <w:color w:val="000000"/>
          <w:sz w:val="28"/>
        </w:rPr>
        <w:t xml:space="preserve">
      4. Настоящее постановление вводится в действие со дня официального опубликования, за исключением семьдесят второго и семьдесят пятого абзацев пункта 1 настоящего постановления, которые вводятся в действие с 1 января 2006 года. </w:t>
      </w:r>
    </w:p>
    <w:bookmarkEnd w:id="3"/>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