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a6c5" w14:textId="d36a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Соглашения между государствами-членами Организации "Центрально-Азиатское Сотрудничество" о взаимном распространении программ телевидения и радио"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2005 года N 1167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утверждении Соглашения между государствами-членами Организации "Центрально-Азиатское Сотрудничество" о взаимном распространении программ телевидения и радио".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Республику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Об утверждении Соглашения между государствами-членами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 "Центрально-Азиатское Сотрудничество"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взаимном распространении программ телевидения и радио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мая 2005 года "О международных договорах Республики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государствами-членами Организации "Центрально-Азиатское Сотрудничество" о взаимном распространении программ телевидения и радио, совершенное в городе Астане 28 мая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государствами-членами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"Центрально-Азиатское Сотрудничество" о взаимном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распространении программ телевидения и радио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Государства-члены Организации "Центрально-Азиатское Сотрудничество" (далее - ЦАС),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положения Совместного коммюнике Глав государств Республики Казахстан, Кыргызской Республики, Республики Таджикистан и Республики Узбекистан от 5 октября 2002 года и Совместного заявления Глав государств Республики Казахстан, Кыргызской Республики, Республики Таджикистан и Республики Узбекистан от 5 июля 2003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понимания общеполитического значения средств массовой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удовлетворения культурно-информационных потребностей населения Сторон, дальнейшего укрепления традиционных связей между государствами-членами ЦАС,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создать единое информационное пространство и благоприятные условия для распространения программ телевидения и радио на территориях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развитию средств массовой информации в государствах-членах ЦАС,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организационно-технические, экономические, технологические возможности и эксплуатационные требования государств-членов ЦАС, а также следуя рекомендациям Международного Союза электросвязи,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в соответствии с требованиями своих национальных законодательств, развивают сотрудничество по созданию благоприятных правовых, организационных и экономических условий для обеспечения трансляций и распространения программ телевидения и радио на своих территориях.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способствуют обмену и распространению на своих территориях программ телевидения и радио, по своему содержанию не противоречащих национальному законодательству, соответствующих национальным традициям, мировоззрению и образу жизни, общественным и гуманитарным ценностям народов государств-членов ЦАС.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Телерадиовещательные и телекоммуникационные организации Сторон заключат дополнительные двусторонние договоры (контракты), в которых определят языки, объем, охват региона вещания и порядок организации обмена программами телевидения и радио, а также разработают и осуществят необходимые организационно-технические мероприятия в рамках национальных законодательств своих государств.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совместному производству программ телевидения и радио, проведению телерадиофорумов, регулярному обмену опытом по правовым, организационно-техническим и творческим вопросам телерадиовещания.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не препятствуют свободному транзиту программ телевидения и радио других Сторон через свои территории, осуществляемому на двусторонней договорной основе.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Сторон по настоящему Соглашению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Казахстан - Министерство информации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Кыргызской Республики - Национальная телерадиовещательная корпорация Кыргызской Республики, Министерство транспорта и коммуникаций Кыргызской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Таджикистан - Комитет по телевидению и радиовещанию при Правительстве Республики Таджикистан, Министерство связи Республики Таджикистан;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Республики Узбекистан - Телерадиокомпания Узбекистана, Узбекское Агентство связи и информатизации.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функций вышеуказанных уполномоченных органов Стороны будут своевременно уведомлены об этом по дипломатическим каналам.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Условия взаимного распространения программ телевидения и радио, а также порядок расчетов и платежей определяются положениями договоров (контрактов), заключенных между телерадиовещательными и/или телекоммуникационными организациями Сторон.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Рабочим языком в рамках настоящего Соглашения является русский язык.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возникающие в связи с применением настоящего Соглашения, разрешаются Сторонами путем переговоров и консультаций.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вноситься изменения и дополнения, которые оформляются соответствующими протоколами, являющимися неотъемлемыми частями настоящего Соглашения и вступающими в силу в порядке, предусмотренном статьей 12 настоящего Соглашения.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заключается сроком на пять лет и будет автоматически продлеваться на последующие годичные периоды. Любая из Сторон может выйти из настоящего Соглашения путем направления письменного уведомления депозитарию.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прекращается в отношении этой Стороны по истечении шести месяцев с даты получения депозитарием такого уведомления.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Все проекты, программы, а также договоры (контракты), реализуемые на основании положений настоящего Соглашения, не завершенные на момент прекращения его действия, будут продолжены согласно положениям настоящего Соглашения до завершения упомянутых проектов, программ и договоров (контрактов).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в Министерстве иностранных дел Республики Казахстан - депозитарии настоящего Соглашения, которое направит каждой Стороне, подписавшей настоящее Соглашение,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28 мая 2004 года в одном подлинном экземпляре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       Президент       Президент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      Кыргызской      Республики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Казахстан       Республики      Таджикистан    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