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b868" w14:textId="490b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текущих трансфертах из республиканского бюджета 2006 года областным бюджетам, бюджетам городов Астаны и Алматы на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2005 года N 1257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  </w:t>
      </w:r>
      <w:r>
        <w:rPr>
          <w:rFonts w:ascii="Times New Roman"/>
          <w:b w:val="false"/>
          <w:i w:val="false"/>
          <w:color w:val="000000"/>
          <w:sz w:val="28"/>
        </w:rPr>
        <w:t xml:space="preserve">21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2005 года "О республиканском бюджете на 2006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использования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из республиканского бюджета 2006 года областными бюджетами, бюджетами городов Астаны и Алматы на здравоохранение;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обеспечение лекарственными средствами детей и подростков, находящихся на диспансерном учете при амбулаторном лечении хронических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обеспечение лекарственными средствами на льготных условиях отдельных категорий граждан на амбулаторном уровне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содержание вновь вводимых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закуп лекарственных средств, вакцин и других иммунобиологических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укрепление материально-технической базы областных центров санитарно-эпидемиологической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общий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обеспечение деятельности создаваемых информационно-аналитических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закуп тест-систем для проведения дозорного эпидемиологического 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лекарственное обеспечение детей до 5-летнего возраста на амбулаторном уровне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обеспечение беременных железо- и йодосодержащими препаратами;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осуществление профилактических медицинских осмотров отдельных категорий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материально-техническое оснащение медицинских организаций здравоохранения на местном уровне, включая оснащение современными аппаратами лучевой терапии рентгенодиагностическим оборудованием онкологических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повышение квалификации и переподготовку медицинских кадров, а также менеджеров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16)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сумм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целевых текущих трансфертов областным бюджетам, бюджетам городов Астаны и Алматы на материально-техническое оснащение центров крови на местном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здравоохранения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Акимам областей, городов Астаны и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своевременное и целевое использование выделенных сумм целевых текущих трансфертов;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представление в Министерство здравоохранения Республики Казахстан отчетов об использовании выделенных сумм целевых текущих трансфертов до 5 числа месяца, следующего за отчетным кварталом;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согласование в срок до 10 февраля 2006 года с Министерством здравоохранения Республики Казахстан структуры и уставов создаваемых информационно-аналитических центров.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вводится в действие с 1 января 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использования целевых текущих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республиканского бюджета 2006 года областными бюджетами,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бюджетами городов Астаны и Алматы на здравоохранение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Правила использования целевых текущих трансфертов из республиканского бюджета 2006 года областными бюджетами, бюджетами городов Астаны и Алматы на здравоохранение (далее - Правила) определяют порядок использования целевых текущих трансфертов областными бюджетами, бюджетами городов Астаны и Алматы, выделяемых за счет средств республиканского бюджета по следующим республиканским бюджетным программам: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022 "Целевые текущие трансферты областным бюджетам, бюджетам городов Астаны и Алматы на обеспечение лекарственными средствами детей и подростков, находящихся на диспансерном учете при амбулаторном лечении хронических заболеваний";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024 "Целевые текущие трансферты областным бюджетам, бюджетам городов Астаны и Алматы на обеспечение лекарственными средствами на льготных условиях отдельных категорий граждан на амбулаторном уровне лечения";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027 "Целевые текущие трансферты областным бюджетам, бюджетам городов Астаны и Алматы на содержание вновь вводимых объектов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028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029 "Целевые текущие трансферты областным бюджетам, бюджетам городов Астаны и Алматы на укрепление материально-технической базы областных центров санитарно-эпидемиологической экспертизы";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030 "Целевые текущие трансферты областным бюджетам, бюджетам городов Астаны и Алматы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031 "Целевые текущие трансферты областным бюджетам, бюджетам городов Астаны и Алматы на обеспечение деятельности создаваемых информационно-аналитических центров";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033 "Целевые текущие трансферты областным бюджетам, бюджетам городов Астаны и Алматы на закуп тест-систем для проведения дозорного эпидемиологического надзора";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035 "Целевые текущие трансферты областным бюджетам, бюджетам городов Астаны и Алматы на лекарственное обеспечение детей до 5-летнего возраста на амбулаторном уровне лечения";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036 "Целевые текущие трансферты областным бюджетам, бюджетам городов Астаны и Алматы на обеспечение беременных железо- и йодосодержащими препаратами";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037 "Целевые текущие трансферты областным бюджетам, бюджетам городов Астаны и Алматы на осуществление профилактических медицинских осмотров отдельных категорий 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038 "Целевые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039 "Целевые текущие трансферты областным бюджетам, бюджетам городов Астаны и Алматы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040 "Целевые текущие трансферты областным бюджетам, бюджетам городов Астаны и Алматы на повышение квалификации и переподготовку медицинских кадров, а также менеджеров в области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041 "Целевые текущие трансферты областным бюджетам, бюджетам городов Астаны и Алматы на материально-техническое оснащение центров крови на местном уровне".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Министерство здравоохранения Республики Казахстан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перечень видов заболеваний и единую номенклатуру лекарственных средств при амбулаторном и стационарном лечении, вакцин и других медицинских иммунобиологических препаратов и диагностических тест-систем для исследования на ВИЧ и СПИД-индикаторные заболевания, а также их объемы с учетом прогнозных цен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номенклатуру оборудования, приобретаемого за счет выделяемых целевых текущих трансфертов для областных центров санитарно-эпидемиологической экспертизы, медицинских организаций, осуществляющих диагностику и лечение онкологических больных, и государственных центров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номенклатуру и технические спецификации приобретаемого за счет выделяемых целевых текущих трансфертов оборудования для создаваемых информационно-аналитических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Единым организатором конкурсов (тендеров) по закупке лекарственных средств, вакцин и других медицинских иммунобиологических препаратов и диагностических тест-систем, а также по государственной закупке оборудования для областных центров санитарно-эпидемиологической экспертизы, медицинских организаций, осуществляющих диагностику и лечение онкологических больных, и по закупке кювезов для детских и родовспомогательных организаций выступает Министерство здравоохранения Республики Казахстан. В состав конкурсной комиссии включаются представители областных, городов Астаны и Алматы органов управления здравоохранения (при закупке лекарственных средств, а также оборудования для медицинских организаций, осуществляющих диагностику и лечение онкологических больных, и кювезов для детских и родовспомогательных организаций), санитарно-эпидемиологического надзора (при закупке вакцин и других медицинских иммунобиологических препаратов, диагностических тест-систем и оборудования для областных центров санитарно-эпидемиологической экспертизы).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Целевые текущие трансферты областным бюджетам, бюджетам городов Астаны и Алматы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 выделяются на основании представляемых в Министерство здравоохранения Республики Казахстан постановлений акиматов о доукомплектовании медицинских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Организаторами конкурсов (тендеров) по закупке лекарственных средств на лекарственное обеспечение детей и подростков, состоящих на диспансерном учете при амбулаторном лечении хронических заболеваний; на льготных условиях отдельных категорий граждан на амбулаторном уровне; детей до 5-летнего возраста; беременных железо- и йодосодержащими препаратами; и по закупке оборудования для создаваемых информационно-аналитических центров выступают местные органы государственного управления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Условием для выделения целевых текущих трансфертов областным бюджетам, бюджетам городов Астаны и Алматы на содержание вновь вводимых объектов здравоохранения является постановление акимата о введении объекта в эксплуатацию.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Целевые текущие трансферты выделяются на текущие расходы, связанные с содержанием вновь вводимых объектов здравоохранения, за исключением расходов капитального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Местные органы государственного управления здравоохранения, в случаях задержки ввода объекта в эксплуатацию могут вносить предложения в Министерство здравоохранения Республики Казахстан о перераспределении средств в пределах утвержденной суммы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Распределение сумм на осуществление профилактических медицинских осмотров отдельных категорий граждан (женщин репродуктивного возраста до 49 лет, детей до 18 лет включительно) между медицинскими организациями соответствующих административно-территориальных единиц производится местными органами государственного управления здравоохранения в соответствии с количеством женщин указанного возраста, детского населения до 18 лет включительно, прикрепленных к данным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Местными органами государственного управления здравоохранения осуществляются закуп медицинского оборудования и изделий медицинского назначения в соответствии с нормативами для материально-технического оснащения сельских и городских государственных организаций первичной медико-санитарной помощи (далее - ПМСП), в том числе: женских консультаций (кабинетов), сельских (семейных) врачебных амбулаторий, поликлиник в сельской местности, станций (отделений) скорой и неотложной медицинской помощи; детских и родовспомогательных организаций (за исключением кювезов); районных, городских, областных и сельских участковых больниц; приобретение санитарного автотранспорта для государственных организаций здравоохранения, в том числе: сельских (семейных) врачебных амбулаторий, поликлиник в сельской местности, службы скорой и неотложной медицинской помощи, а также их распределение между медицинскими организациями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медицинских организаций, подлежащих оснащению за счет выделяемых целевых текущих трансфертов согласовывается с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Номенклатуру медицинского оборудования и изделий медицинского назначения определяет Министерство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Условием для выделения целевых текущих трансфертов областным бюджетам, бюджетам городов Астаны и Алматы на материально-техническое оснащение государственных медицинских организаций, за исключением санитарного транспорта, является осуществление капитального ремонта в медицинских организациях, указанных в пункте 7 настоящих Правил, в течение 2003-2005 годов и планируемых в 2006 году в рамках региональных программ по капитальному ремонту и материально-техническому оснащению организаций здравоохранения на 2005-2007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Министерство здравоохранения Республики Казахстан в случае невыполнения условий, указанных в подпункте 3) пункта 7 настоящих Правил, вправе вносить предложения о перераспределении сумм целевых текущих трансфертов между областными бюджетами, бюджетами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7 с изменениями, внесенными постановлением Правительства РК от 24.10.2006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1022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Местным органам государственного управления здравоохранения в целевых текущих трансфертах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 направлять средства на увеличение приема по 19 человек для каждой области и городов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Целевые текущие трансферты областным бюджетам, бюджетам городов Астаны и Алматы на повышение квалификации и переподготовку медицинских кадров, а также менеджеров в области здравоохранения предусматриваются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возмещения расходов на обучение и командировочные расходы руководителей, заместителей руководителей и руководителей структурных подразделений организаций здравоохранения, направляемых на месячные циклы повышения квалификации и руководителей, заместителей руководителей и руководителей структурных подразделений местных органов государственного управления здравоохранения и организаций здравоохранения, направляемых на 10-месячные циклы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возмещения командировочных расходов и расходов на обучение врачей организаций ПМСП, имеющих специализацию по вопросам общей врачебной практики, направляемых на месячные курсы повышения квалификации и командировочных расходов, расходов на обучение и замещение рабочих мест врачей организаций ПМСП, не имеющих специализацию по вопросам общей врачебной практики, направляемых на 6-месячные курсы переподготовки.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Выделение целевых текущих трансфертов на повышение квалификации и переподготовку медицинских кадров, а также менеджеров в области здравоохранения осуществляется на основании представляемых местными органами государственного управления здравоохранения в срок до 30 марта 2006 года в Министерство здравоохранения Республики Казахстан протоколов о подведении итогов конкурсных процедур и договоров о государственных закупках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Министерство здравоохранения Республики Казахстан представляет необходимую отчетность в порядке и сроки, установленные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областным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обеспечение лекарственными средствами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подростков, находящихся на диспансерном учете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амбулаторном лечении хронических заболеваний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873"/>
        <w:gridCol w:w="2513"/>
      </w:tblGrid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1076249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43120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75661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96340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25027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106776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42177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45192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88514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71837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74055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28906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34663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58262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130648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49149 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105922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Распределение сумм целевых текущих трансфертов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бюджетам, бюджетам городов Астаны и Алматы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лекарственными средствами на льготных условиях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категорий граждан на амбулаторном уровне лечения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6993"/>
        <w:gridCol w:w="25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1849975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79478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82734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138478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41587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230104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73744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218976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83049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83133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48940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80314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90905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353810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43549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на содержание вновь вводимых объектов здравоохранения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933"/>
        <w:gridCol w:w="257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283776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26945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21571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37820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16692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93462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Сноска. Распределение сумм в редакции постановления Правительства РК от 25.08.2006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807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на закуп лекарственных средств, вакцин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иммунобиологических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833"/>
        <w:gridCol w:w="1593"/>
        <w:gridCol w:w="1593"/>
        <w:gridCol w:w="1413"/>
        <w:gridCol w:w="1593"/>
        <w:gridCol w:w="1593"/>
        <w:gridCol w:w="2353"/>
      </w:tblGrid>
      <w:tr>
        <w:trPr>
          <w:trHeight w:val="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иммуно-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закуп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почек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252639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59742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74028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77432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15386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244547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48038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48753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55204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361767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116557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31186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Атыpaу-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169716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34414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40545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703652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137133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46978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186088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278181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55272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278558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77432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16421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194528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44245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40058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536922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74175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161815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210787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33637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304228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46782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128997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86036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15427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186923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56272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45886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18709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100634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21894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15773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13601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274448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51874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83168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21005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286336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33814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42492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97540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14983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459799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140533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157413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38077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233879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43635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61659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88489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547355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84048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169146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94639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168818 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5135931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989392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559603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1486193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1433925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Утверждено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областным бюджетам, бюджетам городов Астаны и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на укрепление материально-технической базы областных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центров санитарно-эпидемиологической экспертизы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13"/>
        <w:gridCol w:w="30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1703500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121679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на укомплектование медицинских организаций первичной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медико-санитарной помощи медицинскими кадрами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соответствии со штатными нормативами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системы врачей общей практики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73"/>
        <w:gridCol w:w="281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2279971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110438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101493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253112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32016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210364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145671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174666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235651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127412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189301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36113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132059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150748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232989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50855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97083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на обеспечение деятельности создаваемых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информационно-аналитических центров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253"/>
        <w:gridCol w:w="313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107919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7708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на закуп тест-систем для проведения дозорного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 эпидемиологического надзора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73"/>
        <w:gridCol w:w="281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на лекарственное обеспечение детей до 5-летнего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возраста на амбулаторном уровне лечения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93"/>
        <w:gridCol w:w="279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517576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41940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18755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30742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23218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22083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47634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37731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13264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24154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18048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98564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26179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39688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 на обеспечение беременных железо-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йодосодержащими препаратами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93"/>
        <w:gridCol w:w="279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925517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35357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47775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86104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35624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59962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72365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27669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69135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54658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48538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32880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24829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187999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81075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на осуществление профилактических медицинских осмотров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 отдельных категорий граждан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953"/>
        <w:gridCol w:w="283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4464056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218265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209358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482176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148861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400557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308182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179866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374601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254982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197374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115971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212371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184892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716976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138529 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321095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на материально-техническое оснащение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организаций здравоохранения на местном уровне,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оснащение современными аппаратами лучевой терапии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рентгенодиагностическим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онкологических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 Сноска. Приложение в редакции постановлений Правительства РК от 12.072006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661 </w:t>
      </w:r>
      <w:r>
        <w:rPr>
          <w:rFonts w:ascii="Times New Roman"/>
          <w:b w:val="false"/>
          <w:i/>
          <w:color w:val="800000"/>
          <w:sz w:val="28"/>
        </w:rPr>
        <w:t xml:space="preserve">; от 24.10.2006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1022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тыс. тенге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33"/>
        <w:gridCol w:w="1653"/>
        <w:gridCol w:w="1913"/>
        <w:gridCol w:w="1973"/>
        <w:gridCol w:w="2173"/>
        <w:gridCol w:w="2093"/>
      </w:tblGrid>
      <w:tr>
        <w:trPr>
          <w:trHeight w:val="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регионов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женских консультаций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(кабинетов), станций (отделений)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и неотложной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помощи, сельских (семейных)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врачебных амбулаторий и поликлиник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местности медицинским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оборудованием, изделиями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медицинского назначения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неты)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рии 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663047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310304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87834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546377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222865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30455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175370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17040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840440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388397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72557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297153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18687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447621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174974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116700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979823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362540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286740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708602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325762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67447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237605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606259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243983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22773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201070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1047186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371595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285795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1006630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357250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305580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19250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698357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205459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183820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19040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336785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118254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590418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235099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52324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162645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898698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307003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36502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252901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1074363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427244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103484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292450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31310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667816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123252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25350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580552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61725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44275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17450 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11692974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4235706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836620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3074799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324287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433"/>
        <w:gridCol w:w="1853"/>
        <w:gridCol w:w="1693"/>
        <w:gridCol w:w="1993"/>
        <w:gridCol w:w="1993"/>
        <w:gridCol w:w="1813"/>
        <w:gridCol w:w="1773"/>
      </w:tblGrid>
      <w:tr>
        <w:trPr>
          <w:trHeight w:val="9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 и неотложной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сельских (семейных)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врачебных амбулаторий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 в 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санитарным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автотранспортом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уровня оснащенности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детских и родовспомогательных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до минимального норматива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оснащения медицинским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изделиями медицинского назначения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амбула-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ЦРБ,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РБ, ГБ,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ОБ.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144243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48096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51331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159992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47411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27521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85060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163712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63806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35790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64116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159417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50041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48140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61236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190203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72171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114132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175010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77640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92170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122066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48191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30550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197421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92201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103920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181520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90020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194861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47895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96659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50307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91221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24685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65236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145159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46811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81445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16903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100828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26790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74038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277859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74890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86589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116380 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267234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118052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149182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276157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123295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152862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488200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262000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226200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2846903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1007575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1292275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547053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933"/>
        <w:gridCol w:w="2133"/>
        <w:gridCol w:w="2133"/>
        <w:gridCol w:w="2133"/>
        <w:gridCol w:w="2813"/>
      </w:tblGrid>
      <w:tr>
        <w:trPr>
          <w:trHeight w:val="9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Оснащение сельских участковых,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районных, городских и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 медицинским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изделиями 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лучевой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маммографы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135071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87361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37620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258200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124680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229300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218320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227060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181617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46417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51880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43470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134280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73200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61080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62880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283667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90480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230680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169680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205050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37620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2284578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1033401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1204760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46417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1837587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на возмещение расходов по увеличению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обучения и дополнительного приема в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среднего профессионального образования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государственного заказа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413"/>
        <w:gridCol w:w="273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77178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15413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5224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10665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на повышение квалификации и переподготовку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 кадров, а также менеджеров в области здравоохранения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513"/>
        <w:gridCol w:w="36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190763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  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13787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12148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11073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11072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11699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11421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15966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12724 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2005 года N 1257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Распределение сумм целевых текущих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областным бюджетам, бюджетам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на материально-техническое оснащение центров крови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 на местном уровне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3"/>
        <w:gridCol w:w="229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10071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8714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11121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13327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14785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10131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28972 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