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17eb" w14:textId="30f1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25 июля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14. Утратило силу постановлением Правительства РК от 6 октября 2006 года N 965.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06.10.2006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828 "Об утверждении Правил оказания платных медицинских услуг в организациях государственной системы здравоохранения" (САПП Республики Казахстан, 2002 г., N 22, ст. 255) следующие дополнения и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дополнить словами "и порядка использования средств от их оказания";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"и порядок использования средств от их оказания";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платных медицинских услуг в организациях государственной системы здравоохранения, утвержденные указанным постановлением, изложить в новой редакции согласно приложению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2006 года N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2002 года N 828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медицинских услуг в организациях государственной системы здравоохранения и порядок использования средств от их оказания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медицинских услуг в организациях государственной системы здравоохранения и порядок использования средств от их оказания (далее - Правила) определяют порядок оказания платных медицинских услуг в организациях государственной системы здравоохранения (далее - организации здравоохранения) и порядок использования средств от их оказания.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порядке, установленном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медицинские услуги оказываются гражданам Республики Казахстан, иностранцам и лицам без гражданства независимо от их места жительства (далее - пациенты).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гарантированный объем бесплатной медицинской помощи (далее - ГОБМП) - единый на всей территории Республики Казахстан объем медицинской помощи, оказываемой всем гражданам Республики Казахстан и финансируемой непосредственно из республиканского и местных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платные медицинские услуги - медицинские услуги, не входящие в перечень ГОБМП и оплачиваемые за счет собственных средств населения, средств работодателя, системы добровольного медицинского страхования, других источников, не запрещенных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основных (жизненно-важных) лекарственных средств - список утверждаемый уполномоченным органом в области здравоохранения лекарственных средств, имеющих преимущества перед существующими аналогами по безопасности и эффективности, наиболее часто применяемые при лечении болезней и предназначенные для оказания бесплатной лекарственной помощи в рамках ГОБМП;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платные отделения (палаты) - отделения (палаты) в организациях здравоохранения, предназначенные для оказания медицинских услуг, не входящих в перечень ГОБМП, на платной основе.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платных медицинских услуг организациями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системы здравоохранения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Организациями здравоохранения по согласованию с администратором бюджетных программ здравоохранения утверждается Положение об оказании ими платных медицинских услуг (далее - Положение), которое должно содержать: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ссылки на нормативные правовые акты, регламентирующие право организации здравоохранения на оказание платных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платных медицинских услуг с указанием стоимости, оказываемых организацией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видов медицинских услуг, оказываемых организацией здравоохранения в рамках ГОБМП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квалификации медицинских работников, оказывающих платные медицинские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оказания платных медицинских услуг, в том числе стационарной медицинской помощи и сервисных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льготах для отдельных категорий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процедуру расчетов за оказание платных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ведения учета и отчетности по оказанию платных медицинских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условия оплаты труда медицинских работников, участвующих в оказании платных медицинских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размещается в местах наглядной информации в регистратурах, приемных отделениях (покоях) и во всех других отделениях организаций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оказания платных медицинских услуг в организациях здравоохранения выделяются отдельные штатные единицы врачей и средних медицинских работников, содержание которых осуществляется за счет средств, полученных от оказания платных медицинских услуг. Медицинские работники, оказывающие медицинские услуги в рамках ГОБМП, могут также участвовать в оказании платных медицинских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медицинских работников, участвующих в оказании платных медицинских услуг, определяется на договорной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пациентов им должны быть предоставлены документы, подтверждающие квалификацию медицинских работников, участвующих в оказании платных медицинских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Платные медицинские услуги в стационарах оказываются пациентам, госпитализированным на платной основе, а также получающим лечение в рамках ГОБМП за оказание медицинских услуг, не входящих в перечень ГОБМП.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Каждый случай оказания платной медицинской услуги пациентам, находящимся на лечении в рамках ГОБМП, в том числе обеспечение лекарственными средствами, не включенными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Список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(жизненно-важных) лекарственных средств, утвержденных уполномоченным органом в области здравоохранения, должен быть отражен и обоснован в медицинской документации (медицинская карта стационарного больного по форме 003/у, история родов по форме 096/у, медицинская карта амбулаторного больного по форме 025/у, индивидуальная карта беременных и родильниц по форме 111/у, лист врачебных назначений по форме 004/1у, утвержденные приказом Министра здравоохранения Республики Казахстан от 8 июля 2005 года N 332).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пациентов лекарственными средствами, не включенными в Список основных (жизненно-важных) лекарственных средств, осуществляется на платной основе с письменного согласия пациента.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Госпитализация пациентов на платной основе осуществляется в платные отделения (палаты) организации здравоохранения. Число коек платного отделения (палаты) определяется по согласованию с администратором бюджетных программ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госпитализации на платной основе заключается договор с пациентом, где указываются правила и условия пребывания в стационаре, стоимость и порядок оплаты лечения, права, обязанности и ответственность сторон в соответствии с законодательством Республики Казахстан, по форме согласно приложению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Медицинское оборудование, приобретенное за счет бюджетных средств, может использоваться для оказания платных медицинских услуг в определенное время по графику, установленному первым руководителем организации здравоохранения по согласованию с администратором бюджетных программ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Статистический учет и ведение учетно-отчетной медицинской документации при оказании платных медицинских услуг осуществляются по формам, установленным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Организациями здравоохранения, оказывающими платные медицинские услуги, за исключением государственных учреждений, ведутся бухгалтерский учет и отчетность раздельно по оказанию ГОБМП и платным медицинским услугам, в соответствии с учетной политикой, утвержденной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Цены на платные медицинские услуги определяются в соответствии с законодательством Республики Казахстан, с учетом всех видов затрат, связанных с оказанием медицинских, сервисных услуг и иных дополнительных расходов и могут пересматриваться не чаще одного раза в полугодие.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платные медицинские услуги устанавливаются не ниже тарифа аналогичной медицинской услуги, устанавливаемого администратором бюджетных программ для ГОБМП.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Расчеты с пациентами, осуществляемые посредством наличных денег, производятся через кассу организации здравоохранения с обязательным применением контрольно-кассовых машин с фискальной памятью и выдачей контрольного чека пациенту, по безналичному расчету путем перечисления на текущий счет организации здравоохранения "Средства от платных услуг".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Пациентам, получившим медицинскую помощь на платной основе, организация здравоохранения предоставляет: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соответствующих медицинских работников при оказании медицинской помощи в амбулаторно-поликлинических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выписку из истории болезни при оказании медицинской помощи в стационарных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расходах за оказанную медицинскую помощь.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оказания платных медицинских услуг</w:t>
      </w:r>
      <w:r>
        <w:br/>
      </w:r>
      <w:r>
        <w:rPr>
          <w:rFonts w:ascii="Times New Roman"/>
          <w:b/>
          <w:i w:val="false"/>
          <w:color w:val="000000"/>
        </w:rPr>
        <w:t>организациями государственной системы здравоохранения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Платные медицинские услуги оказываются организациями здравоохранения при соответствии профиля заболевания и лицензии на медицинскую и врачебную деятельность.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Оказание платных медицинских услуг организациями здравоохранения осуществляется при следующих условиях: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оказании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лечении лекарственными средствами, не включенными в Список основных (жизненно-важных) лекарственных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дорогостоящих медицинских исследований, не входящих в перечень ГОБМП;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оказании медицинской помощи иностранцам и лицам без гражданства сверх ГОБМП;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санаторном лечении без соответствующего направления;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медико-генетических исследованиях без медицинских показаний;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медицинском обследовании граждан для поступления на работу и учебу;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оказании медицинской помощи по договору с предприятием, в том числе по добровольному медицинскому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предоставлении дополнительных сервисных услуг сверх стандартов, устанавливаемых уполномоченным органом в области здравоохранения.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средств</w:t>
      </w:r>
      <w:r>
        <w:br/>
      </w:r>
      <w:r>
        <w:rPr>
          <w:rFonts w:ascii="Times New Roman"/>
          <w:b/>
          <w:i w:val="false"/>
          <w:color w:val="000000"/>
        </w:rPr>
        <w:t>от оказания платных медицинских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расходования средств от оказания платных медицинских услуг организациями здравоохранения составляются сметы расходов, которые утверждаются администратором бюджетных программ здравоохранения, в порядке, устанавливаемом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Средства, полученные от оказанных платных медицинских услуг, направляются на возмещение затрат в следующем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труда работников, непосредственно участвующих в оказании платных медицинских услуг, также на дополнительные денежные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денежные выплаты компенсационного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командировочных расходов;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медикаментов, расходных материалов и прочих средств медицинского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продуктов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оплату коммунальных услуг, услуг связи, за отопление, за электроэнергию, услуг по обслуживанию здания, транспортных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и текущий ремонт оборудования и инвентаря,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квалификации и переподготовку кадров (не менее 5 (пяти) % от общего объема средств, получаемых от оказания платных медицинских услуг);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затраты капитального характера (не более 15 (пятнадцати) % от общего объема средств, получаемых от оказания платных медицинских 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организации здравоохранения несет ответственность за использование средств от оказания платных услуг строго по целевому назначению.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средств от их оказания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Типовой договор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платных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                    "___"_________ 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(Местонахождение)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отчество, данные документов, удостоверяющих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личность пациента)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 именуемый(ое)(ая) в дальнейшем Заказчик, с одной стороны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государственной медицинской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именуемый (ое)(ая) в дальнейшем Поставщик,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(должность, фамилия, имя, отчество уполномоченного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на основании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(Устава, Положения и т.п.)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другой стороны, заключили настоящий договор (далее - Договор)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нижеследующем: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Предмет Договора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Поставщик оказывает платные медицинские услуги согласно приложению ___ к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Заказчик осуществляет возмещение затрат Поставщику по тарифам согласно приложению ___ к Договору.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Процедура взаиморасчетов за оказание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платных медицинских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Сумма Договора составляет _____________________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осуществляет оплату услуг Поставщика по фактически оказанному объему медицинской помощи, согласно счету, представленному Поставщиком.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Допускается авансирование Поставщика в размере не более 80 процентов от общей суммы Договора в момент заключения Договора, выплата оставшейся суммы - по предоставлению счета, в момент выписки из стационара.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необходимости допускается корректировка суммы договора в процессе лечения с учетом фактически оказанного объема медицинской помощи, дополнительная сумма и способ ее оплаты согласовываются с пациентом и оформляются в виде дополнительного соглашения к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 выдает Заказчику документ (фискальный чек, приходно-кассовый ордер), подтверждающий прием наличных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досрочного прекращения курса лечения Поставщик выплачивает Заказчику разницу между оплаченной суммой и фактической стоимостью оказанной медицинской помощи, за исключением случаев досрочной выписки ввиду нарушения больным установленного режима пребывания в стационаре.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сторон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Поставщик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оказание медицинских услуг в соответствии с периодическими протоколами диагностики и лечения заболеваний, при отсутствии протоколов - по медицинским показаниям в соответствии с общепринятыми подходами;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все меры для обеспечения максимального уровня удовлетворенности пациентов результатами лечения;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условий для оказания той или иной услуги в рамках проводимого лечения, организовать и оплатить оказание этой услуги в другой медицинской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счет, с указанием видов оказанных медицинских и сервисных услуг, в установленные сроки;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Заказчик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врачебные предписания, соблюдать больничный режим;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производить оплату за оказанную медицинскую помощь.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сторон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Заказчик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выбора лечащего врача из числа работающих в платном отделении (палате);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экспертизы качества проведенного лечения и обоснованности врачебных назначений.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Поставщик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досрочное прекращение лечения в случае нарушения Заказчиком больничного режима и невыполнения врачебных предписаний.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Ответственность сторон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Поставщик несет ответственность: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допущенные случаи нарушения по оказанию платных медицинских услуг (оказание медицинских услуг ненадлежащего объема и качества, взимание платы с граждан за услуги, входящие в гарантированный объем бесплатной медицинской помощи, взимание двойной платы за оказание одной и той же медицинской услуги: с пациента и бюджетных средств).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Заказчик несет ответственность за несвоевременное возмещение затрат Поставщику за фактически оказанный объем медицинской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Нарушение условий Договора по оказанию медицинской помощи со стороны Поставщика может привести к аннулированию Договора и выплат Поставщиком неустойки в размере от суммы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Нарушение условий Договора по оказанию медицинской помощи со стороны Заказчика может привести к аннулированию Договора и выплате Заказчиком неустойки в размере ______ от суммы Договора.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Изменение и расторжение Договора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Условия настоящего Договора могут быть изменены и дополнены по письменному соглашению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 намерении досрочного расторжения Договора стороны обязаны заблаговременно уведомить друг друга.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Заключительные положения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Ни одна из сторон не имеет право передавать свои обязательства по настоящему Договору третьей стороне без письменного согласия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Настоящий Договор составлен в двух экземплярах, имеющих одинаковую юридическую силу, один экземпляр находится у Заказчика, другой - у Поставщика.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Настоящий Договор вступает в силу со дня подписания его сторонами и действует до момента исполнения всех обязательств сторон по настоящему Договору.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Адреса и реквизиты Сторон: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Поставщик:                                  Заказчик: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                  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