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d7ad" w14:textId="9b6d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апреля 2004 года N 398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января 2006 года N 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апреля 2004 года N 398 "Об утверждении Программы развития телерадиовещания в Республике Казахстан на 2004-2006 годы" (САПП Республики Казахстан, 2004 г., N 16, ст. 209)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слово "информации" заменить словами "культуры, информации и спорта";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Контроль за ходом реализации данной Программы возложить на Заместителя Премьер-Министра Республики Казахстан Есимова А.С";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развития телерадиовещания в Республике Казахстан на 2004-2006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8. План мероприятий по реализации Программы развития телерадиовещания в Республике Казахстан на 2004-2006 годы: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1.2, 1.3 и 2.2.,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1.4, в графе "Ответственный за исполнение" аббревиатуры "Мининформ" и "АЧС" заменить аббревиатурами "МКИС" и "МЧС";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2.3,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"2.3 Квалификационные  Проект      МКИС     4        Не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требования,       норматив-            квартал 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предъявляемые     ного                 2005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лицензирова-  правового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нии деятельности 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телевизионного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и/или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радиовещания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3.1, 3.2, 3.3, 3.4, 3.5, 3.6, 3.7, 3.8 и 3.9, в графе "Ответственный за исполнение" аббревиатуру "Мининформ" заменить аббревиатурой "МКИС":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первый и седьмой пункта 2 примечания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"МКИС - Министерство культуры, информации и спорта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"МЧС - Министерство по чрезвычайным ситуациям Республики Казахстан".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