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f495" w14:textId="b47f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2006 года N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особо охраняемых природных территорий и лесного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особо охраняемых природных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территорий и лесного хозяйства"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Земельный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20 июня 2003 г. (Ведомости Парламента Республики Казахстан, 2003 г., N 13, ст. 99; 2005 г., N 9, ст. 26):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пункта 3 статьи 105 слова "заповедника, национальным, зоологическим и дендрологическим паркам, ботаническим садам" заменить словами "государственным природным заповедникам государственным национальным природным паркам, государственным природным резерватам, государственным региональным природным паркам государственным зоологическим паркам, государственным ботаническим садам, государственным дендрологическим паркам и государственным памятникам природы";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статье 122: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К землям особо охраняемых природных территорий относятся земли государственных природных заповедников, государственных национальных природных парков, государственных природных резерватов, государственных региональных природных парков, государственных зоологических парков, государственных ботанических садов, государственных дендрологических парков и государственных памятников природы.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государственных заповедных зон и государственных природных заказников, выделяются в составе других категорий земель без их изъятия у собственников земельных участков и землепользователей и учитываются при ведении государственного земельного кадастра.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Ограничения в пределах территории государственных заповедных зон и государственных природных заказников любой деятельности,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природно-заповедного фонда, вносятся обременением на земельные участки собственников земельных участков и землепользователей и учитываются в землеустроительной документации.";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пункта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"Изъятие земель особо охраняемых природных территорий для иных нужд допускается только в исключительных случаях, предусмотренных законодательным актом Республики Казахстан об особо охраняемых природных территориях.";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123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123. Земли охранных зон особо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особой охраны и защиты от неблагоприятных внешних воздействий вокруг особо охраняемых природных территорий устанавливаются охранные зоны с запрещением и/или ограничением в пределах этих зон любой деятельности, отрицательно влияющей на состояние и восстановление экологических систем данных особо охраняемых природных территорий и находящихся на них объектов государственного природно-заповедного фонда.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Размеры, границы, режимы и порядок природопользования на территории охранных зон государственных природных заповедников, государственных национальных природных парков, государственных природных резерватов и государственных региональных природных парков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определяются естественнонаучными и технико-экономическими обоснованиями их создания и устанавливаются решениями областных (города республиканского значения, столицы) исполнительных органов в порядке, установленном настоящим Кодексом и законодательным актом Республики Казахстан об особо охраняемых природных территориях.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ширина охранной зоны должна быть не менее двух километров и устанавливается по границам земельных участков собственников и землепользователей или по естественным географическим рубежам и обозначаются на местности специальными знаками.";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Земельные участки в пределах охранных зон особо охраняемых природных территорий используются с соблюдением установленного режима охраны этих зон и могут быть изъяты (выкуплены) для государственных надобностей в соответствии с условиями, установленными настоящим Кодексом.";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4 статьи 128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К землям частного лесного фонда относятся земли, покрытые искусственными лесами, агролесомелиоративными насаждениями, плантационными насаждениями специального назначения, созданными за счет средств физических и негосударственных юридических лиц, и агролесомелиоративными насаждениями, созданными за счет средств государственного бюджета на землях, предоставленных им в частную собственность или долгосрочное землепользование в соответствии с настоящим Кодексом, с целевым назначением для лесоразведения.".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Лесной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июля 2003 года (Ведомости Парламента Республики Казахстан, 2003 г., N 16, ст. 140; 2004 г. N 23, ст. 142):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3) статьи 3, в подпункте 2) статьи 26 и подпункте 4) пункта 1 статьи 55 после слова "объектов" дополнить словом "государственного";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 статьи 6 и пункте 3 статьи 8 после слова "юридических лиц" дополнить словами ", и агролесомелиоративные насаждения, созданные за счет средств государственного бюджета";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"Функции" заменить словами "Основная деятельность";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"обработке" заменить словом "переработке";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10) и 11)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7 статьи 36 слова "ухода и санитарных" заменить словами "промежуточного пользования и прочих";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подпункте 1) пункта 2 статьи 44: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", включая биосферные и заповедники-сепортеры"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после слова "государственных" дополнить словом "региональных";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часть третью пункта 1 статьи 59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памятники природы, находящиеся в границах государственных природных заповедников, государственных национальных) природных парков, региональных природных парков и государственных природных резерватов, учитываются в их составе.";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3 статьи 73 слова ", заготовке, обработке, хранению лесных семян"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77: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Объекты селекционно-семеноводческого назначения создаются и выявляются в порядке, установленном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78: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Аттестация и учет объектов селекционно-генетического назначения на участках государственного лесного фонда осуществляется специализированными организациями уполномоченного органа в установленном им порядке.";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статье 80: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статьи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"Заготовка, переработка, хранение, использование лесных семян и контроль за их качеством";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Порядок организации заготовки, переработки, хранения использования лесных семян и контроль за их качеством устанавливается уполномоченным органом.";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часть вторую пункта 2 статьи 86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"Земли сельскохозяйственного назначения занятые агролесомелиоративными насаждениями, созданные за счет средств государственного бюджета выкупаются или передаются в долгосрочное землепользование и могут быть переведены в земли частного лесного фонда в соответствии с земельным законодательством.";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статью 89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89. Лицензирование деятельности по лесопользованию на участках государственного лесного фонда и по распиловке круглого леса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Лицензированию подлежат деятельность по заготовке древесины на участках государственного лесного фонда, осуществляемая лесопользователями и работы по распиловке круглого леса в порядке, установленном законодательством Республики Казахстан о лицензировании.";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в статье 91: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и пункте 1 слова "рубке ухода и санитарной рубке" заменить словами "рубках промежуточного пользования и прочих рубках";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"рубки ухода и санитарной рубки" заменить словами "рубок промежуточного пользования и прочих рубок";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 категориях государственного лесного фонда "леса государственных природных заповедников", "государственных лесных памятниках природы", "участки леса, имеющие научное значение, включая лесные генетические резерваты", "особо ценные лесные массивы", а также в зонах заповедного режима государственных национальных природных парков и государственных региональных природных парков, зонах заповедного ядра государственных природных резерватов, устанавливается заповедный режим ограничения лесопользования.";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2 и 3 слова "леса государственных природных парков" заменить словами "леса государственных региональных природных парков";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статье 112: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"от платных услуг"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 и 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Лесные учреждения могут иметь средства от реализации следующих товаров (работ, услуг), не относящихся к их основной деятельности, плата за которые не носит обязательного характера и определяется по соглашению с физическим или юридическим лицом: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выращивания посадочного материала и сбора лесных семян; создания озеленительных, защитных, плантационных и иных насаждений; проведения учебных практик, оказания консультационной и технической помощи в области лесного хозяйства;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продукции, полученной от переработки древесины, полученной от рубок промежуточного пользования и прочих рубок, побочных лесных пользований.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 использования средств лесных учреждений утверждается Правительством Республики Казахстан.".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Бюджетный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года, (Ведомости Парламента Республики Казахстан, 2004 г., N 8-9, ст. 53, N 20 ст. 116; N 23, ст. 140; 142; 2005 г., N 14, ст. 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8) пункта 1 статьи 50: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"хозяйство" дополнить словами ", особо охраняемые природные территории";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пятнадцатым и шестнадцатым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убытков, причиненные собственникам ил землепользователям в случаях изъятия (выкупа) земель на государственных нужды, влекущего прекращение права собственности или землепользования ограничения права собственности или землепользования в связи установлением особого режима землепользования, нарушения прав собственников или землепользователей;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убытков при изъятии, в том числе путем выкупа, земельных участков из земель всех категорий в случаях, связанных с созданием расширением особо охраняемых природных территорий республиканского значения, выполнением международных обязательств и использованием земель для нужд обороны и безопасности;";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8) пункта 1 статьи 51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убытков, причиненные собственникам или землепользователям в случаях изъятия (выкупа) земель на государственные нужды, влекущего прекращение права собственности или землепользования ограничения права собственности или землепользования в связи установлением особого режима землепользования, нарушения прав собственников или землепользователей;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убытков при изъятии, в том числе путем выкупа, земельных участков из земель всех категорий в случаях, связанных с созданием и расширением особо охраняемых природных территорий местного значения;";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8) пункта 1 статьи 52 дополнить абзацами следующей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"возмещение убытков, причиненные собственникам или землепользователям в случаях изъятия (выкупа) земель на государственные нужды, влекущего прекращение права собственности или землепользования, ограничения права собственности или землепользования в связи с установлением особого режима землепользования, нарушения пpaв собственников или землепользователей;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убытков при изъятии, в том числе путем выкупа, земельных участков из земель всех категорий в случаях, связанных с созданием и расширением особо охраняемых природных территорий местного значения;".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 (Ведомости Верховного Совета Республики Казахстан 1995 г., N 3-4, ст. 37; N 12, ст. 88; N 14, ст. 93, N 15-16, ст. 109; N 24, ст. 162; Ведомости Парламента Республики Казахстан, 1996 г., N 8-9, ст. 236; 1997 г., N 1-2, ст. 8, N 7, ст. 80; N 11, ст. 144, 149; N 12, ст. 184; N 13-14. ст. 195, 205; N 22, ст. 333; 1998 г., N 14, ст. 201, N 16, ст. 219; N 17-18, ст. 222, 224, 225; N 23, ст. 416, N 24, ст. 452, 1999 г., N 20, ст. 721, 727; N 21, ст. 787, N 22, ст. 791; N 23, ст. 931; N 24, ст. 1066; 2000 г., N 10, ст. 248, N 22, ст. 408; 2001 г., N 1, ст. 7; N 8, ст. 52, 54; N 13-14, ст. 173, 176; N 23, ст. 321; N 24, ст. 338; 2002 г., N 2, ст. 17; N 15, ст. 151; N 19-20, ст. 165; 2003 г., N 1-2, ст. 2; N 4, ст. 25; N 6, ст. 34; N 10, ст. 50, 51; N 11 ст. 69; N 14, ст. 107; N 15, ст. 124, 128, 139; 2004 г, N 2, ст. 9; N 5, ст. 27; N 10, ст. 54; N 14, ст. 82; N 15, ст. 86; N 16, ст. 91; N 17, ст. 98; 2005 г., N 7-8, ст. 23, N 11, ст. 37; N 14, ст. 55,58):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55) пункта 1  статьи 9 дополнить словами: "и распиловка круглого леса".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со дня его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