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808a" w14:textId="8f88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июля 2002 года N 833 и от 29 октября 2004 года N 1129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2006 года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января 2005 года N 1514 "О внесении дополнений в Указ Президента Республики Казахстан от 12 октября 2000 года N 471" и недопущения дублирования функций государственных органов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N 25, ст. 260):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18 слова "отправителю, приславшему ценности, Комитету казначейства Министерства финансов Республики Казахстан" заменить словами "уполномоченному органу";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18-1 слова "Министерством финансов Республики Казахстан"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