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031e" w14:textId="8fd0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предприятия на праве хозяйственного ведения "Центр биологических исследований"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2006 года N 195.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организации исследований биологического профиля в республике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"Центр биологических исследований" Министерства образования и науки Республики Казахстан (далее - Центр), путем присоединения к нему республиканских государственных казенных предприятий "Институт микробиологии и вирусологии", "Институт общей генетики и цитологии" Министерства образования и науки Республики Казахстан, "Центральная лаборатория биоконтроля, сертификации и предклинических испытаний Национального центра по биотехнологии Республики Казахстан" Министерства науки и высшего образования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Центра осуществление производственно-хозяйственной деятельности в области науки.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Центру создание дочерних государственных предприятий согласно приложению.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образования и науки Республики Казахстан в установленном законодательством порядке принять необходимые меры по реализации настоящего постановления.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марта 2006 года N 195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дочерних государственных предприятий,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разрешенных к созданию реорганизованным Республиканским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 предприятием 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"Центр биологических исследований"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Дочернее государственное предприятие "Институт микробиологии и вирусологии", город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Дочернее государственное предприятие "Институт общей генетики и цитологии", город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Дочернее государственное предприятие "Центральная лаборатория биоконтроля, сертификации и предклинических испытаний", город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Дочернее государственное предприятие "Алтайский ботанический сад", город Риддер, Восточно-Казахстанская область.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Дочернее государственное предприятие "Мангышлакский экспериментальный ботанический сад", город Актау.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Дочернее государственное предприятие "Институт зоологии", город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Дочернее государственное предприятие "Институт физиологии человека и животных", город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Дочернее государственное предприятие "Институт молекулярной биологии и биохимии им. М.А. Айтхожина", город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Дочернее государственное предприятие "Институт ботаники и фитоинтродукции", город Алматы.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