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305c" w14:textId="3573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февраля 2004 года N 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2006 года N 217.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февраля 2004 года N 171 "О Плане мероприятий по реализации Государственной программы "Культурное наследие" на 2004-2006 годы" (САПП Республики Казахстан, 2004 г., N 8, ст. 98)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Государственной программы "Культурное наследие" на 2004-2006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1, цифры "12,0" заменить цифрами "26,0";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"8,0" и "7,0" заменить соответственно цифрами "11,6" и "15,7";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"Могильник     Инфор   МКИ    20    -       - 20,0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Берел          мация          июля              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(золотые       Прави-         и 20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археологи-     тельству       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ческие                        каб-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изделия)           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года                            ";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8 строки, порядковый номер 6, цифры "7,0" заменить цифрами "23,0";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7, цифры "11,0" заменить цифрами "28,0";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8, цифры "12,0" заменить цифрами "9,6", цифры "8,0"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9, цифры "9,0"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 Северо-Казахстанская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"Воссоздание   Инфор-  МКИ    20    -       - 308,3    Республи-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      мация          июля              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"Резиденция    Прави-         и 20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хана Абылая"   тель-          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г. Петро-    ству           каб-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павловске          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года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графу 5 дополнить словами "20 июля и 20 декабря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"12,0" заменить цифрами "19,3";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"12,0"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"10,0" заменить цифрами "21,1";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дополнить цифрами "30,0";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"Ремонт кровли," заменить словами "Реконструкция кровли и ремонт";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цифрами "32,0";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24, цифры "19,54" заменить цифрами "19,0";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"20 июля 2004 года" заменить словами "20 июля и 20 декабря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цифрами "19,2";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26, цифры "5,0"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27, после слова "Алматинской,", дополнить словами "Акмолинской, Актюбинской, Павлодарской,";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строки, порядковый номер 27-1, дополнить цифрами "5,0";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дополнить словами "20 июля и 20 декабря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цифрами "1,5";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строк, порядковые номера 32, 33, 34, цифры "7,0"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строки, порядковый номер 34-1, дополнить цифрами "21,5";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35-1 и 35-2,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"35-1          Инфор-  МКИ    20    -       - 161,8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Установка      мация          июля              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памятника      Прави-         и 20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Абаю           тель-          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Кунанбаеву     ству           каб-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г. Моск-         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 с бла-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гоустрой-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ством 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35-2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Сооружение     Инфор   МКИ    20    -       - 15,0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стелы воинам,  мация          июля                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погибшим в     Прави-         и 20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годы           тель-          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Великой        ству           каб-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Отечествен-        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ной    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войны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1941-1945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8 строки, порядковый номер 37, цифры "6,96" заменить цифрами "7,46";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38, цифры "11,7" заменить цифрами "12,2";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40, цифры "14,024" заменить цифрами "23,624";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42, цифры "10,515" заменить цифрами "15,495";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43, цифры "1,975" заменить цифрами "2,975";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45, цифры "5,325" заменить цифрами "6,245";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46, цифры "5,33" заменить цифрами "9,01";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47, цифры "5,325" заменить цифрами "12,225";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48, цифры "3,55" заменить цифрами "6,31";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50, цифры "10,65" заменить цифрами "15,65";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52, цифры "10,0" заменить цифрами "11,0";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53, цифры "10,0" заменить цифрами "10,407";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55, цифры "10,515" заменить цифрами "11,715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строк, порядковые номера 58 и 59, цифры "10,515" заменить цифрами "11,515";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строк, порядковые номера 60 и 61, цифры "10,515" заменить цифрами "12,015";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I. "Воссоздание историко-культурных, архитектурных и археологических памятников национальной истории":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"Всего"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1189,136  222,35  286,118  680,668";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II. "Создание целостной системы изучения культурного наследия казахского народа":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"Всего"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457,139  96,087  102,048  259,004";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III. "Разработка серий изданий национальной и мировой научной мысли, культуры и литературы":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"Всего"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1082,577  323,222  361,253  398,102";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"Итого: млн. тн."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"Итого: млн.тн. 2728,852  641,659  749,419  1337,774".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