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de5" w14:textId="c4b1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28 октября 2004 года N 1115 и от 28 октября 2004 года N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2006 года N 333.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27 апреля 2006 года N 333 утратило силу постановлением Правительства РК от 24.04.2008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1115 "Некоторые вопросы Комитета по работе с несостоятельными должниками Министерства финансов Республики Казахстан" (САПП Республики Казахстан, 2004 г., N 40, ст. 526):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работе с несостоятельными должниками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"своей"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"реализационные" заменить словами "центрального исполнительного органа специальные исполнительные";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10 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Комитет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исполнительные: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заявление о признании сделок, совершенных должником до признания его банкротом либо до принятия решения о проведении внесудебной процедуры ликвидации кредиторов, недействительными, если сделка, совершенная должником с отдельным кредитором или иным лицом после возбуждения дела о банкротстве либо принятия решения о проведении внесудебной процедуры ликвидации, влечет предпочтительное удовлетворение требований одних кредиторов перед другими;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соглашение, заключаемое комитетом кредиторов с реабилитационными и конкурсными управляющими о порядке и условиях назначения реабилитационного и конкурсного управляющих, требованиях к их кандидатурам, их прав и обязанностей, в том числе права на вознаграждение, объема полномочий noLуправлению делами и имуществом несостоятельного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лицензии на осуществление деятельности по управлению имуществом и делами неплатежеспособных должников в процедурах банкротства в соответствии с законодательством о лицензировании;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согласие на применение к должнику процедур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 реабилитационного, конкурсного управляющих и администратора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 утверждает состав комитета кредиторов и созывает первое его заседание во внесудебной процедуре ликвидации несостоятельного должника и реабилитационной процедуре;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соглашений, заключаемых комитетом кредиторов с реабилитационным или конкурсным управляющим, а также администратором внешнего наблюдения, на соответствие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представленный реабилитационным и конкурсным управляющими (ликвидатором) проект сметы административных расходов конкурсного производства, реабилитационной процедуры и внесудебной процедуры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текущие отчеты реабилитационного управляющего о ходе проведения реабилитационной процедуры (требует информацию о совершенных сделках);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текущие отчеты администратора внешнего наблюдения о ходе проведения процедуры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заключительный отчет реабилитационного управляющего и дает заключение по результатам проведения реабилитационной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обращается в суд с заявлением о прекращении реабилитационной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комитета кредиторов при конкурсном производстве, процедуре реабилитации, а также при процедуре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реестр требований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разногласия между кредиторами и реабилитационным (конкурсным) управляющим о включении в реестр требований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продлевает сроки конкурсного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 плана продажи конкурсной массы;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жалобы на действия реабилитационного, конкурсного управляющих и администратора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соглашения, заключенные комитетом кредиторов с администратором внешнего наблюдения о мероприятиях по обеспечению сохранности имущества должника, выявлению и анализу его сделок и действий, совершенных до введения процедуры внешнего наблюдения, в результате которых наступила неплатежеспособность должника, проведению сверки по актам инвентаризации имущества и об иных мероприятиях, установленных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одобряет план реабилитации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изменения в план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реабилитационного управляющего о завершении реабилитационной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соглашение участника санации с реабилитационным управляющим об ответственности участника санации, не принявшего на себя обязательство обеспечить удовлетворение требований кредиторов несостоятельного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план продажи имущества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отчет конкурсного управляющего о своей деятельности, представляемый в суд после удовлетворения требований кредиторов с приложением ликвидационного баланса и отчета об использовании имущества, оставшегося после удовлетворения требований кредиторов при конкурсном производстве и упрощенных процедурах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признание отсутствующего должника банкротом без возбуждения конкурсного производства в случае отсутствия имущества отсутствующего должника либо если его стоимость не достаточна для покрытия административных расходов, связанных с проведением конкурсного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составление реестра требований кредиторов и заключительного отчета согласно требованиям Закона Республики Казахстан "О банкротстве" в случае, если ликвидация юридического лица производится при отсутствии должностных и уполномоченных представлять его лиц без возбуждения конкурсного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имущества отсутствующего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проведении внесудебной процедуры ликвидации несостоятельного должника, в рамках которой осуществляет полномочия,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банкротстве";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контрольно-надзорные: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в процедурах банкротства и внесудебной процедуре ликвидации несостоятельного должника за деятельностью реабилитационного и конкурсного управляющих, а также за деятельностью администратора внешнего наблюдения при процедуре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отстранении реабилитационного, конкурсного управляющих и администратора внешнего наблюдения в случаях, установленных Законом Республики Казахстан "О банкротстве";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гласности, конкурентности при реализации конкурсной массы должника на конкурсных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выявляет признаки ложного и преднамеренного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выявлению сделок, совершенных при обстоятельствах,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банкротстве";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регистрационный учет лиц, имеющих лицензии на управление имуществом и делами неплатежеспособных должников, в процедурах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неплатежеспособных и несостоятельных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камеральный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законодательства Республики Казахстан в сфере банкротства сторонами процедуры банкротства, а также внесудебной процедуры ликвидации несостоятельного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соблюдения реабилитационными и конкурсными управляющими установленных действующим законодательством Республики Казахстан процедур банкротства, а также внесудебной процедуры ликвидации несостоятельного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 представления реабилитационным и конкурсным управляющим при наличии выявленных нарушений правовых актов в сфере банкротства, с указанием срока устранения нарушений действующего законодательства Республики Казахстан в сфере банкротства на основе отраженных результатов в акте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возлагать проведение реабилитационной процедуры на руководителя должника с согласия комитета кредиторов в случаях, когда реабилитационная процедура инициирована самим должником, по ходатайству собственника имущества должника или 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заявление конкурсному и реабилитационному управляющим об обязательном предъявлении требования о признании недействительными сделок и возврата имущества, переданного должником, в том числе и в аренду или в обеспечение исполнения по ранее заключенным сделкам, за период в течение трех лет до возбуждения дела о банкротстве или инициирования внесудебной процедуры ликвидации, от лиц, получивших это имущество безвозмездно, по ценам значительно ниже рыночных либо без достаточных оснований в ущерб интересам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заявление конкурсному и реабилитационному управляющим об обязательном предъявлении требования о признании недействительными сделок и возврата имущества должника, переданного им за период до трех лет до возбуждения дела о банкротстве или инициирования внесудебной процедуры ликвидации, от кредиторов, обязательства перед которыми были исполнены до наступления срока их исполнения в ущерб интересам других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требовать у участника санации подтверждающие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по ходатайству конкурсного, реабилитационного управляющих либо администратора внешнего наблюдения в пользу конкурсного производства, реабилитационной процедуры и процедуры внешнего наблюдения, а также в целях защиты интересов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выдавать предписания на проведение проверки соблюдения реабилитационными и конкурсными управляющими установленных действующим законодательством Республики Казахстан процедур банкротства, а также внесудебной процедуры ликвидации несостоятельного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проверкам работников других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вносить заявление в суд о введении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требовать от реабилитационного управляющего информировать о совершенных сделках по распоряжению имуществом должника, а при его отсутствии представлять ежемесячный отчет о таких сделках;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запрашивать необходимую информацию по конкурсному производству.";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Комитета по работе с несостоятельными должниками Министерства финансов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реабилитации, мониторинга и внешнего наблюдения";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по работе с несостоятельными должниками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"Закрытое акционерное" заменить словом "Акционерное";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