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6c7" w14:textId="79d1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2006 года
N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от 10 июня 1997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Протокол к Соглашению между Правительством Республики Казахстан и Правительством Азербайджанской Республики о безвизовых поездках граждан от 10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в редакции постановления Правительства Республики Казахстан от 16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149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27 февраля 2007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о безвизовых поездках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Республики Казахстан и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июня 1997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далее именуемые Сторонами,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Республики, совершенного в Алматы 10 июня 1997 года, заключили настоящий Протокол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документам, удостоверяющим личность и подтверждающим гражданство их владельцев, дающим право на въезд, выезд, транзитный проезд, передвижение и пребывание на территории государств Сторон, относятся документы, указанные в приложениях 1 и 2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настоящему Протоколу заменяют собой приложения 1 и 2 к Соглашению между Правительством Республики Казахстан и Правительством Азербайджанской Республики от 10 июня 1997 года с даты вступления в силу настоящего Протокола.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Баку " _  " _______ 2006 года в двух экземплярах, каждый на казахском, азербайджанском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 АЗЕРБАЙДЖАНСКОЙ РЕСПУБЛИКИ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Азербайджанской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Азербайджанской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от 10 июня 1997 года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граждан Республики Казахстан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следования транзитом, пребывания и передвижения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(документ, удостоверяющий личность моряка, 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Республику Казахстан (только для возвращения в Республику Казахстан)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Азербайджанской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Азербайджанской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от 10 июня 1997 года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граждан Азербайджанской Республики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въезда, выезда, следования транзитом, пребывания и передвижения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Общегражданский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Книжка моряка (документ, удостоверяющий личность моряка, 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Азербайджанскую Республику (только для возвращения в Азербайджанскую Республику)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