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832d" w14:textId="4918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2006 года N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2006 года N 405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92, аббревиатуру "АОЗТ"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123-27 и 123-29,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123-33, аббревиатуру "ЗАО" заменить аббревиатурой "ТОО";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123-102, 123-103 и 123-104,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"123-102. ТОО "Дирекция художественных выставок и аукционов"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123-103. ТОО "Институт культурной политики и искусствознания"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123-104. ТОО "Казахский научно-исследовательский институт по проблемам культурного наследия номадов";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"Карагандинская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214-2, аббревиатуру "ОАО" заменить аббревиатурой "АО".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информации и архивов Министерства культуры, информации и спорта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224-6, аббревиатуру "ЗАО" заменить аббревиатурой "ТОО";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224-7, аббревиатуру "ОАО"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224-19,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"224-19      АО "Казахстанские телекоммуникации";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224-25,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раздела "Комитету информации и архивов Министерства культуры, информации и спорта Республики Казахстан"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"Министерству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224-26   АО "Қазақ әуендері"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224-27   ТОО "Дирекция художественных выставок и аукционов"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224-28   ТОО "Казахский научно-исследовательский институт по проблемам культурного наследия номадов"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224-29   ТОО "Институт культурной политики и искусствознания"".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2005 года N 103 "Вопросы Комитета по языкам Министерства культуры, информации и спорта Республики Казахстан" (САПП Республики Казахстан, 2005 г., N 6, ст. 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языкам Министерства культуры, информации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структуре Комитета по языкам Министерства культуры, информации и спорта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организаций, находящихся в ведении Комитета по языкам Министерства культуры, информации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информации и спорта" заменить словами "и информации".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