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2ab0" w14:textId="a872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2006 года N 470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  N 1235 "Об утверждении паспортов республиканских бюджетных программ на 2006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экономики и бюджетного планирования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201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"создание в рамках" заменить словами "увеличение уставного капитала";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"трех центров, на базе которых будет создана система" заменить словами "для проведения исследований по вопросам:";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"государственных служащих" дополнить словами "на постоянной основе";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приложении 206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Задачи бюджетной программы: изучение отечественного и зарубежного опыта в области подготовки кадров в различных секторах экономики; привлечение нового поколения молодых руководящих работников и работников, которые в состоянии заложить серьезные основы рыночной экономики страны; совершенствование структуры организаций в сфере экономики страны за счет внедрения современных методов управления; поддержка малого и среднего предпринимательства в части повышения квалификации кадров и взаимодействия соответствующих фирм Казахстана и Германии; направление на стажировку на предприятия Федеративной Республики Германии.";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"I. Повышение квалификации руководящих работников и менеджеров в сфере экономики с привлечением зарубежных преподавателей. Срок обучения не более шести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Направление на стажировку лучших руководящих работников и менеджеров на предприятия Федеративной Республики Германии в соответствии с условиями Совместного заявления Республики Казахстан и Федеративной Республики Германии. В количестве максимально 100 лиц, начиная с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Координация мероприятий по стажировке лучших руководящих работников и менеджеров в Федеративной Республике Германии.";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"600 руководящих работников" заменить словами "руководящих работников и менеджеров";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 "руководящие работники" дополнить словами "и менеджеры";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после слов "руководящих работников" дополнить словами "и менеджеров";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"на высших управленческих должностях" исключить.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