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7fae" w14:textId="7e47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развития арендного сектора жилья"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2006 года N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развития арендного сектора жилья".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арендного сектора жилья"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Внести изменения и дополнения в следующие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104, 2006 г., N 1, ст. 4, 5, N 3, ст. 22,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внесений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225 дополнить подпунктом 20)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услуг по сдаче в наем помещений арендного дома в соответствии с законодательством о жилищных отношениях.";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326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земельные участки, приобретенные для содержания арендных домов.".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14, ст. 82; N 17, ст. 101,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абзацами тридцать седьмым, тридцать восьмым, тридцать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"арендный дом - принадлежащий на праве собственности физическому и (или) юридическому лицу, основанный на негосударственной форме собственности жилой дом (жилое здание), жилые помещения (квартиры) которого предназначены для сдачи внаем без права распоряжения;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поднайма жилища - договор сторон, в соответствии с которым нанимателем предоставляется постоянное или временное право владения и пользования жилищем либо частью его поднанимателю;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поднаниматель - сторона в договоре поднайма жилища, получающая в постоянное или временное пользование жилище или часть его от нанимателя.";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23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Местный исполнительный орган вправе в соответствии с законодательством Республики Казахстан арендовать жилые помещения (квартиры) в частном жилищном фонде для последующего предоставления их гражданам, указанным в статье 67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24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"Лицо, для которого жилое помещение арендовано местным исполнительным органом не вправе вселять в него поднанимателей и временных жильцов.";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главы 9 и в пунктах 1, 2 статьи 67 после слов "жилищного фонда" дополнить словами "или жилища, арендованного местным исполнительным органом в частном жилищном фонде"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"Предоставляемые им жилища" дополнить словами ", кроме жилищ арендованных местным исполнительным органом,";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заголовок и текст статьи 70 после слов "жилищного фонда" дополнить словами "или жилище, арендованное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 главы 10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заголовки и тексты статей 71, 72, 73, 74, 75, 76, 77, 78, 79 после слов "жилище из государственного жилищного фонда", "жилища из государственного жилищного фонда", "жилищ (вновь введенных в эксплуатацию или освобожденных жильцами) из государственного жилищного фонда" и "жилищам из государственного жилищного фонда" дополнить соответственно словами "или жилище, арендованное местным исполнительным органом в частном жилищном фонде", "или жилища, арендованного местным исполнительным органом в частном жилищном фонде", "или жилищ арендованных местным исполнительным органом в частном жилищном фонде" и "или жилищам, арендованным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заголовок главы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11. Права и обязанности нанимателей (поднанимателей) жилищ из государственного жилищного фонда или жилищ, арендованных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 Договор поднайма жилища,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81: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Предметом договора найма (поднайма) жилища в государственном жилищном фонде или жилища, арендованного местным исполнительным органом в частном жилищном фонде является отдельное жилище.";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заголовок и текст статьи 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заголовок и текст статьи 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"нанимателя", "нанимателем", "наниматель" дополнить словами "(поднанимателя)", "(поднанимателем)", "(поднаниматель)";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"нанимателя", "наниматель", "нанимателем" дополнить словами "(поднанимателя)", "(поднаниматель)", "(поднанимателем)";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других граждан", ", других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жилище,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заголовке и тексте статьи 85: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"нанимателя", "наниматель" дополнить словами "(поднанимателя)", "(поднаниматель)";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заголовок и текст статьи 86 после слов "жилища из государственного жилищного фонда", "Жилище из государственного жилищного фонда" и "жилищем из государственного жилищного фонда" дополнить соответственно словами "или жилища, арендованного местным исполнительным органом в частном жилищном фонде", "или жилище, арендованное местным исполнительным органом в частном жилищном фонде" и "или жилищем, арендованным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заголовке и тексте статьи 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жилищем,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 дополнить словами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жилищем,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"нанимателя", "нанимателем" дополнить словами "(поднанимателя)", "(поднанимателем)";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в жилище, арендованном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89. Обязанности временно отсутствующего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нанимателя (поднанимателя)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отсутствие нанимателя не освобождает его от выполнения обязанностей по договору найма жилища из государственного жилищного фонда, за исключением случаев, предусмотренных статьей 90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отсутствие поднанимателя не освобождает его от выполнения обязанностей по договору поднайма жилища, арендованного местным исполнительным органом в частном жилищном фонде.";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поднайма жилища, арендованного местным исполнительным органом в частном жилищном фонде может быть изменен только с согласия поднанимателя, совершеннолетних членов его семьи и местного исполнительного органа, за исключением случаев, предусмотренных настоящим Законом.";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заголовке и тексте статьи 93: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"нанимателей" дополнить словами "(поднанимателей)";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94: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жилищем,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в жилище, арендованном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заголовок и текст статьи 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"нанимателем", "нанимателя" дополнить словами "(поднанимателем)",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заголовок главы 12 после слов "жилищного фонда" дополнить словами "и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заголовок статьи 97 после слов "жилищного фонда" дополнить словами "и жилищем, арендованным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1-1,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Размер платы за пользование гражданами жилищем, арендованным местным исполнительным органом в частном жилищном фонде устанавливается данным местным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Местный исполнительный орган вправе за счет средств местного бюджета производить оплату расходов за пользование жилищем в частном жилищном фонде или арендных домах определенным категориям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граждан, расходы которых по арендной плате за пользование жилищем в частном жилищном фонде и арендных домах возлагаются на местный бюджет, определяются местным представительным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"(кроме содержания индивидуального жилого дома)," дополнить словами "арендной платы за пользование жилищем, арендованным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"(арендаторами)" заменить словом "(поднанимателями)";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заголовок главы 14 после слов "жилищного фонда" дополнить словами "и жилища, арендованных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статье 102: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Наниматель (поднаниматель) жилища из государственного жилищного фонда или жилища, арендованного местным исполнительным органом в частном жилищном фонде вправе (с согласия совершеннолетних членов семьи) в любое время расторгнуть договор найма (поднайма)."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 дополнить словами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статье 103: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"нанимателя" дополнить словами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после слов "жилищного фонда" дополнить словами "и жилищ,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пункт 1 статьи 104 после слов "жилищном фонде" дополнить словами "и жилищ, арендованных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105: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Договор найма (поднайма) жилища из государственного жилищного фонда или жилища, арендованного местным исполнительным органом в частном жилищном фонде может быть расторгнут, а наниматель (поднаниматель) выселен с предоставлением другого благоустроенного жилища в случаях:";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106: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 "жилищного фонда" дополнить словами "или жилищ, арендованных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пунктах 2, 3, 5 и 6 после слов "наниматель", "нанимателю", "нанимателя" дополнить словами "(поднаниматель)", "(поднанимателю)",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107: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"нанимателя" дополнить словами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"найма" дополнить словами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заголовок и текст статьи 108 после слова "найма" дополнить словами "(поднайма)".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2004 г. "Об инвестиционных фондах" (Ведомости Парламента Республики Казахстан, 2004 г., N 16, ст. 90):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20)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фонд недвижимости - акционерный инвестиционный фонд, исключительным видом деятельности которого являются аккумулирование и инвестирование в соответствии с требованиями, установленными настоящим Законом и его инвестиционной декларацией, денег, внесенных акционерами данного общества в оплату его акций, а также активов, полученных в результате такого инвестирования, в недвижимость и иное разрешенное настоящим Законом имущество.";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Фонд недвижимости предоставляет держателю его акций право на получение дивидендов по акциям не реже одного раза в год. Минимальный размер денег, направленных на выплату дивидендов, должен составлять не менее девяноста процентов от чистого дохода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"Фонды недвижимости не могут являться фондами рискового инвестирования.";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Наименование акционерного инвестиционного фонда, выступающего фондом недвижимости, должно содержать указание в наименовании на то, что данный фонд является фондом недвижимости.";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9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"Запрет, установленный подпунктом 3) пункта 1 настоящей статьи, не распространяется на акционерные инвестиционные фонды рискового инвестирования и фонды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 недвижимости вправе создавать дочерние организации, основным видом деятельности которых является обслуживание недвижимого имущества, приобретенного за счет активов фондов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 недвижимости вправе сдавать в аренду недвижимое имущество, приобретенное за счет активов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после слова "акционерных" дополнить словами "(кроме фондов недвижимости)";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Активы фондов недвижимости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здания и сооружения, а также земельные участки, на которых расположены данные здания 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производственный инвентарь и основные средства, необходимые для обслуживания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деньги и финансовые инструменты, перечень которых устанавливается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активов фондов недвижимости не должно быть строящихся и реконструируемых объектов недвижимого имущества, проектно-сметной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инвестировании активов фонда недвижимости в имущество (за исключением ценных бумаг и денег) оно подлежит обязательной оценке независимого оценщика.";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после слова "акционерного" дополнить словами ", за исключением фондов недвижимости,";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Не менее восьмидесяти процентов стоимости чистых активов фонда недвижимости должно составлять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входящее в состав активов фонда недвижимости, должно быть застраховано и (или) на размер данных активов фондом недвижимости должен быть сформирован резервный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Не менее пятидесяти процентов инвестиционного дохода фондов недвижимости должны составлять доходы, полученные в результате сдачи в аренду недвижимого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результате осуществления каких-либо сделок с активами фонда недвижимости требования и (или) ограничения к составу активов фонда недвижимости будут нарушены, фонд недвижимости обязан в течение одного дня, следующего за таким событием,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дополнить словами ", либо фонда недвижимости";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39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для фондов недвижимости - описание рисков, возникающих при инвестировании активов фонда в имущество, а также мероприятия, направленные на их снижение.";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"Требование подпункта 6) настоящего пункта не распространяется на фонды недвижимости при соблюдении условий, предусмотренных частью четвертой пункта 2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"Совокупный объем задолженности, подлежащей погашению за счет активов фонда недвижимости, по любым видам займов не должен превышать шестьдесят процентов от стоимости активов фонда недвижимости.".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