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e852c" w14:textId="eae85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20 декабря 2005 года N 1257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июля 2006 года N 661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декабря 2005 года N 1257 "О целевых текущих трансфертах из республиканского бюджета 2006 года областным бюджетам, бюджетам городов Астаны и Алматы на здравоохранение" (САПП Республики Казахстан, 2005 г., N 48, ст. 622)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сумм целевых текущих трансфертов областным бюджетам, бюджетам городов Астаны и Алматы на материально-техническое оснащение медицинских организаций здравоохранения на местном уровне, включая оснащение современными аппаратами лучевой терапии и рентгенодиагностическим оборудованием онкологических организаций, утвержденное указанным постановлением, изложить в новой редакции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июля 2006 года N 661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2005 года N 1257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городов Астаны и Алматы на материально-техническое оснащение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медицинских организаций здравоохранения на местном уровне, включая </w:t>
      </w:r>
      <w:r>
        <w:br/>
      </w:r>
      <w:r>
        <w:rPr>
          <w:rFonts w:ascii="Times New Roman"/>
          <w:b/>
          <w:i w:val="false"/>
          <w:color w:val="000000"/>
        </w:rPr>
        <w:t xml:space="preserve">
оснащение современными аппаратами лучевой терапии 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рентгенодиагностическим оборудованием онкологических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3356"/>
        <w:gridCol w:w="1827"/>
        <w:gridCol w:w="1726"/>
        <w:gridCol w:w="1746"/>
        <w:gridCol w:w="2011"/>
        <w:gridCol w:w="2074"/>
      </w:tblGrid>
      <w:tr>
        <w:trPr>
          <w:trHeight w:val="3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регионов 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Всего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Оснащение женских консультаций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(кабинетов), станций (отделений)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скорой и неотложной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помощи, сельских (семейных) врачебных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амбулаторий и поликлиник в сельской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местности медицинским оборудованием,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изделиями медицинского назначения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неты)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(семей-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амбулато-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рии и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местности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службы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скорой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неотлож-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663047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310304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87834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202420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20050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546377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222865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30455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175370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17040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886857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425229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73479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324350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27400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447621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174974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45614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116700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12660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979823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362540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49800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286740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708602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325762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67447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237605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20710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606259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243983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22773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201070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20140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1047186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371595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59600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285795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26200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1006630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357250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32420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305580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19250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651940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205459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2599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183820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19040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336785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118254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31034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74550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12670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590418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235099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52324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162645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20130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898698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307003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36502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252901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17600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1074363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427244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103484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292450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31310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667816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123252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97902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25350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Астана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580552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61725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44275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17450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11692974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4272538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837542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3101996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573"/>
        <w:gridCol w:w="1493"/>
        <w:gridCol w:w="1633"/>
        <w:gridCol w:w="1853"/>
        <w:gridCol w:w="1873"/>
        <w:gridCol w:w="1733"/>
        <w:gridCol w:w="1833"/>
      </w:tblGrid>
      <w:tr>
        <w:trPr>
          <w:trHeight w:val="30" w:hRule="atLeast"/>
        </w:trPr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скорой и неотложной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помощи,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(семейных)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врачебных амбулаторий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 в сельской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местности санитарным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автотранспортом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Доведение уровня оснащенности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детских и родовспомогательных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до минимального норматива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оснащения медицинским оборудованием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изделиями медицинского назначения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(семей-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амбула-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службы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скорой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ложной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тальные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ЦРБ,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РБ, ГБ,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ОБ.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144243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48096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44816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51331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159992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47411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27521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85060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168658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63806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35790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69062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159417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50041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48140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61236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190203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72171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114132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50750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21450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175010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77640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92170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122066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48191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73875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30550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197421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92201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103920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181520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45600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45900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90020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194861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47895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96659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50307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91221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24685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65236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145159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46811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81445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16903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100828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26790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74038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277859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74890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86589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116380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267234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118052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149182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276157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123295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152862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488200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262000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226200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2851849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1007575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1292275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551999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933"/>
        <w:gridCol w:w="1933"/>
        <w:gridCol w:w="1953"/>
        <w:gridCol w:w="2693"/>
      </w:tblGrid>
      <w:tr>
        <w:trPr>
          <w:trHeight w:val="30" w:hRule="atLeast"/>
        </w:trPr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Оснащение районных,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городских и областных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 медицинским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изделиями 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Рентген-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аппаратура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лучевой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терапии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маммографы 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област-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113120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77620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62880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90140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32240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49980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139710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47710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99960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40510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17310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37620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258200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123200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124680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94740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58540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62340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151870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119300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32570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62340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229300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102300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218320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102200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227060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135200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82620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95350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51880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43470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25260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134280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61080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62880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168200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77760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90440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283667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90480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49680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230680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89650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169680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205050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205050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37620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2242800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1038040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1204760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1837587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