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e470" w14:textId="2c1e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государств - участников Содружества Независимых Государств о сотрудничестве в сфере работы с молодежью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2006 года N 771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государств - участников Содружества Независимых Государств о сотрудничестве в сфере работы с молодежью, совершенное в Москве 25 ноября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 - участников Содружества Независимых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 о сотрудничестве в сфере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работы с молодежью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 даты сдачи депозитарию третьего письменного уведомления о выполнении подписавшими его Сторонами внутригосударственных процедур, необходимых для его вступления в силу. Для Сторон, выполнивших внутригосударственные процедуры позднее, Соглашение вступает в силу с даты сдачи депозитарию соответствующего уведомления.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Республика Казахстан, Кыргызская Республика, Российская Федерация, Республика Таджикистан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 - депонировано 23 января 2006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 - депонировано 28 февраля 2006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 - депонировано 5 мая 2006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 - депонировано 14 июля 2006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 - депонировано 28 сентября 2006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 - депонировано 14 ноября 2006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Соглашение вступило в силу 5 мая 2006 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 - 5 мая 2006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 - 5 мая 2006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 - 5 мая 2006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 - 14 июля 2006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 - 28 сентября 2006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 - 14 ноября 2006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Содружества Независимых Государств в лице правительств,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стремление к созданию благоприятных условий для развития молодежного сотрудничества как фактора сохранения и углубления дружественных отношений,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возрастающую роль молодежи на современном этапе развития общества,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желание расширять и совершенствовать международное молодежное сотрудничество на принципах равноправия и налаживать в этих целях широкое взаимодействие между государственными органами, молодежными общественными объединениями и иными организациями (объединениями), участвующими в реализации государственной молодежной политики,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считая, что сотрудничество в сфере работы с молодежью призвано способствовать укреплению взаимопонимания и дружбы между народами, утверждению общечеловеческих ценностей,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и развивают сотрудничество в сфере работы с молодежью по линии государственных органов и общественных молодежных организаций (объединений), осуществляющих реализацию государственной молодежной политики, поддерживают их инициативы, направленные на интенсификацию молодежного сотрудничества.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благоприятные условия для осуществления регулярных контактов государственных органов и общественных молодежных организаций (объединений) в целях определения приоритетов и развития молодежного сотрудничества.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Стороны разрабатывают и выполняют межгосударственные программы и отдельные проекты, представляющие взаимный интерес.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взаимное содействие 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подготовке профессиональных кадров в сфере работы с молодежью;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обмене научными, справочно-информационными и методическими материалами, опытом работы государственных органов, молодежных общественных организаций и иных организаций и объединений, участвующих в реализации государственной молодежной политики и поддержке молодежных инициатив;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проведении совместных научных исследований и мероприятий по различным вопросам молодежной политики и молодежного сотрудничества.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обмену статистической и другой информацией в сфере работы с молодежью,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законодательных и иных нормативных актах, регулирующих молодежную политику в своих государствах;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реализации молодежной политики.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взаимное содействие в вопросах международного сотрудничества, в том числе участия представителей Сторон в деятельности международных молодежных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Сторон в рамках реализации настоящего Соглашения осуществляется на основе двусторонних и многосторонних соглашений.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целях реализации настоящего Соглашения создают Совет по делам молодежи государств - участников Содружества Независимых Государств (далее - Совет). Совет действует в соответствии с Положением, являющимся неотъемлемой частью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при толковании и выполнении настоящего Соглашения они разрешаются путем переговоров или консультаций между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сдачи депозитарию третьего письменного уведомления о выполнении подписавшими его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Соглашение вступает в силу с даты сдачи депозитарию соответствующего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отдельными протоколами, являющимися неотъемлемой частью настоящего Соглашения и вступающими в силу в порядке, предусмотренном статьей 10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других государств, разделяющих его цели и принципы и готовых принять на себя обязательства, вытекающие из настоящего Соглашения. Для присоединяющегося государства Соглашение вступает в силу с даты сдачи депозитарию документов о присоединении.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государств, не входящих в Содружество Независимых Государств, присоединение осуществляется с согласия всех Сторон путем передачи депозитарию документов о таком присоединении. Присоединение считается вступившим в силу с даты сдачи депозитарию последнего сообщения о согласии на такое присоединение.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5 лет с даты его вступления в силу. По истечении этого срока действие Соглашения автоматически продлевается каждый раз на пятилетний период, если Стороны не примут иного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Соглашения, направив письменное уведомление депозитарию не позднее чем за 6 месяцев до предполагаемой даты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ноября 2005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государств - участников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сотрудничестве в сфере работы с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молодежью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2005 года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Совете по делам молодежи государств - 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Совет по делам молодежи государств - участников Содружества Независимых Государств (далее - Совет) создается для реализации Соглашения государств - участников Содружества Независимых Государств о сотрудничестве в сфере работы с молодежью (далее - Соглашение).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В своей деятельности Совет руководствуется Уставом Содружества Независимых Государств, основополагающими международными договорами, в том числе действующими в рамках Содружества Независимых Государств, решениями Совета глав государств СНГ и Совета глав правительств СНГ и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Функции рабочего аппарата Совета возлагаются на Исполнительный комитет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Рабочим языком Совета является русский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ІІ. Функции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функции Совета входят: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Рассмотрение вопросов, связанных с реализацией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Содействие развитию сотрудничества в сфере работы с молодежью.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Изучение и обсуждение вопросов в сфере работы с молодежью и выработка рекомендаций по 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Разработка многосторонних документов о сотрудничестве в сфере работы с молодежью, в том числе внесение их в установленном порядке на рассмотрение уставных органов Содружества, а также содействие их реализации.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Содействие в разработке и осуществлении национальных программ по молодежной политике.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Изучение и обобщение опыта государств - участников СНГ, других государств и международных организаций в сфере работы с молодежью.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Содействие деятельности государств - участников настоящего Соглашения в области подготовки кадров, обмена и повышения квалификации специалистов в сфере работы с молодежью.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ІІІ. Порядок формирования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Совет формируется из полномочных представителей государств - участников Соглашения, по два от каждого государства. Полномочными представителями государств - участников Соглашения являются представители государственных органов, а также представители общественных молодежных и иных организаций (объединений), осуществляющих реализацию государственной молодежной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 - участник Соглашения имеет в Совете один голос.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В заседаниях Совета по его решению с правом совещательного голоса могут принимать участие представители международных и национальных организаций (объединений), осуществляющих деятельность в сфере работы с молодежью.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Организация работы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Заседания Совета проводятся по мере необходимости, но не реже двух раз в год, и признаются правомочными, если в них принимает участие не менее двух третей членов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Место, время проведения и проект повестки дня очередного заседания определяется по предварительной договоренности членов Совета на его заседании.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Внеочередное заседание Совета проводится по инициативе одного или более членов Совета с согласия не менее одной трети членов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Председательство в Совете осуществляется поочередно каждым государством - участником Соглашения в лице его представителя на основе принципа ротации, на срок не более одного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Предшествующий и последующий председатели Совета являются его сопредседателями. В случае отсутствия Председателя Совета его обязанности возлагаются на одного из сопредседателей.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Решения Совета принимаются двумя третями голосов полномочных представителей государств - участников Соглашения, участвующих в обсуждении данного вопроса.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Совета, не согласные с его решением, могут выразить особое мнение, которое вносится в протокол заседания.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Любой член Совета может заявить о своей незаинтересованности в том или ином вопросе, что не должно рассматриваться как препятствие для принятия решения, а также для его присоединения к данному решению в будущем.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оформляется протоколом, который подписывает председатель.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Совета носят рекомендательный характер.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Совет может создавать комиссии и рабочие группы.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 Организационно-техническое обеспечение проведения заседания Совета осуществляется государственным органом в сфере работы с молодежью государства - участника СНГ, на территории которого проводится заседание Совета, совместно с Исполнительным комитетом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4.6. Повестка дня заседания Совета направляется участникам заседания не позднее чем за 15 дней до начала заседания.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4.7. Предложения и поправки к проектам документов, вносимые в ходе заседания, представляются, как правило, в письменной форме и распространяются среди участников заседания.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4.8. Расходы по командированию членов Совета для участия в заседании Совета несет направляющая сторона.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организационно-техническим обеспечением проведения заседания Совета, несет принимающая сторона.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4.9. Оригиналы решений, протоколов заседаний и других документов Совета хранятся в Исполнительном комитете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пункту 8.9. "О Соглашении государств - участников Содружества Независимых Государств о сотрудничестве в сфере работы с молодежью"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7 принимается в следующей редакции: "Для реализации настоящего Соглашения Стороны могут заключать между собой двусторонние и многосторонние соглашения".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государств - участников Содружества Независимых Государств о сотрудничестве в сфере работы с молодежью, принятого на заседании Совета глав правительств Содружества Независимых Государств, которое состоялось 25 ноября 2005 года в городе Москве. Подлинный экземпляр вышеупомянутого Соглашения хранится в Исполнительном комитете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Исполнительного комитета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Исполнительный секретарь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