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e45" w14:textId="e41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июня 2006 года N 137 "О внесении изменения в Указ Президента Республики Казахстан от 16 марта 2006 года N 65"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"правами владения и пользования государственными пакетами акций (долями участия) которых оно обладает" заменить словами "государственные пакеты акций (доли участия) которых переданы в оплату уставного капитала АО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перечень юридических лиц, государственные пакеты акций (доли участия) которых передаются в оплату размещаемых акций АО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передачу государственных пакетов акций (долей участия) в оплату уставного капитала АО "Қазына";";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5 слова "государственными пакетами" заменить словами "государственным пакетом";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 и 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Юридическим лицам, указанным в подпункте 2) пункта 3 настоящего постановления, в установленном законодательством порядке провести оценку государственных пакетов акций (долей участия), передаваемых в оплату размещаемых акций акционерного общества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мероприятий, указанных в пунктах 5 и 6-1 настоящего постановления, в установленном законодательством порядке обеспечить увеличение количества объявленных акций акционерного общества "Қазына" и оплату размещаемых акций путем передачи государственных пакетов акций (доли участия) юридических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Меморандуме об основных принципах деятельности акционерного общества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1 слова "права владения и пользования государственными пакетами акций (долями участия)" заменить словами "в оплату уставного капитала государственные пакеты акций (доли участия)";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раздела 2 после слова "иностранных" дополнить словами "и отечественных";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первый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реализации акций (доли участия) Компании принимается единственным акционером АО "Қазына" путем принятия соответствующего постановления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"исполнительный директор" заменить словами "Председатель 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юридических лиц, права владения и пользования государственными пакетами акций (долями участия) которых передаются акционерному обществу "Фонд устойчивого развития "Қазына",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юридических лиц, государственные пакеты акций (доли участия) которых передаются в оплату размещаемых акций акционерного общества "Фонд устойчивого развития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"Государственный пакет акций" таблицы дополнить словами "(доля участия)";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7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2006 года N 362 "О некоторых вопросах акционерных обществ "Казахстанский холдинг по управлению государственными активами "Самрук" и "Фонд устойчивого развития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права владения и пользования государственными пакетами акций которых переданы акционерному обществу" заменить словами "(товариществ с ограниченной ответственностью) государственные пакеты акций (доли участия) которых переданы в оплату уставного капитала акционерного общества".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