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f3d3" w14:textId="6caf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особо охраняемых природных территорий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2006 года N 862. Утратило силу постановлением Правительства Республики Казахстан от 24 марта 2022 года №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24.03.2022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государственного кадастра особо охраняемых природных территорий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2001 года N 973 "Об утверждении Правил ведения государственного учета и государственного кадастра особо охраняемых природных территорий в Республике Казахстан" (САПП Республики Казахстан, 2001 г., N 27, ст. 337);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2003 года N 910 "Об утверждении Правил отнесения земель к особо охраняемым природным территориям и резервирования земель под эти территории" (САПП Республики Казахстан, 2003 г., N 36, ст. 369);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2004 года N 1417 "О внесении изменений и дополнений в постановления Правительства Республики Казахстан от 18 июля 2001 года N 973 и от 8 сентября 2003 года N 910" (САПП Республики Казахстан, 2004 г., N 50, ст. 661).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2006 года N 862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кадастра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природных территорий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"Об особо охраняемых природных территориях" и определяют порядок ведения государственного кадастра особо охраняемых природных территорий (далее - государственный кадастр).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кадастр содержит систему сведений о правовом статусе особо охраняемых природных территорий (далее - ООПТ) в Республике Казахстан, их местонахождении, размерах и границах, географических координатах, количественной и качественной характеристике объектов государственного природно-заповедного фонда, экологической, научной, историко-культурной, рекреационной ценности, видах режима охраны, целевом использовании и разрешенных видах деятельности.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кадастр ведется уполномоченным органом в области особо охраняемых природных территорий (далее - уполномоченный орган) на постоянной основе на основании сведений, представляемых территориальными органами уполномоченного органа и областными (города республиканского значения, столицы) исполнительными органами, в целях использования для разработки программ развития системы ООПТ, формирования экологической сети и планирования рационального использования земель и размещения производительных сил регионов с учетом сохранения биологического разнообразия, уникальных природных ландшафтов.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государственного кадастра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кадастр содержит республиканскую кадастровую книгу и кадастровые дела ООПТ.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Кадастровое дело оформляется на каждую ООПТ отдельно и включает: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Правительства Республики Казахстан или областных (города республиканского значения, столицы) исполнительных органов о создании ООПТ;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ООПТ, оформленный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особо охраняемых природных территориях";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естественно-научное и технико-экономическое обоснование создания или расширения ООПТ;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положительное заключение государственной экологической экспертизы на естественно-научное и технико-экономическое обоснования создания или расширения ООПТ;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уполномоченных государственных органов об отражении ООПТ в государственных кадастрах природных ресурсов (земельном, водном, лесном, животного мира, месторождений и проявлений полезных ископаемых), представляемые по запросу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объектов государственного природно-заповедного фонда, выявленных на данной ООПТ.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республиканской кадастровой книге указываются все ООПТ, созданные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каждой области отдельно с указанием вида режима их охраны, решения Правительства Республики Казахстан или областных (города республиканского значения, столицы) исполнительных органов о создании ООПТ.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Каждой ООПТ, вносимой в республиканскую кадастровую книгу, присваивается кадастровый номер. Этим же номером идентифицируется кадастровое дело, оформляемое на соответствующую ООПТ.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кадастр ведется на бумажном и электронном носителях, с использованием электронных систем сбора, обработки и хранения информации.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Обработка, занесение в государственный кадастр сведений, включая оформление кадастровых дел, производится в порядке, определяемым уполномоченным органом.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Территориальные органы уполномоченного органа и областные (города республиканского значения, столицы) исполнительные органы представляют в уполномоченный орган ежегодно, в срок до 10 января, на электронном и бумажном носителях документы и сведения, указанные в пункте 5 настоящих Правил, в отношении ООПТ, созданных в соответствующих административно-территориальных единицах.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внесения изменений в документы или сведения, из которых оформляется кадастровое дело, то о таких изменениях территориальные органы уполномоченного органа и областные (города республиканского значения, столицы) исполнительные органы уведомляют уполномоченный орган незамедлительно, с приложением соответствующих документов и сведений на электронном и бумажном носителях. 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государственного кадастра финансируется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запросу заинтересованных государственных органов Республики Казахстан, обращениям юридических и физических лиц могут представляться сведения из государственного кадастра по запрашиваемым территориям в порядке, установленном законодательством Республики Казахстан.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