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8cf5" w14:textId="ca08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марта 2006 года N 222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сентября 2006 года N 883. Утратило силу постановлением Правительства Республики Казахстан от 20 апреля 2007 года N 319</w:t>
      </w:r>
    </w:p>
    <w:p>
      <w:pPr>
        <w:spacing w:after="0"/>
        <w:ind w:left="0"/>
        <w:jc w:val="both"/>
      </w:pPr>
      <w:bookmarkStart w:name="z4" w:id="0"/>
      <w:r>
        <w:rPr>
          <w:rFonts w:ascii="Times New Roman"/>
          <w:b w:val="false"/>
          <w:i w:val="false"/>
          <w:color w:val="ff0000"/>
          <w:sz w:val="28"/>
        </w:rPr>
        <w:t xml:space="preserve">
       Сноска. Постановление Правительства РК от 20 сентября 2006 года N 883 утратило силу постановлением Правительства РК от 20 апреля 2007 года N  </w:t>
      </w:r>
      <w:r>
        <w:rPr>
          <w:rFonts w:ascii="Times New Roman"/>
          <w:b w:val="false"/>
          <w:i w:val="false"/>
          <w:color w:val="ff0000"/>
          <w:sz w:val="28"/>
        </w:rPr>
        <w:t xml:space="preserve">319 </w:t>
      </w:r>
      <w:r>
        <w:rPr>
          <w:rFonts w:ascii="Times New Roman"/>
          <w:b w:val="false"/>
          <w:i w:val="false"/>
          <w:color w:val="ff0000"/>
          <w:sz w:val="28"/>
        </w:rPr>
        <w:t xml:space="preserve">. </w:t>
      </w:r>
    </w:p>
    <w:bookmarkEnd w:id="0"/>
    <w:bookmarkStart w:name="z1"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1"/>
    <w:bookmarkStart w:name="z2" w:id="2"/>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31 марта 2006 года N 222 "О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2006-2008 годы" следующие изменения и дополнения: </w:t>
      </w:r>
      <w:r>
        <w:br/>
      </w:r>
      <w:r>
        <w:rPr>
          <w:rFonts w:ascii="Times New Roman"/>
          <w:b w:val="false"/>
          <w:i w:val="false"/>
          <w:color w:val="000000"/>
          <w:sz w:val="28"/>
        </w:rPr>
        <w:t xml:space="preserve">
      в Сетевом графике исполнения Общенационального плана мероприятий по реализации Послания Президента Республики Казахстан народу Казахстана от 1 марта 2006 года "Стратегия вхождения Казахстана в число пятидесяти наиболее конкурентоспособных стран мира" и Программы Правительства Республики Казахстан на 2006-2008 годы, утвержденном указанным постановлением: </w:t>
      </w:r>
      <w:r>
        <w:br/>
      </w:r>
      <w:r>
        <w:rPr>
          <w:rFonts w:ascii="Times New Roman"/>
          <w:b w:val="false"/>
          <w:i w:val="false"/>
          <w:color w:val="000000"/>
          <w:sz w:val="28"/>
        </w:rPr>
        <w:t xml:space="preserve">
      в тексте: </w:t>
      </w:r>
      <w:r>
        <w:br/>
      </w:r>
      <w:r>
        <w:rPr>
          <w:rFonts w:ascii="Times New Roman"/>
          <w:b w:val="false"/>
          <w:i w:val="false"/>
          <w:color w:val="000000"/>
          <w:sz w:val="28"/>
        </w:rPr>
        <w:t xml:space="preserve">
      слова "Исекешев А.О." заменить словами "Школьник B.C."; </w:t>
      </w:r>
      <w:r>
        <w:br/>
      </w:r>
      <w:r>
        <w:rPr>
          <w:rFonts w:ascii="Times New Roman"/>
          <w:b w:val="false"/>
          <w:i w:val="false"/>
          <w:color w:val="000000"/>
          <w:sz w:val="28"/>
        </w:rPr>
        <w:t xml:space="preserve">
      слова "Мухаметжанов К.Е." заменить словами "Искаков Н.А."; </w:t>
      </w:r>
      <w:r>
        <w:br/>
      </w:r>
      <w:r>
        <w:rPr>
          <w:rFonts w:ascii="Times New Roman"/>
          <w:b w:val="false"/>
          <w:i w:val="false"/>
          <w:color w:val="000000"/>
          <w:sz w:val="28"/>
        </w:rPr>
        <w:t xml:space="preserve">
      слова "Досжан А.Д." заменить словами "Ертысбаев Е.К."; </w:t>
      </w:r>
      <w:r>
        <w:br/>
      </w:r>
      <w:r>
        <w:rPr>
          <w:rFonts w:ascii="Times New Roman"/>
          <w:b w:val="false"/>
          <w:i w:val="false"/>
          <w:color w:val="000000"/>
          <w:sz w:val="28"/>
        </w:rPr>
        <w:t xml:space="preserve">
      в строках, порядковые номера 1 и 7, слова "АО "Фонд устойчивого развития "Қазына" заменить словами "Келимбетов К.Н."; </w:t>
      </w:r>
      <w:r>
        <w:br/>
      </w:r>
      <w:r>
        <w:rPr>
          <w:rFonts w:ascii="Times New Roman"/>
          <w:b w:val="false"/>
          <w:i w:val="false"/>
          <w:color w:val="000000"/>
          <w:sz w:val="28"/>
        </w:rPr>
        <w:t xml:space="preserve">
      в строках, порядковые номера 8, 10, 21, 32, 37, 39, 55, 56, 57, 58, 63, 65, 66, 67, 68, 69, 97, 110, 117, 119, 120, 121, 127, 128, 151, 154, 164 слова "Келимбетов К.Н." заменить словами "Кусаинов М.А."; </w:t>
      </w:r>
      <w:r>
        <w:br/>
      </w:r>
      <w:r>
        <w:rPr>
          <w:rFonts w:ascii="Times New Roman"/>
          <w:b w:val="false"/>
          <w:i w:val="false"/>
          <w:color w:val="000000"/>
          <w:sz w:val="28"/>
        </w:rPr>
        <w:t xml:space="preserve">
      в строках, порядковые номера 5, 6, 19, 31, 34, 75, 76, 77, 78, 80, 81, 83, 85, 86, 100, 101, 102, 103, 104, 155, 163, 165, 172, 175 слова "Келимбетов К.Н." заменить словами "Палымбетов Б.А."; </w:t>
      </w:r>
      <w:r>
        <w:br/>
      </w:r>
      <w:r>
        <w:rPr>
          <w:rFonts w:ascii="Times New Roman"/>
          <w:b w:val="false"/>
          <w:i w:val="false"/>
          <w:color w:val="000000"/>
          <w:sz w:val="28"/>
        </w:rPr>
        <w:t xml:space="preserve">
      в строке, порядковый номер 16: </w:t>
      </w:r>
      <w:r>
        <w:br/>
      </w:r>
      <w:r>
        <w:rPr>
          <w:rFonts w:ascii="Times New Roman"/>
          <w:b w:val="false"/>
          <w:i w:val="false"/>
          <w:color w:val="000000"/>
          <w:sz w:val="28"/>
        </w:rPr>
        <w:t xml:space="preserve">
      в графе 2: </w:t>
      </w:r>
      <w:r>
        <w:br/>
      </w:r>
      <w:r>
        <w:rPr>
          <w:rFonts w:ascii="Times New Roman"/>
          <w:b w:val="false"/>
          <w:i w:val="false"/>
          <w:color w:val="000000"/>
          <w:sz w:val="28"/>
        </w:rPr>
        <w:t xml:space="preserve">
      слово "Программы" заменить словами "Государственной программы"; </w:t>
      </w:r>
      <w:r>
        <w:br/>
      </w:r>
      <w:r>
        <w:rPr>
          <w:rFonts w:ascii="Times New Roman"/>
          <w:b w:val="false"/>
          <w:i w:val="false"/>
          <w:color w:val="000000"/>
          <w:sz w:val="28"/>
        </w:rPr>
        <w:t xml:space="preserve">
      цифры "2006-2008" заменить цифрами "2007-2011"; </w:t>
      </w:r>
      <w:r>
        <w:br/>
      </w:r>
      <w:r>
        <w:rPr>
          <w:rFonts w:ascii="Times New Roman"/>
          <w:b w:val="false"/>
          <w:i w:val="false"/>
          <w:color w:val="000000"/>
          <w:sz w:val="28"/>
        </w:rPr>
        <w:t xml:space="preserve">
      слова "постановление Правительства" заменить словами "Указ Президента"; </w:t>
      </w:r>
      <w:r>
        <w:br/>
      </w:r>
      <w:r>
        <w:rPr>
          <w:rFonts w:ascii="Times New Roman"/>
          <w:b w:val="false"/>
          <w:i w:val="false"/>
          <w:color w:val="000000"/>
          <w:sz w:val="28"/>
        </w:rPr>
        <w:t xml:space="preserve">
      слово "август" заменить словом "ноябрь"; </w:t>
      </w:r>
      <w:r>
        <w:br/>
      </w:r>
      <w:r>
        <w:rPr>
          <w:rFonts w:ascii="Times New Roman"/>
          <w:b w:val="false"/>
          <w:i w:val="false"/>
          <w:color w:val="000000"/>
          <w:sz w:val="28"/>
        </w:rPr>
        <w:t xml:space="preserve">
      графу 3 изложить в следующей редакции: </w:t>
      </w:r>
      <w:r>
        <w:br/>
      </w:r>
      <w:r>
        <w:rPr>
          <w:rFonts w:ascii="Times New Roman"/>
          <w:b w:val="false"/>
          <w:i w:val="false"/>
          <w:color w:val="000000"/>
          <w:sz w:val="28"/>
        </w:rPr>
        <w:t xml:space="preserve">
      "16.1. Разработка проекта Указа Досмухамбетов Т.М., август 2006 г. </w:t>
      </w:r>
      <w:r>
        <w:br/>
      </w:r>
      <w:r>
        <w:rPr>
          <w:rFonts w:ascii="Times New Roman"/>
          <w:b w:val="false"/>
          <w:i w:val="false"/>
          <w:color w:val="000000"/>
          <w:sz w:val="28"/>
        </w:rPr>
        <w:t xml:space="preserve">
      16.2. Внесение проекта Указа в Правительство Досмухамбетов Т.М., октябрь 2006 г. </w:t>
      </w:r>
      <w:r>
        <w:br/>
      </w:r>
      <w:r>
        <w:rPr>
          <w:rFonts w:ascii="Times New Roman"/>
          <w:b w:val="false"/>
          <w:i w:val="false"/>
          <w:color w:val="000000"/>
          <w:sz w:val="28"/>
        </w:rPr>
        <w:t xml:space="preserve">
      16.3. Внесение проекта Указа в Администрацию Президента Досмухамбетов Т.М., ноябрь 2006 г."; </w:t>
      </w:r>
      <w:r>
        <w:br/>
      </w:r>
      <w:r>
        <w:rPr>
          <w:rFonts w:ascii="Times New Roman"/>
          <w:b w:val="false"/>
          <w:i w:val="false"/>
          <w:color w:val="000000"/>
          <w:sz w:val="28"/>
        </w:rPr>
        <w:t xml:space="preserve">
      в строке, порядковый номер 34, слова "АО "Фонд устойчивого развития "Қазына" заменить словами "Келимбетов К.Н."; </w:t>
      </w:r>
      <w:r>
        <w:br/>
      </w:r>
      <w:r>
        <w:rPr>
          <w:rFonts w:ascii="Times New Roman"/>
          <w:b w:val="false"/>
          <w:i w:val="false"/>
          <w:color w:val="000000"/>
          <w:sz w:val="28"/>
        </w:rPr>
        <w:t xml:space="preserve">
      в графе 2 строки, порядковый номер 148, цифры "2007-2009" заменить цифрами "2007-2011". </w:t>
      </w:r>
    </w:p>
    <w:bookmarkEnd w:id="2"/>
    <w:bookmarkStart w:name="z3" w:id="3"/>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