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d599" w14:textId="ccdd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№ 934.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2005 года N 94 "Об утверждении Типовых правил деятельности организаций образования, реализующих образовательные программы дополнительного профессионального образования" (САПП Республики Казахстан, 2005 г., N 5, ст. 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Типовых правилах деятельности организаций образования, реализующих образовательные программы дополнительного профессионального образования,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"производится аттестационными" заменить словами "проводится экзаменационными";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невыполнении слушателем требований учебного плана и нарушении им Устава организации он отчисляется из состава слушателей приказом руководителя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"Переподготовка кадров" заменить словами "Повышение квалификации и переподготовка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"Зачисление на обучение производится приказом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Слушателю на время обучения выдается справка, свидетельствующая о сроках его пребывания на учебе в данной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"лицами." заменить словом "лицами;";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"других источников, предусмотренных законодательством Республики Казахстан.";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2005 года N 113 "Об утверждении Типовых правил деятельности организаций образования, реализующих образовательные программы послевузовского профессионального образования" (САПП Республики Казахстан, 2005 г., N 6, ст. 61):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Типовых правилах деятельности организаций образования, реализующих образовательные программы послевузовского профессионального образования,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"актуальным проблемам" заменить словами "приоритетным направлениям";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"интеграция науки, образования и производства";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"Образовательный процесс, проведение исследования и порядок прохождения предварительной защиты" заменить словами "Подготовка научных и научно-педагогических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Послевузовское профессиональное образование может осуществляться как на основе государственного образовательного заказа за счет бюджетных средств, так и на платной основе по договорам с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обучения на платной основе определяется организацией.";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"лицами." заменить словом "лицами;";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"иных источников, предусмотренных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дополнить словами ", за освоение бюджетных средств, выделяемых по государственному образовательному заказу.";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2005 года N 195 "Об утверждении Типовых правил деятельности организаций образования, реализующих образовательные программы высшего профессионального образования" (САПП Республики Казахстан, 2005 г., N 11, ст. 110):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Типовых правилах деятельности организаций образования, реализующих образовательные программы высшего профессионального образования,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Время начала и завершения учебного года определяется календарным графиком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учебного года на всех курсах, кроме выпускного, составляет не менее 30 недель. Продолжительность экзаменационных сессий должна составлять не менее 6 недель в одном учебном году.";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"практика" заменить словами "профессиональная практика обучающихся";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"опытных специалистов производства" заменить словами "научных работников";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после слова "является" дополнить словом "основным";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 слова "и звание" заменить словами "и/или ученое звание.";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"10" заменить словами "не менее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"из которых" дополнить словами "не менее";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"культуры," дополнить словами "туризма,";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"казахского языка" дополнить словами ", русского языка";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том числе с учеными степенями и учеными званиями"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организацию и руководство всеми видами профессиональной практики, стажировкой обучающихся, курсовыми и дипломными проектами (работами), магистерскими диссертациями, их методическое обеспечение;";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"заключений." заменить словом "заключений;";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организацию и руководство научно-исследовательской работой обучающихся.";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формирование у обучающихся патриотизма, гражданственности, интернационализма, высокой морали и нравственности";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проведение профориентационной работы среди обучающихся средних общеобразовательных организаций, профессиональных школ, профессиональных лицеев, колледжей.";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42 слово "предусмотренных" заменить словом "предусмотренного";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"организации и проведения" дополнить словами "всех видов";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"курсовых и выпускных работ" заменить словами "курсовых проектов (работ), дипломных проектов (работ), магистерских диссертаций";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"организациях, учреждениях" заменить словами "и в других организациях";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"организациях, учреждениях организуются" заменить словами "и в других организациях создаются".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