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a1f9" w14:textId="586a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25 января 2005 года N 57 и от 3 марта 2006 года N 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2006 года N 1021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Внести в некоторые решения Правительства Республики Казахстан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января 2005 года N 57 "О некоторых вопросах кредитования на 2005 год областных бюджетов, бюджетов городов Астаны и Алматы на строительство жилья" (САПП Республики Казахстан, 2005 г., N 3, ст. 29):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 кредитования на 2005 год областных бюджетов, бюджетов городов Астаны и Алматы по нулевой ставке вознаграждения (интереса) для строительства жилья,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"сроком на 2 (два)" заменить словами "со сроком погашения в декабре 2007";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марта 2006 года N 146 "О некоторых вопросах кредитования на 2006 год областных бюджетов, бюджетов городов Астаны и Алматы на строительство жилья":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Местным исполнительным органам областей, городов Астаны и Алматы: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принятия соответствующими маслихатами решений, предусматривающих в областных, городов Астаны и Алматы бюджетах на 2006 год соответствующие поступления, а также расходы по программе, связанной с выполнением пункта 2 настоящего постановления, представить в Министерство финансов Республики Казахстан указанные решения маслихатов;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строительство жилья стоимостью, не превышающей 56515 тенге за один квадратный метр общей площади квартиры,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июня 2004 года N 1388 "О Государственной программе развития жилищного строительства в Республике Казахстан на 2005-2007 годы";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3 слова "2 (два)" заменить словами "3 (три)".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Казахстан, Министерству индустрии и торговли Республики Казахстан, акимам областей, городов Астаны и Алматы обеспечить заключение дополнительных соглашений к кредитным договорам (соглашениям) в соответствии с настоящим постановлением.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Министерство индустрии и торговли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