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c372" w14:textId="b99c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дальнейшего развития Международного центра приграничного сотрудничества "Хоргос" на 2007-2011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2006 года N 1061. Утратило силу постановлением Правительства Республики Казахстан от 14 апреля 2010 года N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31 марта 2006 года N 222 "О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годы", пункта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2006 года N 633 "О Концепции дальнейшего развития Международного центра приграничного сотрудничества "Хоргос"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дальнейшего развития Международного центра приграничного сотрудничества "Хоргос" на 2007-2011 годы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надлежащее и своевременное выполнение мероприятий, предусмотренных Программой;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ежегодно, к 20 января и 20 июля, представлять в Министерство индустрии и торговли Республики Казахстан информацию о ходе реализации Программы.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ежегодно, к 30 января и 30 июля, представлять в Правительство Республики Казахстан сводную информацию о ходе реализации Программы.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и координацию обеспечения выполнения настоящей Программы возложить на Министерство индустрии и торговли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Премьер-Mинистр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2006 года N 1061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дальнейшего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Международного центра приграничного сотрудничества "Хоргос"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2007-2011 годы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Содержание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современного состояния международной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транзитного потенциала в Казахстане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Предпосылки для дальнейшего развития Международного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приграничного сотрудничества "Хоргос"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Потенциал и возможности Алматинской области но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приграничной торгово-экономической зоны "Хоргос-Восточные ворота"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современного состояния внешней торговли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3.3.1.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Внешняя торговля Казахстана и Китая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3.3.2.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Внешняя торговля Казахстана и России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3.3.3.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Внешняя торговля Казахстана и стран Европейского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3.3.4. </w:t>
      </w:r>
      <w:r>
        <w:rPr>
          <w:rFonts w:ascii="Times New Roman"/>
          <w:b w:val="false"/>
          <w:i w:val="false"/>
          <w:color w:val="000000"/>
          <w:sz w:val="28"/>
        </w:rPr>
        <w:t xml:space="preserve">Ситуация в международной торговле Европа - Китай -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Азиатско-Тихоокеанского региона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3.3.5.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 транснациональных корпораций в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3.4.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перспектив развития транзитных контейнерных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Казахстане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3.5.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единой транспортно-логистической системы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Среднеазиатского транспортно-промышленного коридора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слабых и сильных сторон создания приграничной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торгово-экономической зоны "Хоргос-Восточные ворота"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вклада проекта в развитие экспортного и транзитного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потенциала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3.7.1.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Рост объемов транзитных перевозок через сухой 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"Хоргос-Восточные ворота"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3.7.2.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Рост объемов производства в промышленной зоне приграничной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торгово-экономической зоны "Хоргос-Восточные ворота"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Цели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нормативно-правовой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создание условий для полномасштабного участия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Казахстана в расширении многостороннего торгово-экономического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сотрудничества в рамках Шанхайской организации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5.3.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предпосылок для дальнейшего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Международного центра приграничного сотрудничества "Хоргос"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базового элемента приграничной торгово-экономической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"Хоргос-Восточные ворота"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5.4.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условий для эффективного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казахстанской части Среднеазиатского транспортно-промышленного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коридора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5.5.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условий для физической интеграции железнодорожного,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автомобильного транспорта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и развитие приграничной торгово-экономической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"Хоргос-Восточные ворота" и международного центра приграничного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сотрудничества "Таскала-Озинки"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ресурсы и источники финансирования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по реализации Программы дальнейшего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Международного центра приграничного сотрудничества "Хоргос"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2007-2009 годы (I этап)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Программы     Программа дальнейшего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Международного центра приграничного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сотрудничества "Хоргос" на 2007-2011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        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инновационного разработки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развития Республики Казахстана 2003-2015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годы, утвержденная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от 17 мая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N 1096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Транспортная стратегия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до 2015 года, утвержденная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Указом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 11 апреля 2006 года N 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3. Пункт 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Сетевого графика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Общенационального плана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реализации Послания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народу Казахстана от 1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2006 года "Стратегия вхождения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число пятидесяти наиболее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конкурентоспособных стран мира"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Программы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на 2006-2008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утвержденного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Правительства Республики Казахстан от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марта 2006 года N 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Международного центра приграничного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сотрудничества "Хоргос", утвержденная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Постановлением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от 30 июня 2006 года N 633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утвержденная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от 28 августа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года N 167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 Программы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Казахстан,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общество "Международный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приграничного сотрудничества "Хоргос"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       Целью Программы является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условий для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конкурентоспособности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экономики, направленной на ускоренный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подъем несырьевых секторов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гармоничного территориального,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геоэкономического развития, эффективного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позиционирования Казахстана в системе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мирового хозяйствования и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торговли путем развития приграничных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торгово-экономических отношений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транзитного потенциала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 Программы           Совершенствование нормативно-правовой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разработка и создание условий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полномасштабного участия Казахстана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расширении многостороннего торгово-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экономического сотрудничества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Шанхайской организации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Евразийского экономического сообщества;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создание предпосылок для дальнейшего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развития Международного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приграничного сотрудничества "Хоргос"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как базового элемента приграничной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торгово-экономической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"Хоргос-Восточные ворота";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формирование условий для эффективного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функционирования казахстанской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Среднеазиатского транспортно-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промышленного коридора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условий для физической интеграции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железнодорожного, автомобильного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транспорта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создание и развитие приграничных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торгово-экономических 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"Хоргос-Восточные ворота" и "Таскала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Озинки".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ресурсы        Источниками финансирования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источники                средства республиканского бюджета,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     собственные средства частных инвесторов,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    национальных компаний, прямые инвестиции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институтов развития, заемные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банков второго уровня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финансовых институтов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реализацию Программы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республиканского бюджета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направлены средства в 2007 году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размере 1 627,0 млн. тенге. Объемы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расходов на 2008-2009 годы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уточняться в соответствии с 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о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бюджете на соответствующий финансовый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         2007-2011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    1 этап: 2007-2009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 этап: 2009-2011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 от    Реализация Программы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Программы       способствовать созданию реальных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для выхода Казахстана на мировые рынки,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эффективного позиционирования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системе мирового хозяйствования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эффективное управление и планирование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внешнеторговых операций Казахстана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2011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развитие экономических "точек роста"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конкурентоспособного вхождения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Казахстана в систему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разделения труда в сферах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логистики, торговли и экспортного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производства к 2011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участие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международных технологических цепочках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виде производственной кооперации,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субконтрактации и аутсорсинга, в развитии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становление казахстанской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Международного центра приграничного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сотрудничества "Хоргос" как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международного значения, для полноценного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участия Казахстана в расширении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многостороннего торгово-экономического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сотрудничества в рамках Шанхайской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организации сотрудничества к 2009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развитие транспортной системы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сервисно-торгово-производственной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инфраструктуры казахстанского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трансазиатского транзитного коридора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Среднеазиатского транспортно-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промышленного коридора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международных контейнерных перевозок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2011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развитие торгово-экономического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сотрудничества с Российской Федерацией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(далее - Россия) и Китайской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Республикой (далее - Китай)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многостороннее развитие внешнеторговых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связей со странами Юго-Восточной Азии,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Европы и другими странами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Независимых Государств (далее - СНГ);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подписание Соглашения по международному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разделению труда между Казахстаном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Китаем в 2008 году по сервисным,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производственным и транспортным аспектам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деятельности приграничной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торгово-экономической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"Хоргос-Восточные ворота" во избежание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международной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выход Казахстана на международные рынки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инвестиций и международного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2011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размещение в республике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мощностей и операторских возможностей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крупных транснациональных корпораций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мировых брендов;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приобретение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управленческого опыта;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внедрение международных стандартов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новых технологий в сфере транспортных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логистических услуг, применение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прогрессивных технологий перевозок,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реформирование и развитие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операторов и экспедиторов,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безопасного функционирования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развитие навигационных и телематических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расширение кооперационных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Казахстана, Китая и России,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новых рынков сбыта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создание условий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приграничных территорий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развитие специальных технопарковых 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вдоль транспортного коридора,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геоэкономических ресурсов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Алматы, Тараза, Шымкента, Кызылорды,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Актобе и Уральска;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модернизацию структуры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Казахстана путем привлечения современных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наукоемких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привлечение высококвалифицированных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кадров и создание дополнительных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мест, повышение квалификации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персонала.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дальнейшего развития Международного центра приграничного сотрудничества "Хоргос" на 2007-2011 годы (далее - Программа) разработана в соответствии со/с: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Стратегией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индустриально-инновационного развития Республики Казахстан на 2003-2015 годы, утвержденной Указом Президента Республики Казахстан от 17 мая 2003 года N 1096;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Транспортной стратегией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до 2015 года, утвержденной Указом Президента Республики Казахстан от 11 апреля 2006 года N 86;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11 Сетевого графика исполнения Общенационального плана мероприятий по реализации Послания Президента Республики Казахстан народу Казахстана от 1 марта 2006 года "Стратегия вхождения Казахстана в число пятидесяти наиболее конкурентоспособных стран мира" и Программы Правительства Республики Казахстан на 2006-2008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марта 2006 года N 222;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Концепцией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развития Международного центра приграничного сотрудничества "Хоргос", утвержденной постановлением Правительства Республики Казахстан от 30 июня 2006 года N 633;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Стратегией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территориального развития Республики Казахстан до 2015 года, утвержденной Указом Президента Республики Казахстан от 28 августа 2006 года N 167.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основой деятельности Международного центра приграничного сотрудничества "Хоргос" являются следующие межправительственные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Рамочное 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Китайской Народной Республики о создании Международного центра приграничного сотрудничества "Хоргос" от 24 сентября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 от 4 июля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вызвана необходимостью адекватного позиционирования Казахстана в системе международной торговли через полноценное развитие двустороннего приграничного сотрудничества, развитие транспортно-логистического и транзитного потенциала республики как одного из главнейших аспектов повышения конкурентоспособности национальной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определяет основные направления, приоритеты и задачи дальнейшего развития Международного центра приграничного сотрудничества "Хоргос" (далее - МЦПС "Хоргос").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современном этапе приграничное сотрудничество Республики Казахстан (далее - Казахстан) с Китаем развивается в соответствии с целями и задачами укрепления двустороннего стратегического партнерства и развития многостороннего взаимодействия в рамках Шанхайской Организации Сотрудничества (далее - ШОС).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Хартией ШОС торгово-экономическое сотрудничество включает поддержку и поощрение регионального экономического сотрудничества в различных формах, содействие созданию благоприятных условий для торговли и инвестиций в целях постепенного осуществления свободного передвижения товаров, капиталов, услуг и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предполагается создание на участке казахстанско-китайской границы в Панфиловском районе Алматинской области приграничной торгово-экономической зоны "Хоргос-Восточные ворота" (далее - ПТЭЗ "Хоргос-Восточные ворота"). Главным и системообразующим элементом ПТЭЗ "Хоргос-Восточные ворота" является сухой порт международного значения, обслуживающий международные контейнерные грузопотоки.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также предусмотрено создание на границе Западно-Казахстанской области (Казахстан) и Саратовской области (Россия) Международного центра приграничного сотрудничества "Таскала-Озинки" с сухим портом международного значения и приграничной торгово-экономической зоной "Таскала-Озинки" (далее - ПТЭЗ "Таскала - Озинки).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Сухой порт "Таскала-Озинки" входит в планируемую Программой единую транспортно-логистическую систему Среднеазиатского транспортно-промышленного коридора (далее - СТПК), объединяющую сухой порт "Хоргос-Восточные ворота", Специальную экономическую зону "Морпорт Актау" (далее - СЭЗ "Морпорт Актау") как порты международного значения с единой технологической системой взаимодействия государственных контролирующих органов.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международной торговли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развития транзитного потенциала в Казахстане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Предпосылки для дальнейшего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Международного центра приграничного сотрудничества "Хоргос"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Сегодня складываются благоприятные экономические и политические условия для развития приграничного сотрудничества и транзитного потенциала Казахстана, которые формируют основные территории и инфраструктурные оси для размещения новых конкурентоспособных производств и услуг. Также появляется реальная возможность применения эффективно развивающихся в современной мировой экономике принципов производственной и транспортной логистики в реализации Стратегии индустриально-инновационного развития Республики Казахстан на 2003-2015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логистики как базового механизма определения экономической идентичности страны в международном экономическом пространстве, для Казахстана, сравнимо, например, с Германией, находящейся на пересечении транспортных коридоров и имеющей самый мощный транзитный потенциал в Европе. Сегодня Германия является крупнейшим логистером на международных рынках и занимает пятое место в мире среди стран-экспортеров. Казахстан, реализуя свой транзитный потенциал, может занять такую же лидирующую позицию в Содружестве независимых государств (далее - СНГ) и Центрально-азиатском регионе, создав реальные условия для развития своего экспортного потенциала к 2012 году. Этому способствует расширение условий экономического сотрудничества с Китаем, а также формирование позитивных сдвигов для развития общего экономического пространства между Казахстаном и Россией.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мирового опыта показывает, что в большинстве развивающихся стран приграничные отношения и территории являются объектами международной торговли и развиваются путем создания международных зон приграничного сотрудничества и специальных торгово-экономических зон на территориях, близлежащих к пограничным транспортным переходам - сухим портам, морским портам, аэропортам, крупным железнодорожным узлам, расположенным на международных транспортных коридорах.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указанных зонах идет распределение финансирования, исполнение заказов, где целые страны и регионы превращаются, как в чистых производителей, так и в аутсорсеров, субконтрактеров и логистеров. Далее, подобные зоны, в условиях глобализации мировой экономики, становятся главными объектами для размещения новых конкурентных производств при позиционировании страны, как экспортера в международном разделении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одним из главных инструментов расширения экспортных возможностей Китая является создание зон свободной торговли или торгово-экономических зон экспортного назначения. По заявлению Министерства коммерции Китая в ближайшее время предполагается открыть 50 зон экспортного производства и, в первую очередь, приграничных зон в северном и западном направлениях.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Потенциальные транзитные страны Казахстан и Россия определяют свои позиции в международном разделении труда, в том числе, по выходу на быстрорастущие рынки контейнерных грузоперевозок. Россия в приоритетном порядке разрабатывает совместно с Японией и Южной Кореей международный транспортный коридор Транссиб, а совместно с Великобританией автомобильную часть этого коридора.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1986 года объем контейнерных перевозок в мире в среднем растет на 10-11 % ежегодно, в 2003 году он составил 281,4 млн. условных 20-футовых контейнеров (TEU), а к 2012 году, по оценкам экспертов, увеличится до 375 млн. TEU, с большим отрывом от других отраслей, конкурируя только с транспортировкой углеводородов.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Этот рост ограничен лишь пропускной способностью транспортной инфраструктуры, а не платежеспособным спросом. Наличие этого спроса, безусловно, делает этот рынок одним из самых инвестиционно привлекательных сегментов экономики. Только текущие инвестиционные проекты, связанные с развитием транспортно-логистической инфраструктуры, в сумме оцениваются в сотни миллионов долларов в год. Поэтому инвестиции в порты, логистические центры и погрузочно-разгрузочные терминалы будут окупаться всего за несколько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Китай сегодня является основным внешнеторговым партнером Казахстана и России, мировым лидером по объему контейнерных перевозок - контейнерооборот в 2003 году превысил 48 млн. TEU. Более половины внешнеторгового оборота России, Европы и Китая составляют грузы, перевозимые в контейнерах. При этом удобство контейнерных перевозок заключается в мультимодальности перевозок, снижении времени погрузочно-разгрузочных работ, доставке "от двери до двери".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Сухой порт в структуре ПТЭЗ "Хоргос-Восточные ворота" будет специализироваться на контейнерных грузопотоках и логистических видах производств, в том числе транснациональных, что позволит республике занять свое место в трансконтинентальных технологических цепочках и интегрироваться в международную производственную кооперацию на всем протяжении трансконтинентального трафика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Сухой порт "Хоргос-Восточные ворота" также решает проблему, связанную с отсутствием физической интеграции железнодорожных путей Казахстана 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территории Казахстана трансконтинентальные контейнерные перевозки "восток-запад" проходят через СТПК. По Международному плану формирования грузопотоков СТПК определен как оператор международных контейнерных перевозок, с выходом на железнодорожную станцию Озинки в Саратовской области России на границе с Западно-Казахстанской областью Казахстана (село Таскала) и далее через прогнозируемый казахстанский участок международного транспортного коридора "Север-Юг" к СЭЗ "Морпорт Актау".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Сухой порт "Таскала-Озинки" будет действовать как континентальный порт-регулятор морских портов и других крупных континентальных транспортных узлов Казахстана, России и стран СНГ. Включение данного порта-регулятора значительно активизирует деятельность международного транспортного коридора "Север-Юг" и, соответственно, создаст условия для грузопритяжения и полноценного функционирования СТПК.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увеличатся объемы грузопритяжения в СЭЗ "Морпорт Актау" и другие планируемые каспийские порты Казахстана путем формирования и перенаправления контейнерных грузопотоков из Китая, России, Европы, Ирана, Индии. Сухой порт "Таскала-Озинки" создаст условия для увеличения грузопотоков за счет объединения в единую логистическую схему движения грузов, формируемых в транспортных узлах западных регионов Казахстана, промышленных районов Западной Сибири, Урала и Поволжья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СТПК должен стать одним из важнейших направлений стратегии развития трансконтинентальных маршрутов через Казахстан и обеспечить наибольшую транзитную выручку, мощный мультипликативный эффект для республики. Также СТПК будет наиболее привлекательным для транснациональных корпораций и международных транспортных операторов с точки зрения эффективного сокращения расстояния, сроков доставки грузов и транспортных затрат с восточного направления до рынков Центральной и Ближневосточной Азии, России, стран СНГ и Прибалтики, Европы.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статус данного транспортного коридора должен быть обеспечен созданием двух зон международного сотрудничества: казахстанско-китайской на востоке и аналогичной казахстанско-российской на западе. Данные зоны в целях максимального развития сервисно-торгово-производственной инфраструктуры СТПК и крупных транспортно-производственных приграничных узлов должны быть определены как приграничные торгово-экономические зоны международного значения, имеющие стратегический характер для экономики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Полномасштабное развитие СТПК создаст условия для торгового и индустриально-инновационного развития республики и включит в систему международной торговли шесть областей Казахстана - Алматинская, Жамбылская, Южно-Казахстанская, Кызылординская, Актюбинская и Западно-Казахстанская.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полноценно действующего транзита, безусловно, станет одним из самых крупных проектов в Азии и сыграет мощную роль при вступлении Казахстана в ВТО и обеспечит объективные условия для роста конкурентоспособности национальной экономики.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Потенциал и возможности Алматинской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созданию приграничной торгово-экономической зоны </w:t>
      </w:r>
      <w:r>
        <w:br/>
      </w:r>
      <w:r>
        <w:rPr>
          <w:rFonts w:ascii="Times New Roman"/>
          <w:b/>
          <w:i w:val="false"/>
          <w:color w:val="000000"/>
        </w:rPr>
        <w:t xml:space="preserve">
"Хоргос-Восточные ворота"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Территория МЦПС "Хоргос" располагается в центре Евразийского континента в юго-восточной части Казахстана на границе с Китаем.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договоренности, территория МЦПС "Хоргос" состоит из двух частей: казахстанской, расположенной на территории Панфиловского района Алматинской области и китайской, расположенной на территории Или-Казахской области Синьцзянь-уйгурского автономного района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граница между Казахстаном и Китаем является границей между казахстанской и китайской частями МЦПС "Хоргос".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от пограничного перехода Хоргос до г. Жаркента составляет 33,5 км, до г. Талдыкорган - 321 км и до г. Алматы - 361 км. При этом МЦПС "Хоргос" находится на расстоянии 1 км от города-порта Хоргос (Китай), 90 км от г. Кульджа, 670 км - г. Урумчи.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перехода "Хоргос" находится на транспортном коридоре, который является одним из двух важнейших в Казахстане магистральных автотранспортных коридоров и имеет международный статус (официально признан на международном уровне в составе Азиатской шоссейной дороги в сети основных евроазиатских маршрутов).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отличие от других казахстанских автопереходов на границе с Китаем, пункт перехода "Хоргос" является по сезонным и климатическим условиям круглогодичным, имеет выход на две автомобильные трассы для большегрузного транспорта через станцию Сарыозек и село Чилик до г. Алматы с дальнейшим выходом на международные транзитные коридоры.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сейчас эти трассы в целом не соответствуют требованиям международных перевозок, при этом слабо развивается инфраструктура пункта перехода "Хоргос".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ПТЭЗ "Хоргос-Восточные ворота" обусловлено интенсивным освоением зоны свободной торговли площадью 371 кв. км, расположенной в городе-порту Хоргос (Китай), завершением строительства железнодорожной ветки Урумчи - Кульджа - Хоргос, являющейся продолжением основной железнодорожной магистрали Урумчи - Ланьчжоу - Ляньюньгань, связывающей западные и восточные регионы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транспорта и коммуникаций Республики Казахстан запланировано строительство железнодорожной ветки Хоргос (село Инталы - станция Сарыозек), которая соединит Транскитайскую железнодорожную магистраль (Ляньюньгань - Урумчи) со СТПК, что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объемы экспортно-импортных и транзитных контейнерных перевозок через ПТЭЗ "Хоргос-Восточные ворота" и включить его в систему международных транспортных коридоров трансевропейского и трансазиатского направлений;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сократить издержки перевозчика при осуществлении транзитных и экспортных перевозок в направлении Китай - Казахстан - страны Центральной Азии - Россия - СНГ - Европа.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общий объем перевозок через пункт перехода "Хоргос" составил 293,2 тыс. тонн. При этом через таможенный пост "Коргас" в 2004 году перевезено грузов в 2,3 раза больше по сравнению с 2003 годом, а в 2005 году наблюдается снижение показателей на 44,1 % по сравнению с 2004 годом.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Таблица 1. Сведения о товарах, оформленных через таможню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"Коргас" во всех режимах в 2005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2033"/>
        <w:gridCol w:w="1353"/>
        <w:gridCol w:w="1593"/>
        <w:gridCol w:w="2153"/>
        <w:gridCol w:w="1773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тели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 транс-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портных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(единиц)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тонн)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Удель-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ный вес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объема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(%)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грузов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долларов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США)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Удель-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вес от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объема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(%) 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35,3 %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150 229,6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25,2 %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234 335,1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39,3 %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7 997,0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50,3 %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211 124,4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35,4 %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объем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595 689,1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Основная масса объемов грузов, проходящих через пункт перехода "Хоргос", сосредоточена на режиме "транзит" (50,3 % от общего объема в натуральном выражении и 35,4 % от общего объема в стоимостном выражении).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Сравнительные показатели объемов грузов в натуральном выражении, прошедших через пункт перехода "Хоргос" в 2005 году показывают, что значительная доля приходится на Кыргызскую Республику, которая охватывает 46,6 % в общем объеме транзита через пункт перехода "Хоргос". Это связано с тем, что основные импортеры китайских товаров, так называемые "челночники", транзитом пересекают казахстанскую границу, а таможенные процедуры производят в соседней Кыргызской Республике ввиду упрощенных таможенных процедур и льгот по налогообложению, приведенных в соответствие с нормами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МЦПС "Хоргос" и создание ПТЭЗ "Хоргос-Восточные ворота" должно быть направлено на создание благоприятных условий для развития внешней торговли и приграничного сотрудничества с Китаем с учетом предстоящего вступления Казахстана в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свою очередь, создание ПТЭЗ "Xopгoc-Восточные ворота" и его основного объекта - сухого порта, с предоставлением специального налогового и таможенного режимов для осуществления внешнеторговых операций и размещения промышленных производств по выпуску товаров на экспорт, позволит существенно увеличить объемы экспортно-импортных и транзитных операций через пункт перехода "Хоргос".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3.3. Анализ современного состояния внешней торговли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Внешнеторговый оборот Казахстана по данным таможенной статистики, без учета неорганизованной торговли, за 2005 год составил 45,2 млрд. долл. США и по сравнению с аналогичным периодом 2004 года, увеличился на 37,5 %, в том числе, экспорт составил 27,8 млрд. долл. США и увеличился на 38,6 %, импорт - 17,4 млрд. долл. США и увеличился на 35,8 %.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потребителями казахстанской продукции являются Швейцария (19,8 %), Италия (15 %), Россия (10,5 %), Франция (9,6 %), Китай (8,7 %), Нидерланды (3,2 %), Иран (3 %), Израиль и США (по 2,4 %), Виргинские острова (2 %).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поставщиками импортной продукции в Казахстан являются Россия (38 % в общем объеме импорта), Германия (7,5 %), Китай (7,2 %), США (6,9 %), Украина (4,7 %), Италия (3,9 %), Япония (3,4 %), Великобритания (2,4 %), Турция (2,3 %), Франция (1,7 %), Республика Корея (1,5 %).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экспорта казахстанской продукции в страны дальнего и ближнего зарубежья в 2005 году сложилась следующим образом: минеральные продукты (74 % в общем объеме экспорта); недрагоценные металлы и изделия из них (16 %); продовольственные товары (2,4 %); продукция химических и связанных с ней отраслей промышленности (3,3 %); машины, оборудование (1,3 %); прочее (3,3 %).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Удельный вес минеральных продуктов в январе-ноябре 2005 года в общем объеме экспорта в государства СНГ составил 52,3 %, продовольственных товаров - 11,7 %, химической продукции - 14 %. Удельный вес минерального сырья в общем объеме экспорта в другие страны мира в 2005 году составил 78 %, продукции металлургической промышленности - 16 %.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импорта в Казахстан в 2005 году сложилась следующим образом: машины, оборудование и механизмы, электротехническое оборудование (43 % общем объеме импорта), минеральные продукты (13,4 %); недрагоценные металлы и изделия из них (15 %); продукция химических и связанных с ней отраслей промышленности (12 %); продукты пищевой промышленности (7 %); прочее (9 %).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объеме импорта из стран СНГ доля машин, оборудования, транспортных средств, приборов и аппаратов составила 28,3 %, минеральных продуктов - 26,1 %, металлургической продукции - 18 %, химических товаров - 10 %.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Страны СНГ являются основными поставщиками минеральных продуктов, химической и металлургической продукции. Доля импорта из этих стран по минеральным ресурсам в 2005 году составила 91 %, металлургической продукции - 56 %, продовольственным товарам - 51 %, химическим товарам - 40 % от общего импорта указанных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машин, оборудования, транспортных средств, приборов и аппаратов в объеме импорта из других стран мира в 2005 году составила 58 %, продовольственных товаров - 7 %, химической продукции - 13 %, продукции металлургической промышленности - 12 %.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страны мира играют большую роль в обеспечении потребностей страны по ряду важнейших товаров. Доля импорта из этих стран по продукции машиностроения составила 70 %, фармацевтическим товарам - 86 %, одежде - 79 %, продовольственным товарам - 49 % от общего импорта указанных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динамики внешнеторгового оборота Казахстана указывает на стабильный рост объемов экспорта и импорта за последние 3 года.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Динамика экспорта и импорта РК за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2003-2005 годы экспорт увеличивался в среднем на 32 % в год. Высокие темпы роста экспорта обусловлены, в первую очередь, ростом цен на нефть. Однако темпы роста экспорта продукции перерабатывающей отрасли - металлургической отрасли замедлились с 32,4 % в 2004 году, до 11,8 % в 2005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3 года не наблюдается значительных изменений в товарной структуре внешней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роста цен на нефть за период 2003-2005 годы товарная структура экспорта остается неизменной - преобладание в экспорте сырьевых товаров и относительно низкая доля продукции перерабатывающей промышленности. Аналогично не изменилась доля основных товарных групп по импорту, где наблюдается преобладание конечной продукции с высокой добавленной стоимостью - машин и оборудования, продукции химической и металлургической отрасли и переработанной продукции топливно-энергетической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ситуация в целом свидетельствует о слабых качественных сдвигах в структуре внешней торговли Казахстана и отсутствии эффективного смещения страны от статуса сырьевого экспортера и импортера готовой продукции к позиции активного производства и экспорта готовой продукции на мировые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причинами сырьевой ориентации экспорта являются слабое развитие перерабатывающей промышленности и невысокая конкурентоспособность отечественных товаров на мировых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важных проблем двусторонних взаимоотношений Казахстана с другими странами являются расхождения в таможенной статистике, которые ведут к искажениям реальных данных об объемах внешней торговли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наибольшие расхождения во взаимной торговле Казахстана и Китая отмечаются в направлении "экспорт (Китай)-импорт (Казахстан)". В данном случае наиболее показательно значительное расхождение при сравнении экспорта текстиля, текстильных изделий и обуви, которые китайской стороной в основном оформляются в зоне приграничной торговли и ввозятся в Казахстан преимущественно физическими лицами. Согласно информации, представленной таможенными органами республики, разница в таможенной статистике Казахстана и Китая за 10 месяцев 2005 года составила более 2,3 миллиардов долл. США, из них разница по данным импорта из Китая составила 1,9 миллиардов долл. США, экспорта в Китай 0,4 миллиардов долл. США.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3.3.1. Внешняя торговля Казахстана и Китая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 развития торговых отношений между Казахстаном и Китаем показывает, что на современном этапе это направление становится одним из основных "локомотивом" продвижения всего спектра двусторонних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объему внешнеторгового оборота с Китаем Казахстан устойчиво занимает среди стран Центральной Азии и Восточной Европы второе место после России. В 2005 году внешнеторговый оборот Казахстана и Китая составил, по данным таможенной статистики 3,7 млрд. долл. США и увеличился по сравнению с аналогичным периодом предыдущего года на 35 %.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внешнеторговом обороте Казахстана товарооборот с Китаем занимает 8,1 %. Объем экспорта из Казахстана в Китай составил 2,4 млрд. долл. США, объем импорта из Китая в Казахстан - 1,3 млрд. долл. США. Доля Китая в общем объеме экспорта Казахстана составляет 8,7 %, в общем объеме импорта - 7,2 %.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Таблица 2. Структура товарооборота Казахстана и Китая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за 2005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1933"/>
        <w:gridCol w:w="1833"/>
        <w:gridCol w:w="2033"/>
        <w:gridCol w:w="167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товарной группы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Экспорт,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долл.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США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Уд. вес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позиции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экспорте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Импорт,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долл.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США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Уд. вес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позиции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импорте 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2423912,6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100,0 %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1251837,8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100,0 %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4471,1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23 175,5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1,9 %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Минеральные продукты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685 966,7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28,3 %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61 346,6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4,9 %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связанных с 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и пластмассы)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130 730,1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5,4 %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116 277,5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9,3 %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Кожевенное сырье,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пушнина и изделия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219 499,1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9,1 %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7 203,0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Древесина, лесомате-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и целлюлозно-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бумажные изделия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0,0 %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23 244,2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1,9 %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Текстиль и текстиль-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изделия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32 004,0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1,3 %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56 069,7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4,5 %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Обувь, головные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галантерейные товары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0,0 %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29 802,4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2,4 %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351,8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0,0 %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56 718,3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5,3 %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Металлы и изделия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1337875,9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55,2 %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254 299,2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20,3 %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Машины, оборудование,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приборы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11 410,0 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0,5 %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557 085,5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44,5 % 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товары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1 445,3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66 615,9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позициями экспорта Казахстана в Китай являются сырьевые товары - неблагородные металлы, минеральные продукты, кожевенное сырье, продукция химической и связанных с ней отраслей. В импорте из Китая преобладают товары глубокого уровня переработки - текстиль, обувь, головные уборы, машины, оборудование, электротехническое оборудование, средства наземного, воздушного и водного транспорта, их части и принадлежности, приборы и аппараты оптические, фотографические, часы, музыкальные инструменты, неблагородные металлы и изделия из них, пластмассы и изделия из нее, каучук и резиновые изделия.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отметить, что по данным таможенной статистики, по отдельным видам текстильной продукции, доля Китая в общем импорте продукции в Казахстан занимает около 85-90 %.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3.3.2. Внешняя торговля Казахстана и России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2005 году объем товарооборота между Казахстаном и Россией составил 9,5 млрд. долл. США и увеличился, в сравнении с аналогичным показателем прошлого года, на 24,4 %. Доля России в общем объеме экспорта Казахстана составляет 11 %, в общем объеме импорта - 38 %.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Таблица 3. Структура товарооборота Казахстана и России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за 2005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2273"/>
        <w:gridCol w:w="1593"/>
        <w:gridCol w:w="2513"/>
        <w:gridCol w:w="1773"/>
      </w:tblGrid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товарной группы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Экспорт,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долл.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США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Уд. вес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позиции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экспор-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Импорт,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долл.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США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Уд. вес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позиции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импорте 
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2927156,7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6 591 276,2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100,0 %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177 741,4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484 961,3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7,4 %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1598 807,2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54,6 %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1 852 856,5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28,1 %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505 477,0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17,3 %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706 134,1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10,7 %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Кожевенное сырье,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пушнина и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2218,6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0,0 %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лесоматериалы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бумажные изделия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8 153,5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310368,1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4,7 %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Текстиль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61 219,1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54 930,9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0,8 %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Обувь, головные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 галан-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терейные товары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11 449,2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1 523,3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128 533,0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2,0 %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Металлы и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384 004,6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1 138 027,0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17,3 %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Машины,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вание, 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186 018,6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1 757 779,9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26,7 %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товары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2 569,4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144 017,6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товарной структуре экспорта Казахстана в Россию преобладают энергоресурсы и сырьевые товары - топливно-минеральные ресурсы и нефть, плоский прокат из железа, нелегированной стали, ферросплавов и других неблагородных металлов и изделий из них, пшеница и меслин.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товарной структуре импорта из России преобладают продукты высокой степени переработки - нефть и продукты ее перегонки, изделия из черных металлов, машины, оборудование и механизмы, электротехническое оборудование, автомобили, железнодорожные локомотивы, вагоны и тракторы, прочие средства наземного передвижения.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3.3.3. Внешняя торговля Казахстана и стран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Европейского Союза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Внешнеторговый оборот со странами Европейского Союза (далее - ЕС) за 2005 год составил 15,3 млрд. долл. США и увеличился по сравнению с 2004 годом на 45,7 %. Во внешнеторговом обороте Казахстана за 2005 год товарооборот со странами-членами ЕС занимает 33,8 %.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Таблица 4. Структура товарооборота Казахстана и стран 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за 2005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2093"/>
        <w:gridCol w:w="1833"/>
        <w:gridCol w:w="1913"/>
        <w:gridCol w:w="1933"/>
      </w:tblGrid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группы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Экспорт,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долл.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США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Уд. вес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позиции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экспорте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Импорт,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долл.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США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Уд. вес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позиции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импорте 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10999360,2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100,0 %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4287796,2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100,0 % 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83 014,0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0,8 %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145 442,6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3,4 %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8804 246,0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80,0 %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49 722,0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1,2 %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каучук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пластмассы)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171 594,8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1,6 %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744 523,9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17,4 %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Кожевенное сырье,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пушнина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них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21 800,3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3 240,6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лесоматериалы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бумажные изделия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0,0 %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197 264,2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4,6 %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Текстиль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104413,1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0,9 %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46 955,6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1,1 %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Обувь, головные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галантерейные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0,0 %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6 086,5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786,2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0,0 %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30 291,5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0,7 %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них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1560 297,4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14,2 %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491 384,7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11,5 %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63 032,5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2438577,6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56,9 %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товары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189 946,9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1,7 %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134 307,0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Экспорт Казахстана в страны ЕС в 2005 году составил 11 млрд. долл. США (39,5 % общего объема экспорта Казахстана) и увеличился на 57,3 %, относительно 2004 года. Импорт из стран ЕС в 2005 году составил 4,3 млрд. долл. США и увеличился на 22,5 % относительно 2004 года. Доля ЕС в общем объеме импорта Казахстана в 2005 году составила 24,7 %.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позициями экспорта в ЕС являются сырьевые товары - нефть, медь и изделия из нее, ферросплавы.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импорта преобладают товары с высокой добавленной стоимостью, в первую очередь, машины и оборудование, транспортные средства, изделия из черных металлов и фармацевтическая продукция.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3.3.4. Ситуация в международной торговле Европа - Китай -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страны Азиатско-Тихоокеанского региона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наблюдается рост объемов мировой торговли, в первую очередь, между странами Европы и Азии, что говорит об актуальности размещения производительных мощностей транснациональных компаний (далее - ТНК) в Казахстане, расположенном на пересечении основных мировых рынков Европа - Азия.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мировой торговли товарами в 2005 году достиг 10 121 млрд. долл. США, темп прироста составил 13 %. При этом наблюдается опережение темпов роста международной торговли над темпами роста мировой экономики в целом. Так, согласно данным Секретариата ВТО, в 2004 году мировая торговля выросла примерно на 17,5 %, тогда как темпы роста мировой экономики составили лишь около 4,7 %.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торговли между странами Европы и АТР превысил 300 млрд. долл. США в год и характеризуется растущими темпами. Прогнозные оценки развития мировой экономики говорят о том, что основные финансовые и товарные потоки в начале XXI века будут сосредоточены в треугольнике США - Европа - Юго-Восточная Азия и Китай. По прогнозам экспертов, к 2010 году товарооборот между Европой и Азией достигнет порядка 1 триллиона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Ситуация в современной мировой экономике указывает на быстрое усиление роли стран АТР в мировой торговле. С начала рыночных реформ в Китае в 80-х годах китайский внешнеторговый оборот увеличивался самыми быстрыми темпами в мире. В настоящее время доля Китая в мировой торговле выросла с 0,5 % до 6 %. В то же время, доля США снизилась с 12 до 10 %, а Японии - с 7 до 6 %. Таким образом, за десятилетие доля китайской продукции в совокупном импорте ведущих стран утроилась.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масштабы и рост экономики Китая сделали эту страну одной из основных геоэкономических зон, определяющих общую динамику развития глобальной экономики. Сегодня Китай стал третьим крупнейшим импортером, опередив Японию, и четвертым крупнейшим экспортером товаров, а также занял девятое место по экспорту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объем внешнеторгового оборота Китая со странами ЕС составил в 2002 году 86,7 млрд. долларов США, увеличившись по сравнению с предыдущим годом на 13,2 %. При этом ЕС является вторым по величине после Японии экспортером продукции на китайский рынок. По импорту продукции из Китая страны ЕС в совокупности занимают четвертое место после США, Гонконга и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структуры внешнеторгового оборота Китая со странами ЕС показывает, что более половины импорта и около половины экспорта Китая приходится на машины и оборудование. Значительную долю экспорта составляют текстильные изделия и химические товары. Последние также занимают второе место в китайском импорте.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объемов мировой торговли говорит о том, что европейским и азиатским компаниям объективно выгодно размещение производственных единиц в Казахстане. Растущая инвестиционная привлекательность стран СНГ и Казахстана в частности подтверждается анализом тенденций смещения мировых инвестиционных потоков в сторону Азии и стран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рост глобальных потоков прямых иностранных инвестиций (далее - ПИИ) возобновился, в первую очередь, благодаря развивающимся странам. По сравнению с 2003 годом мировой приток ПИИ в 2004 году увеличился на 2 % и достиг 648 млрд. долл. США. Их потоки в развивающиеся страны возросли на 40 % или до 233 млрд. долл. США, в то время, как приток ПИИ в развитые страны в целом снизился на 14 %. В результате доля развивающихся стран в глобальном притоке ПИИ достигла 36 % - рекордного после 1997 года уровня. Третьим крупнейшим получателем ПИИ стал Китай.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притока ПИИ в некоторые развитые и развивающиеся страны в 2004 году было связано с активизацией трансграничных слияний и поглощений.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Азия также является важным источником ПИИ. В 2004 году вывоз ПИИ из региона увеличился в четыре раза и достиг 69 млрд. долл. США, главным образом благодаря впечатляющему росту ПИИ из Гонконга (Китай), а также наращиванию инвестиций ТНК из других районов Восточной и Юго-Восточной Азии. Одним из основных катализаторов вывоза ПИИ из Китая стал растущий спрос этой страны на природные ресурсы, заставляющий ее осуществлять крупные инвестиционные проекты в странах СНГ и Латинской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Приток ПИИ в страны СНГ увеличился с 5 млрд. долл. США в 2000 году до 24 млрд. долл. США в 2004 году, в основном благодаря высоким ценам на нефть и природный газ. В частности, приток ПИИ в Казахстан в 2004 году составил 8,4 млрд. долл. США, при этом в структуре ПИИ доминировали инвестиции в добычу нефти и природного газа (63,5 % от притока валовых ПИИ), геологическую и изыскательскую деятельность (20,3 %), а также металлургическую промышленность (3,8 %).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Притоку и оттоку ПИИ в Азии и странах СНГ благоприятствуют различные политические изменения на национальном и региональном уровнях. Например, Ассоциация государств Юго-Восточной Азии (АСЕАН) и Китай подписали соглашение о создании к 2010 году зоны свободной торговли, а ряд азиатских стран заключили соглашения о создании зоны свободной торговли с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промышленных производств в Казахстане с целью их дальнейшего экспорта в страны Европы и Азии является выгодным для инвесторов в силу следующих преимуществ: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географическая близость к основным рынкам сбыта - Европа, Китай и другие страны 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значительного транспортного и транзитного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относительно низкая стоимость факторов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значительных топливно-энергетических ресурсов.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3.3.5. Деятельность транснациональных корпораций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международной торговле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Современная ситуация в международной торговле указывает на необходимость эффективного включения Казахстана в мировое разделение труда путем привлечения инвестиций в перерабатывающую отрасль с целью привлечения передовых технологий, изучения мирового опыта управления и выпуска товаров на экспорт под известными мировыми брендами.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наиболее важных факторов развития мировой торговли является деятельность ТНК, которые объединяют в себе мировую торговлю с международным производством и обладают большим научно-производственным и рыночным потенциалом, обеспечивающим высокий динамизм их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начало 2004 года в мире действовало 64 тыс. ТНК, контролирующих 830 тыс. иностранных филиалов. При этом ТНК контролируют примерно 2/3 мировой торговли, 4/5 всех существующих в мире патентов, лицензий и ноу-хау, на них приходится около 1/2 мирового промышленного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Суммарный объем накопленных ПИИ в 2004 году оценивался в 9 трлн. долл. США, что обеспечено деятельностью ТНК и их зарубежных филиалов, общий объем продаж которых достигает 19 трлн. долл. США. По размеру зарубежных активов крупнейшие в мире нефинансовые ТНК базируются в развитых странах, например, компании "Дженерал электрик" и "Форд мотор" (США). Среди 100 крупнейших ТНК четыре компании, возглавляемые "Хатчинсон Вампоа" (Гонконг, Китай), базируются в развивающихся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инвестиций ТНК в национальную экономику содействуют экономической интеграции, создавая устойчивые экономические связи между разными странами. Так, основные промышленные предприятия ТНК в различных странах мира, как правило, являются экспортоориентированными - в среднем 94 % продукции, произведенной в результате размещения прямых инвестиций ТНК в какой-либо стране, реализуется на экспорт.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Важное значение для развивающихся стран имеет интернационализация научно-исследовательских и опытно-конструкторских работ (далее - НИОКР). ТНК традиционно занимались НИОКР в основном в странах базирования. Сегодня в процессе интернационализации появляется ряд новых особенностей, в частности, впервые ТНК выносят за пределы развитых стран такие НИОКР, которые выходят за рамки адаптации к требованиям местных рынков. В некоторых развивающихся странах, а именно в странах Юго-Восточной Европы и СНГ ТНК все чаще ориентируют свои НИОКР на глобальные рынки, интегрируя их в ключевые направления своей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показывает опыт создания отдельных производственных единиц транснациональной структуры и выбор места размещения капитала, стратегия ТНК определяется следующими общими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ориентация на международное разделение труда с учетом стоимости факторов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конечных сборочных производств по выпуску товаров с высокой добавленной стоимостью на международных транспортных коридорах и вблизи крупных транспортно-логистических узлов, позволяющих сократить расстояние и время доставки товаров до основных потребительских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приоритетное размещение производств в специальных торгово-экономических и оффшорных зонах с благоприятным инвестиционным климатом и дальнейший экспорт произведенной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деятельность крупных ТНК представлена не в полной мере. Инвестиции некоторых ТНК, действующих в республике, концентрируются в основном в сырьевой отрасли, а в промышленном производстве товаров с высокой добавленной стоимостью инвестиции незначительны. Основные причины - недостаточное развитие транспортной и логистической инфраструктуры и отсутствие эффективно функционирующих международных транспортных коридоров по направлению Европа - Азия.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тем, транснационализация производства - это путь разрешения проблемы реструктуризации экономики, т.е. организации производства и сбыта наукоемкой продукции, высоких технологий. Привлекая транснациональные инвестиции, казахстанская экономика получит возможность включения в мировое экономическое пространство, используя весь накопленный опыт инвестиционной активности крупнейших ТНК мира и учитывая основные региональные, отраслевые и стратегические особенности транснационализации производства.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3.4. Анализ перспектив развития транзитных контейнерных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перевозок в Казахстане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обладает значительным транспортным и транзитным потенциалом для развития международных контейнерных перевозок в направлении Европа - Азия.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 поставлена задача увеличения объемов контейнерных перевозок, как одного из перспективных направлений развития транзитного потенциала республики.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Транспортной 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до 2015 года в ближайшее время необходимо принять меры по повышению уровня контейнеризации перевозок в Казахстане с существующих 4 % до 15 %.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Современное состояние транспортной отрасли республики является сдерживающим фактором в росте производства товаров и развития экономики страны. В частности, транспортная составляющая в стоимости товаров и услуг складывается на уровне 8 % для внутренних железнодорожных и 11 % - для автомобильных перевозок. В развитых странах данный показатель составляет порядка 4 - 4,5 %. Одной из причин такого разрыва является высокий уровень развития контейнерных перевозок в странах Европы, позволяющего существенного сократить затраты на транспортировку широкой номенклатуры промышленных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мировой контейнерный рынок составил 281,4 млн. TEU. По некоторым оценкам мировой объем контейнерных грузопотоков составляет 500 млрд. долл. США в год. В настоящее время в мире более 60 % грузов, пригодных для этого способа транспортировки, перевозится в контейнерах. Начиная с 1986 года объем мировых контейнерных перевозок увеличивается на 8 - 10 % в год. Годовой товарооборот между Европой, Китаем и странами АТР продолжает увеличиваться на 5 - 6 %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в условиях растущих темпов мировой торговли в 2003 году, при объеме внешней торговли Китая со странами ЕС в 115 млн. тонн, только 3 млн. тонн товаров (2,6 % от общего объема торговли ЕС и Китая) прошло транзитом через территорию Казахстана. Это свидетельствует о том, что Казахстан не подключен к контейнерным ресурсам Китая и Европы.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3.5. Создание единой транспортно-логистической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Среднеазиатского транспортно-промышленного коридора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 условием эффективного функционирования международных транспортных коридоров на территории Казахстана является создание системы транспортно-логистических производственных центров на основных пограничных переходах Казахстана с целью продвижения казахстанских участков международных транспортных коридоров, обеспечения грузопритяжения и обслуживания транзитных и прямых контейнерных грузов "от границы-до границы".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 границе Казахстана и России крупными пограничными железнодорожными переходами являются станции Илецк 1 (Актюбинская область), Семиглавый Map (село Таскала, Западно-Казахстанская область), Озинки (Саратовская область, Россия) Тобол (Костанайская область), на границе с Китаем - Дружба (Алматинская область).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международных транспортных коридоров через пункт перехода "Хоргос" связано с использованием ресурсов СТПК, в который он объективно включен. В связи с этим, развитие сухого порта "Хоргос-Восточные ворота" как крупного транспортно-логистического центра международного значения должно привести к созданию Единой транспортно-логистической системы СТПК.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перехода Таскала-Озинки является наиболее выгодной точкой для организации сухого порта-регулятора в направлении Китай-Европа с точки зрения снижения транспортных издержек и эффективного регулирования грузопотоков в сторону международных транспортных коридоров "Транссиб" и "Север-Юг". Сухой порт обеспечит формирование грузообъемов с промышленных регионов Поволжья, Урала, Западной Сибири и переброски грузопотоков в направлении каспийских морских портов Казахстана, России и крупного железнодорожного узла - станции "Аксарайская".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основными и взаимосвязанными узловыми точками Единой транспортно-логистической системы СТПК должны стать 3 крупных приграничных транспортно-логистических центра, которые предполагается разместить на крупных транспортных узлах и на активно действующих пограничных переходах "Хоргос", "Таскала" и СЭЗ "Морпорт Актау".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Единая транспортно-логистическая система СТПК объединяет два крупных транспортных направления, это Европа - Азия и Север-Юг, и ориентирована на обслуживание железнодорожных и автомобильных контейнерных грузопотоков в направлениях: Китай, страны Юго-Восточной Азии - Европы; Индия, Иран - Россия, страны СНГ, Европа; Центральная Азия - Россия, Европа.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Пункт перехода Таскала-Озинки. 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настоящее время станция Озинки Саратовской области России является единственным пограничным пунктом прохождения контейнерных грузов, осуществляемых железнодорожным сообщением в направлении Москва - Алматы. Через станцию Илецк обслуживание транзитных контейнерных поездов в направлении Алматы - Москва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перехода "Таскала" находится в 2 км от российско-казахстанской границы, 105 км от г. Уральск и 20 км от села Таскала.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пункт перехода "Таскала" проходит автомобильная магистраль республиканского значения А-29 по маршруту Уральск - Таскала - граница Российской Федерации - Саратов - Москва, интегрированная в Европейскую и Азиатскую сети автомобильных дорог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прогнозируемого казахстанского участка по направлению Север-Юг, с маршрутом Саратов - Уральск - Атырау - Бейнеу - Актау - Бегдаш;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направлению Юг-Запад, с маршрутом Самара - Уральск - Актюбинск - Кызылорда - Шымкент;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по направлению Запад-Восток, с маршрутом Ташкент - Шымкент - Тараз - Алматы - Хоргос - граница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Западно-Казахстанской области рассматривается проект создания Международного центра приграничного сотрудничества "Таскала-Озинки" (далее - МЦПС "Таскала-Озинки") и создания приграничной торгово-экономической зоны на границе с Саратовской областью России. Для этих целей акимат Западно-Казахстанской области на первоначальном этапе планирует предоставить территорию площадью 150 га территории для строительства МЦПС "Таскала-Озинки", расположенной между автомобильной и железнодорожной магистралями.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СЭЗ "Морпорт Актау".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Большое значение для развития транзитного потенциала пункта перехода "Хоргос" также имеет координация деятельности с морским портом Актау как основного казахстанского узла на Международном транспортном коридоре "Север-Юг", так как это обеспечивает значительное увеличение грузооборота в этом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Морской порт Актау располагается на Западном коридоре (Аксарайская - Кандагач - Макат - Бейнеу - Мангышлак) и представляет собой западную ветвь   СТПК.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2003 года на территории морского порта Актау действует Специальная экономическая зона "Морпорт Актау", в основе принципов организации которой лежит создание зоны свободной торговли, промышленной зоны и транспортно-логистического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рамках проекта "Расширение территорий СЭЗ "Морпорт Актау" осуществляется подготовка проектов создания транспортно-логистического терминала. Для этих целей акиматом Мангистауской области рядом с СЭЗ "Морпорт Актау" предоставляется территория площадью 200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создания Единой транспортно-логистической системы СТПК через СЭЗ "Морпорт Актау" предполагается формировать грузопотоки в следующих направлениях: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Индия - Иран - Ближний Восток - СЭЗ "Морпорт Актау" - Казахстан - ПТЭЗ "Хоргос-Восточные ворота", Казахстан - Китай;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Индия - Иран - Ближний Восток - СЭЗ "Морпорт Актау", Казахстан - Россия - Европа.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ближайшее время должны быть решены технические вопросы об оснащении станции Актау-порт специализированной контейнерной площадкой и крановыми механизмами.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Единой транспортно-логистической системы СТПК между основными крупными перевалочными пунктами - сухими портами "Хоргос-Восточные ворота", "Таскала-Озинки" и СЭЗ "Морпорт Актау" создает условия для объективного роста международных контейнерных перевозок через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учитывать, что существующая конкуренция альтернативных маршрутов через страны Центральной Азии или России требует ускоренных мер от Казахстана по развитию конкурентоспособной инфраструктуры транспортных коридоров имеющих международный статус Восток-Запад и Север-Юг. Сложившийся мировой опыт свидетельствует, что перенаправить транзитные потоки значительно труднее, чем открыть их.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3.6. Анализ слабых и сильных сторон создания приграничной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торгово-экономической зоны "Хоргос-Восточные ворота"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Структура внешней торговли Казахстана со странами ЕС, Китаем и Россией не соответствует имеющемуся потенциалу и не отражает реальные возможности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внешнеторговой деятельности Казахстана необходимо расширение внешнеэкономических связей и диверсификация товарной структуры, расширение географии внешнеторговых операций путем активного привлечения транснационального капитала в экономику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Казахстан, занимающий выгодное географическое расположение на континенте, имеет все необходимые условия для развития трансконтинентальных коридоров по своей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Казахстану необходимо обеспечить свою долю в объеме экспортно-импортных и транзитных грузопотоков из Китая, в первую очередь, в страны СНГ, позиционируя ПТЭЗ "Хоргос-Восточные ворота", как реальную составляющую в формировании грузопотоков из Китая, с учетом реализации программ развития его западных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Слабые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сырьевая направленность экспорта;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узость внутреннего казахстанского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конкурентоспособность казахстанской перерабатывающей промышленности на мировых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не является членом ВТО и других международных организаций, обеспечивающих развитие международной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существенные расхождения в таможенной статистике Казахстана и Китая;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развитая таможенная, пограничная и сервисно-торгово-производственная инфраструктура транспортных коридоров;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 нестандартизированной и несертифицированной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современной сервисно-торгово-производственной инфраструктуры транспортных коридоров;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транспортно-логистических центров, обеспечивающих полный комплекс услуг по грузопереработке и грузоперевалке;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слабый потенциал загрузки контейнерных поездов внутри Казахстана, сырьевая ориентация промышленности и преобладание в экспорте неконтейнеропригодных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неразвитость логистических схем передвижения грузов по трансконтинентальным маршрутам Европа - Азия через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развитие контейнерных перевозок на территории Казахстана, низкий уровень контейнеризации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Сильные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значительных сырьевых, трудовых и инфраструктурных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относительно низкая стоимость факторов производства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выгодное геоэкономическое положение республики и выход на рынки стран АТР и Европы;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значительный транспортный и транзитный потенциал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выгодное географическое положение республики на пересечении основных международных транзитных коридоров и мировых контейнерных рынков по направлению Европа - Китай - страны АТР;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опережающие темпы роста мировой торговли и объективная необходимость в поиске новых транзитных маршрутов (недостаток мощностей морских портов для переработки грузов);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инвестиционный рейтинг Казахстана на мировых инвестиционных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политическая стабильность в Казахстане и основных странах-внешнеторговых партнерах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Возможности: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на базе собственных сырьевых и ввозимых ресурсов, ориентированных на экспорт, выпуск продукции глубокой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благоприятных условий для развития торгово-экономических зон с привлечением крупного транснационального капитала с целью размещения современных наукоемких технологий, производств, через организацию систем субконтрактации, промышленного аутсорсинга с производителями развитых и индустриально развивающихся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унификация таможенных процедур, а также недопущение манипулирования кодами Товарной номенклатуры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таможенной и пограничной инфраструктуры, направленной на увеличение пропускной способности казахстанского автомобильного пункта перехода "Хоргос";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прозрачности прохождения и обработки грузопотоков и эффективности импортных операций из Китая;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СТПК - казахстанского участка международных трансконтинентальных коридоров, как наиболее экономически выгодного по транспортным издержкам и геоэкономическому 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современных транспортно-логистических центров для обработки транзитных контейнерных грузов на казахстанских приграничных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транспортно-логистической системы на основных казахстанских участках международных транспортных коридоров;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физической интеграции железнодорожного, автомобильного транспорта в республике, развитие системы мультимодальных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привлечения транснациональных логистических корпораций в целях продвижения казахстанского участка трансконтинентального азиатского коридора;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таможенных режимов транзита грузов Казахстана, Китая, России, стран Прибалтики.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Риски: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различия в таможенных режимах передвижения транзитных грузов в странах, через которые пролегают основные трансконтинентальные маршруты Европа - Казахстан - Азия;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и нетарифные барьеры в Казахстане и транзитных государствах;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межгосударственные различия в стандартах и требованиях по организации контейнерных перевозок, разная ширина железнодорожной колеи в Китае, странах СНГ и Европы.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3.7. Оценка вклада проекта в развитие экспортного 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транзитного потенциала Казахстана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3.7.1. Рост объемов транзитных перевозок через сухой 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"Хоргос-Восточные ворота"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сухого порта существенно повлияет на прогнозируемый рост транзитных грузопотоков через Казахстан. Основные транзитные грузы предполагается освоить за счет объемов перевозок между Европой и Китаем.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наиболее пессимистическим прогнозам, с момента предполагаемого начала функционирования сухого порта объем грузопотоков поднимется до 540 тыс. тонн, а доля сухого порта в общем транзите увеличится с 4,9 % до 5,1 %.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2015 году предполагается увеличить долю транзита через сухой порт в объеме транзита в Казахстане до 12 %, а доля транзитных грузопотоков Европа - Китай достигнет 7,2 %.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Таблица 5. Прогноз грузопотоков через сухой 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"Хоргос-Восточные ворота" за период 2006-2015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2013"/>
        <w:gridCol w:w="1733"/>
        <w:gridCol w:w="1713"/>
      </w:tblGrid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г.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г.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г. 
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перевозок Китай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Европа, млн.тонн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 через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33,04 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транзита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грузопотоке Европа - Китай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2,6 %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4,1 %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7,2 % 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Транзитный грузопоток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сухой порт Хоргос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3,97 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сухого порта Хоргос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4,9 %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6,1 %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Динамика транзитных грузопотоков через сухой 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"Хоргос-Восточные ворота"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(См. бумажный вариант)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3.7.2. Рост объемов производства в промышленной зоне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приграничной торгово-экономической зоны </w:t>
      </w:r>
      <w:r>
        <w:br/>
      </w:r>
      <w:r>
        <w:rPr>
          <w:rFonts w:ascii="Times New Roman"/>
          <w:b/>
          <w:i w:val="false"/>
          <w:color w:val="000000"/>
        </w:rPr>
        <w:t xml:space="preserve">
"Хоргос-Восточные ворота"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наибольшего экономического эффекта от функционирования производственного комплекса ПТЭЗ "Хоргос-Восточные ворота", в его структуру будут включены производства, имеющие системообразующий характер для развития смежных производств и отраслей в Казахстане. Выбор этих предприятий будет определяться следующими факторами: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спрос на выпускаемую продукцию на рынках Китая, Европы и стран АТР и высокая эластичность по ценам;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в производство транснационального капитала и прямых иностранных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новых конкурентоспособных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предварительным прогнозам на основе средних показателей инвестиционных стоимостей проектов, а также средней мировой рентабельности ПИИ, за 6 лет (2009-2015 годы) в промышленную зону ПТЭЗ "Хоргос-Восточные ворота" предполагается привлечь около 1 608,6 млн. долл. США. Годовой объем производства в данной зоне к 2015 году достигнет 706,7 млн. долл. США, в том числе, продукции на экспорт - 666,78 млн. долл. США.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Прогноз ПИИ, объемов производства и экспорта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промышленной зоне ПТЭЗ "Хоргос-Восточные ворота"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 отраслей размещения ПИИ в Казахстане, а также товарной структуры международной торговли позволяет выделить следующий основной ряд отраслей промышленной зоны ПТЭЗ на начальных этапах ее функционирования, которые будут вовлечены через цепочки добавленных стоимостей в крупные производства Европы и Китая: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строительная индустрия;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сборочные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машиностроение (производство транспортных средств, электротехнического и электронного оборудования).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будущем перспективными отраслями в реализации инвестиционных проектов являются химическая, металлургическая, энергетическая, нефтехимическая и фармацевтическая промышленность, деревообработка, кожевенное производство.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Цели и задачи Программы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формирование условий для обеспечения конкурентоспособности национальной экономики, направленной на ускоренный подъем несырьевых секторов экономики и гармоничного территориального, геоэкономического развития, эффективного позиционирования Республики Казахстан в системе мирового хозяйствования и международной торговли путем развития приграничных торгово-экономических отношений и транзитного потенциала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Программы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Казахстана в действующую систему международной торговли как полноценного участника, исполняющего на международном уровне сервисно-торгово-производственные функции на основе развития приграничных торгово-экономических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международных транспортно-коммуникационных коридоров, как главных магистралей международного торгово-экономического и промышленного сотрудничества и кооперации;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вхождение Казахстана в международное правовое поле - по международной транспортной, торговой и таможенной политике, как участника международной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конкурентоспособной себестоимости производимых в Казахстане товаров и услуг на основе применения прогрессивных и развивающихся в мировой практике механизмов, таких как транспортная и производственная логистика;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сервисно-торгово-производственной инфраструктуры международных транспортных коридоров по обеспечению максимального экономического эффекта от использования транзитного потенциала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свободных таможенных зон, приграничных торгово-экономических зон и формирование на их основе транспарентных экономических условий для привлечения иностранных инвестиций, производственных мощностей транснациональных компаний и услуг международных операторов;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по преодолению расхождений в таможенной статистике между Казахстаном и Китаем по внешнеторговой деятельности, мониторингу и прогнозированию экспортно-импортных операций между двумя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полномасштабная разработка международного транзитного коридора - СТПК в целях развития международных контейнерных грузоперевозок, как одного из наиболее быстрорастущих глобальных грузопотоков, имеющего значительный потенциал для экономики Казахстана, как экспортера готовой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транспортно-логистической инфраструктуры международного коридора, в том числе обеспечение единого таможенного контроля при перемещении грузов в системе международного транзитного коридора с планируемым транспортно-логистическим центром "Таскала-Озинки" и СЭЗ "Морпорт Актау";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адекватных условий для вступления Казахстана в ВТО;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международного казахстанско-китайского и казахстанско-российского приграничного сотрудничества в целях социально-экономического развития регионов в рамках ШОС и ЕврАзЭС, включение их в систему международной торговли 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широкомасштабного и взаимовыгодного торгово-экономического сотрудничества с Китаем и Россией, странами СНГ и Прибалтики, Европы и 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экспортного потенциала национальной промышленности через включение в транснациональные технологические цепочки - в систему международной субконтрактации и аутсорсинга, путем формирования континентальных технологических узлов на территории Казахстана с использованием промышленного и транспортного потенциала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приоритетных направлений индустриального развития на основе промышленной кооперации Европа - Россия - Казахстан - Китай - страны АТР;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и развитие транзитных контейнерных перевозок в Казахстане путем создания благоприятных условий для грузопритяжения, формирования грузообъемов и грузопотоков в транспортные коридоры Казахстана из Китая, стран АТР и СНГ, Европы и Ближневосточной 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развития транспортной отрасли Казахстана путем создания условий для развития национальных перевозчиков, экспедиторов, логистеров, навигационных систем, информационных технологий и региональных сервисно-торгово-производственных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 Казахстана на международные рынки инвестиций и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внедрения передового опыта в управлении, повышение квалификации национальных кадров и увеличение занятости населения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нормативно-правовой базы на первом этапе (2007-2009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создание условий для полномасштабного участия Казахстана в расширении многостороннего торгово-экономического сотрудничества в рамках ШОС,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предпосылок для дальнейшего развития МЦПС "Хоргос", как базового элемента ПТЭЗ "Xopгoc-Восточные ворота";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условий для эффективного функционирования международных транспортных коридоров на территории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условий для физической интеграции железнодорожного, автомобильного транспорта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ПТЭЗ "Xopгoc-Восточные ворота" и "Таскала-Озинки".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 реализации Программы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 Совершенствование нормативно-правовой базы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дальнейшего совершенствования нормативно-правовой базы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нормативно-правовой базы создания ПТЭЗ "Xopгoc-Восточные ворота" в соответствии с международными нормами ВТО и Международной конвенции об упрощении и гармонизации таможенных процедур от 18 мая 1973 года, измененной Протоколом Совета Таможенного Сотрудничества Всемирной таможенной организации об изменении Международной Конвенции об упрощении и гармонизации таможенных процедур от 26 июня 1999 года (далее - Киотская конвенция);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совершенствование нормативно-правовой базы, регулирующей приграничную торговлю и приграничное сотрудничество, в соответствии с общепринятыми нормами международной торговли, а также на основе двусторонних торгово-экономических и тарифных соглашений с Китаем, Россией, странами Прибалтики, другими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дальнейшей работы по подготовке Казахстана к вступлению в ВТО;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присоединения Казахстана к обязательным международным договорам, регулирующим объекты международной торговли, в том числе, присоединение к Киотской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Казахстана к основным международным договорам по функционированию международных транспортных коридоров и контейнерных перевозок.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 Разработка и создание условий для полномасштабного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участия Казахстана в расширении многостороннего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торгово-экономического сотрудничества в рамках Шанхайской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сотрудничества и Евразийского 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сообщества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разработки и создания условий для полномасштабного участия Республики Казахстан в расширении многостороннего торгово-экономического сотрудничества в рамках ШОС, ЕврАзЭС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полноценного участия Казахстана в программах экономического сотрудничества в рамках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Соглашений между Правительством Республики Казахстан и Правительством Китайской Народной Республики по международному разделению труда в целях избежания конкуренции между китайской зоной свободной торговли (город-порт Хоргос) и казахстанским ПТЭЗ "Хоргос-Восточные ворота" и по использованию транспортного коридора;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развития программ ЕврАзЭС, в частности, по упрощению и гармонизации таможенных процедур на основе Киотской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развития общего экономического пространства, промышленной и технологической интеграции в рамках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по дальнейшему развитию МЦПС "Хоргос" как базового элемента организации торгово-экономических отношений Казахстана, России и Китая;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специализированных технопарковых зон вдоль СТПК на основе геоэкономических ресурсов городов Алматы, Тараз, Шымкент, Кызылорда, Актюбинск и Уральск.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5.3. Создание предпосылок для дальнейшего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Международного центра приграничного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"Хоргос" как базового элемента приграничной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торгово-экономической зоны "Хоргос-Восточные ворота"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предпосылок для эффективного функционирования ПТЭЗ "Хоргос-Восточные ворота" предусматривается нижеследующие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На подготовительном этапе </w:t>
      </w:r>
      <w:r>
        <w:rPr>
          <w:rFonts w:ascii="Times New Roman"/>
          <w:b w:val="false"/>
          <w:i w:val="false"/>
          <w:color w:val="000000"/>
          <w:sz w:val="28"/>
        </w:rPr>
        <w:t xml:space="preserve">(2007-2009 годы) планируется дальнейшее развитие МЦПС "Хоргос" как базового элемента ПТЭЗ "Хоргос-Восточные ворота", что предполагает: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таможенной и пограничной инфраструктуры, в том числе увеличение пропускной способности казахстанского автомобильного пункта перехода "Хоргос";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мер по инженерной защите территории МЦПС "Хоргос" через строительство берегоукрепительной дамбы правого берега реки Хоргос и аналогичного сооружения по левому берегу, протяженностью не менее 1500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струенаправляющих дамб в русле реки Хоргос для организации стоков по канализированному руслу;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ежегодные эксплуатационные работы по углублению русла реки и расчистке от заносов;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селезадерживающего сооружения в районе выхода реки Хоргос из гор (село Баскунчи);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пожарных депо;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прозрачности прохождения и обработки товаров, транспортных средств из Китая;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совместно с китайской стороной таможенного администрирования на основе "зеркальной" статистики внешней торговли двух стран с целью использования казахстанской стороной данных, позволяющих выявить реальный объем неучтенного товарооборота участников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единого формата обмена информацией, согласование с китайской стороной процедур регистрации и таможенного оформления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гармонизации двусторонних торгово-экономических отношений между Казахстаном и Китаем в сфере стандартизации, сертификации и инспекционного контроля, нормативно-правовой базы в области качества продукции с учетом международных стандартов и норм, преодоление технических барьеров в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обеспечению национальной безопасности сторон от возможных угроз, связанных с приграничной торговлей (экономическая, экологическая, санитарно-эпидемиологическая и ветеринарная безопасность):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совместных подходов по решению проблем международного терроризма, религиозного экстремизма и наркотрафика;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природоохранных мер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вопросов по санитарно-эпидемиологическому, ветеринарному, фитосанитарному и карантинному надзору;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миграционный контроль и регулирование перемещения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финансового рынка, в том числе, развитие совместных банковских операций и страхования в системе внешнеторговой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индустриальными и технопарковыми зонами страны, в том числе, в части развития кластерных инициатив;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(научно-технической, коммерческой, юридической), проведение мониторинга импорта, экспорта и транзитных грузопотоков;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консалтинговых услуг для предпринимателей по вопросам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государственных и частных инициатив для реализации взаимовыгодных трансграничных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На инвестиционном этапе 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течение 2007-2008 годов планируется осуществление основных мероприятий инвестиционного и организационного характера в соответствии с проектными и программными решениями строительства инфраструктуры (инженерной, коммуникационной и производственной).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В течение основного этапа </w:t>
      </w:r>
      <w:r>
        <w:rPr>
          <w:rFonts w:ascii="Times New Roman"/>
          <w:b w:val="false"/>
          <w:i w:val="false"/>
          <w:color w:val="000000"/>
          <w:sz w:val="28"/>
        </w:rPr>
        <w:t xml:space="preserve">с 2009 года планируется завершение строительства и начало полномасштабного функционирования МЦПС "Хоргос".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МЦПС "Хоргос" площадью в 120 га будут размещены следующие объекты: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бизнес-центр, офисы банков и страховых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социально-бытовой инфраструктуры, пункты общественного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автоматизированные складские помещения для хранения и обработки грузов, центры сертификации, санитарно-карантинный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транспортно-экспедиционные и брокерские фирмы, туристические фирмы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торгово-ярмарочный комплекс и центр оптово-розничной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административные здания и офисы;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информационно-логистический центр;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торговые и туристские представительства;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культурный блок, этнографический парк;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для государственных контрольных служб (таможенных, пограничных, санитарно-эпидемиологических и других);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сообщающийся с аналогичной прилегающей территорией города-порта Хоргос (Китай) коридор, для свободного перемещения граждан и товаров внутри казахстанско-китайской торговой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предусматривает на данном этапе создание международного сухого порта в структуре ПТЭЗ "Хоргос-Восточные ворота", действующего в соответствии с Киотской конвенцией.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Сухой порт является системообразующим ядром торгово-экономической зоны и будет запущен в эксплуатацию в 2011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Сухой порт - это транспортно-логистический узел, являющийся сухопутным регулятором деятельности морских портов, в данном случае, тихоокеанских и атлантических портов Азии и Европы.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создания сухого порта является повышение качества оказываемых системой услуг по транспортировке, грузонакоплению, перевалке, складированию, грузопереработке, ускорению таможенной обработки грузов, увеличению на этой основе доли казахстанских и международных операторов в экспортно-импортных перевозках, подготовке и осуществлению экспорта логистических услуг, применению прогрессивных технологий перевозок, реформированию и развитию системы операторов и экспедиторов, обеспечению безопасного функционирования транспорта, развитию навигационных и телематических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сухой порт "Хоргос-Восточные ворота"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производств со специальным таможенным режимом - расфасовка и упаковка, комплектация и производство комплектующих, сборочные производства, реэкспортная переработка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центра оптово-розничной торговли, телекоммуникационных услуг, информационно-логистического центра, пунктов общественного питания, санитарно-карантинного пункта, специализированных автоматизированных складских помещений для хранения и обработки грузов, центров сертификации, транспортно-экспедиционных и брокерских фирм, страховых компаний, туристических фирм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транспортно-логистические терминальные комплексы с широким спектром оказываемых услуг, включая услуги складов временного хранения, и, представляющие собой комплекс инженерно-технических сооружений с современным технологическим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сообщающийся с аналогичной прилегающей территорией города-порта Хоргос (Китай) коридор для свободного перемещения граждан и товаров внутри казахстанско-китайской торговой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международного сухого порта в структуре ПТЭЗ "Хоргос-Восточные ворота"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территории под международный сухой порт площадью 10 квадратных километров с учетом формирования производственной части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проектно-изыскательских работ по разработке подготовительных мероприятий освоения территории сухого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энергообеспечения сухого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проекта водообеспечения и очистных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плана детальной планировки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 по подготовке территорий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технико-экономического обоснования проекта создания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участка железной дороги Хоргос (село Инталы) - Сарыозек, связывающего транскитайскую железнодорожную магистраль Ляньюньгань - Урумчи с Южным транспортным коридором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автомобильной дороги от пункта перехода "Хоргос" до села Инталы;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реконструкция, строительство инфраструктуры и приведение в соответствии с международными стандартами автомобильной дороги Хоргос -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терминальных мощностей на станции Сарыозек, как сухого порта специального назначения для хранения, переработки, перевалки и накопления опасных, нестандартных и спецгрузов.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предусматривается создание в ПТЭЗ "Хоргос-Восточные ворота" условий для размещения конкурентоспособных производств, имеющих экспортное направление. Специализированные логистические производства, размещаемые в портовых зонах максимально сокращают транзакционные издержки, и обеспечивают деятельность смежных производств - поставщиков сырья и комплектующих, аутсорсеров и субконтрактеров.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ПТЭЗ "Хоргос-Восточные ворота" представляет собой международную торгово-экономическую зону, размещаемую на площади 50 квадратных километров на приграничной территории Панфиловского района Алматинской области, которая будет состоять из следующих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для размещения производственных мощностей крупных транснациональных корпораций, казахстанских и китайских 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административно-бытовые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инженерно-коммуникационные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терминальные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селитебная 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ПТЭЗ "Хоргос-Восточные ворота" предполагает выделение 50 квадратных километров приграничной территории, которая располагается между пунктом перехода "Хоргос" и селом Инталы. На рассматриваемом этапе по данной Программе будут проведены все подготовительные работы для размещения производственных объектов участников ПТЭЗ "Хоргос-Восточные ворота".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проектно-изыскательских работ по разработке подготовительных мероприятий освоения территории ПТЭЗ "Хоргос-Восточные ворота";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проекта энергообеспечения ПТЭЗ "Хоргос-Восточные ворота";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проекта водообеспечения и очистных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плана детальной планировки ПТЭЗ "Хоргос-Восточные ворота";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 по подготовке территорий ПТЭЗ "Хоргос-Восточные ворота";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проекта строительства инженерного и инфраструктурного обеспечения ПТЭЗ "Хоргос-Восточные ворота".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5.4. Формирование условий для эффективного функционирования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казахстанской части Среднеазиатского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транспортно-промышленного коридора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формирования условий для эффективного функционирования международных транспортных коридоров на территории Казахстана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инфраструктуры пункта перехода "Хоргос" и строительство современного международного транспортно-логистического центра "Хоргос-Восточные ворота" по обслуживанию экспортно-импортных и транзитных контейнерных грузопотоков;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транспортной инфраструктуры и портов Казахстана в международные информационные и справочные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специализированных технопарковых зон вдоль СТПК на основе геоэкономических ресурсов городов Алматы, Тараз, Шымкент, Кызылорда, Актюбинск и Уральск;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транспортно-логистических производственных центров на основных пунктах перехода "Хоргос" и "Таскала" (Западно-Казахстанская область) - Озинки (Россия);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транспортно-логистической системы СТПК, объединяющей международные сухие порты в структуре ПТЭЗ "Хоргос-Восточные ворота", ПТЭЗ "Таскала-Озинки" и СЭЗ "Морпорт Актау" по формированию единой технологической системы взаимодействия государственных контролирующих органов и унификации проведения таможенных, пограничных процедур.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5.5. Обеспечение условий для физической интеграции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железнодорожного, автомобильного транспорта Казахстана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условий для физической интеграции железнодорожного, автомобильного транспорта Казахстана производится путем создания сухих портов как регуляторов деятельности крупных морских портов и действующих транспортных узлов Казахстана, России, Азии и Европы.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5.6. Создание и развитие приграничной торгово-экономической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зоны "Хоргос-Восточные ворота" и международного центра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приграничного сотрудничества "Таскала-Озинки"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ПТЭЗ "Хоргос-Восточные ворота" и МЦПС "Таскала-Озинки" будут созданы в рамках полномасштабного развития приграничного торгово-экономического сотрудничества между Казахстаном, Китаем и Россией и формирования транспортно-коммуникационного коридора, обеспечивающего выход на внешние рынки и интеграцию страны в региональную и мировую экономику.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финансирования Программы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Источниками финансирования являются средства республиканского бюджета, собственные средства частных инвесторов, национальных компаний, прямые инвестиции институтов развития, заемные средства банков второго уровня и других финансовых институтов.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Программы из республиканского бюджета будут направлены средства в 2007 году в размере 1 627,0 млн. тенге. Объемы расходов на 2008-2009 годы будут уточняться в соответствии с Законом Республики Казахстан о республиканском бюджете на соответствующий финансовый год.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Ожидаемые результаты от реализации Программы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будет способствовать созданию реальных условий для выхода Казахстана на мировые рынки, эффективного позиционирования республики в системе мирового хозяйствования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управление и планирование внешнеторговых операций Казахстана к 2011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экономических "точек роста" для конкурентоспособного вхождения Казахстана в систему международного разделения труда в сферах транспорта, логистики, торговли и экспортного производства к 2011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Казахстана в международных технологических цепочках в виде производственной кооперации, субконтрактации и аутсорсинга, в развитии инновационных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становление казахстанской части МЦПС "Хоргос" как объекта международного значения и обеспечивающего полноценное участие Казахстана в расширении многостороннего торгово-экономического сотрудничества в рамках ШОС к 2009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транспортной системы Казахстана и сервисно-торгово-производственной инфраструктуры казахстанского участка трансазиатского транзитного коридора СТПК в области международных контейнерных перевозок к 2011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торгово-экономического сотрудничества с Россией и Китаем и многостороннее развитие внешнеторговых связей со странами Юго-Восточной Азии, Европы и другими странами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Соглашения по международному разделению труда между Казахстаном и Китаем в 2008 году по сервисным, производственным и транспортным аспектам деятельности ПТЭЗ "Xopгoc-Восточные ворота" во избежание международной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 Казахстана на международные рынки инвестиций и международного страхования в 2011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в республике производственных мощностей и операторских возможностей крупных ТНК и мировых брендов;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международного управленческого опыта;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международных стандартов и новых технологий в сфере транспортных и логистических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прогрессивных технологий перевозок, реформирование и развитие системы операторов и экспедиторов, обеспечение безопасного функционирования транспорта, развитие навигационных и телематических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кооперационных связей Казахстана, Китая и России, создание новых рынков сбыта казахстанской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индустриально-инновационного развития приграничных территорий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специальных технопарковых зон вдоль транспортного коридора, на основе геоэкономических ресурсов городов Алматы, Тараза, Шымкента, Кызылорды, Актобе и Уральска;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модернизацию структуры промышленности Казахстана путем привлечения современных наукоемких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высококвалифицированных кадров и создание дополнительных рабочих мест, повышение квалификации местного персонала.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8. План мероприятий по реализации Программы дальнейшего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развития Международного центра приграничного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сотрудничества "Хоргос" на 2007-2009 годы (I этап)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773"/>
        <w:gridCol w:w="2393"/>
        <w:gridCol w:w="1873"/>
        <w:gridCol w:w="1593"/>
        <w:gridCol w:w="1473"/>
        <w:gridCol w:w="137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расхо-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 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Совершенствование нормативно-правовой базы 
</w:t>
            </w:r>
          </w:p>
        </w:tc>
      </w:tr>
      <w:tr>
        <w:trPr>
          <w:trHeight w:val="21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"Хоргос-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ворота"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Присоедине-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мая 1973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года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МИД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СТПК,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сухие порты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Озинки",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СЭЗ "Морпорт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КНБ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Россией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Озинки"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Озинки"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Разработка и создание условий для полномасштабного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участия Казахстана в расширении многостороннего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торгово-экономического сотрудничества в рамках Шанхайской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организации сотрудничества, Евразийского экономического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сообщества 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зоной свобод-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ПТЭЗ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ворота"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МИД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Создание предпосылок для дальнейшего развития МЦПС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"Хоргос" как базового элемента ПТЭЗ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"Хоргос-Восточные ворота" 
</w:t>
            </w:r>
          </w:p>
        </w:tc>
      </w:tr>
      <w:tr>
        <w:trPr>
          <w:trHeight w:val="22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1 627,0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22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частями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схеме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контроли-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МЦПС "Хоргос"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Озинки"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таможен-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МЦПС "Хоргос"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установке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в/из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"Коргас"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границе"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установке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скрытно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(оружие,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отравляющие,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психотроп-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вещества,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(диспетчер-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телефон-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радиосвязи)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видеонаблю-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противопо-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в/из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въездом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 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с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деревообра-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батывающей,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3.17.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СТРК ИСО/МЭК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17025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3.18.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Инталы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  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3.19.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товары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обмену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товарам,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Формирование условий для эффективного функционирования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казахстанской части Среднеазиатского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транспортного-промышленного коридора 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МСХ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"зеркальной"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Китая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 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Обеспечение условий для физической интеграции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железнодорожного, автомобильного транспорта Казахстана 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сухого 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сухого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Озинки"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Создание и развитие ПТЭЗ "Хоргос-Восточные ворота"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МЦПС "Таскала-Озинки" 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ПТЭЗ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ворота"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2008 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Озинки"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2008 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1 627,0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МИТ    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     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  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        - Министерство по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   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      - Агентство Республики Казахстан по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МЦПС    - акционерное общество "Международный центр приграничного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"Хоргос"     сотрудничества "Хоргос"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МЦПС       - Международный центр приграничного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"Хоргос"     "Хоргос"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       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 КНБ     - Пограничная служба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ПТЭЗ       - Приграничная торгово-экономическая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СТПК       - Среднеазиатский транспортно-промышленный коридор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         -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Страны ЕС  - страны Европейского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Страны АТР - страны Азиатско-Тихоокеанского региона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УКВ        - ультракороткие волны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