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5dc7" w14:textId="4835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налогоплательщиков, осуществляющих на территории Республики Казахстан деятельность в рамках контракта на недропользование, в соответствии с условиями которого освобождаются от налога на добавленную стоимость импортируемые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2006 года N 1075. Утратило силу постановлением Правительства Республики Казахстан от 31 декабря 2008 года N 1326 (вводится в действие с 1 января 2009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2009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224-2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налогоплательщиков, осуществляющих на территории Республики Казахстан деятельность в рамках контракта на недропользование, в соответствии с условиями которого освобождаются от налога на добавленную стоимость импортируемые товары.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Премьер-Mинистp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2006 года N 1075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налогоплательщиков, осуществляющих на территории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Республики Казахстан деятельность в рамках контракта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на недропользование, в соответствии с условиями которого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освобождаются от налога на добавленную стоимость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импортируемые товары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11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Налогоплательщик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предприятие "Арман"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компании "Маерск Ойл ГмбХ"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"Казгермунай"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"Куатамлонмунай"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компании "АДЖИП ККО"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предприятие "Тенгизшевройл"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предприятие "Казахтуркмунай"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