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46bc" w14:textId="fed4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передаче в собственность Республики Казахстан здания, находящегося на территории Российской Федерации по адресу: город Москва, Чистопрудный бульвар, дом 3, строение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2006 года N 1087. Утратило силу постановлением Правительства Республики Казахстан от 21 мая 2008 года N 489.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21.05.2008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Российской Федерации о передаче в собственность Республики Казахстан здания, находящегося на территории Российской Федерации по адресу: город Москва, Чистопрудный бульвар, дом 3, строение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Министра иностранных дел Республики Казахстан Онжанова Нурлана Баймолдановича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передаче в собственность Республики Казахстан здания, находящегося на территории Российской Федерации по адресу: город Москва, Чистопрудный бульвар, дом 3, строение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Российской Федерации о передаче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собственность Республики Казахстан здания,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находящегося на территории Российской Федерации по адресу: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 Москва, Чистопрудный бульвар, дом 3, строение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"Стороны",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положений Венской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</w:t>
      </w:r>
      <w:r>
        <w:rPr>
          <w:rFonts w:ascii="Times New Roman"/>
          <w:b w:val="false"/>
          <w:i w:val="false"/>
          <w:color w:val="000000"/>
          <w:sz w:val="28"/>
        </w:rPr>
        <w:t>
 о дипломатических сношениях от 18 апреля 1961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 о взаимном признании прав и регулировании отношений собственности от 9 октября 1992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положениями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</w:t>
      </w:r>
      <w:r>
        <w:rPr>
          <w:rFonts w:ascii="Times New Roman"/>
          <w:b w:val="false"/>
          <w:i w:val="false"/>
          <w:color w:val="000000"/>
          <w:sz w:val="28"/>
        </w:rPr>
        <w:t>
 Соглашения между Правительством Республики Казахстан и Правительством Российской Федерации об условиях размещения и обслуживания дипломатических представительств и консульских учреждений Республики Казахстан в Российской Федерации и Российской Федерации в Республике Казахстан от 12 октября 1998 года (именуемое в дальнейшем "Соглашение 1998 года"),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передает в собственность Республики Казахстан здание общей площадью 5113 кв.м, расположенное по адресу: город Москва, Чистопрудный бульвар, дом 3, строение 2 (именуемое в дальнейшем "здание") для его использования Посольством Республики Казахстан в Российской Федерации в строгом соответствии с пунктом 3
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cтатьи 41 </w:t>
      </w:r>
      <w:r>
        <w:rPr>
          <w:rFonts w:ascii="Times New Roman"/>
          <w:b w:val="false"/>
          <w:i w:val="false"/>
          <w:color w:val="000000"/>
          <w:sz w:val="28"/>
        </w:rPr>
        <w:t>
 Венской конвенции о дипломатических сношениях от 18 апреля 1961 года исключительно в служебных целях.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площадью 6000 кв.м, на котором расположено здание предоставлен Казахстанской Стороне в аренду сроком на 49 лет с арендной платой 1 рубль в год по Соглашению 1998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передается свободным от долгов, обременении и прав третьих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может быть продано с учетом преимущественного права государства пребывания на его приобретение. Действие настоящего Соглашения в отношении проданного здания автоматически прекращается.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взаимной основе в соответствии с законодательствами своих государств обеспечат юридическое оформление права собственности на здание.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коммунальных услуг за пользование телефонами, телетайпной связью, радиоустановками, за ремонт и содержание здания производится по нормативам и тарифам, действующим в Российской Федерации для дипломатических представительств и их сотрудников.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по толкованию или применению положений настоящего Соглашения Стороны будут разрешать их путем переговоров и консультаций.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протоколами, являющимися неотъемлемыми частями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последнего письменного уведомления, подтверждающего выполнение Сторонами соответствующих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49 лет и будет автоматически продлеваться на последующие такие же периоды до тех пор, пока одна Сторона не уведомит в письменной форме другую Сторону, не менее чем за один год до истечения соответствующего периода, о своем намерении прекратить его действие.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____ ________ 200_ года в двух экземплярах, каждый на казахском и русском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будут обращаться к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