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595f" w14:textId="485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2006 года N 1128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 поддержку развития семеноводства", в строках, порядковые номера 1, 3, 5, 9, 12, 13, 14, цифры "216403", "160257", "67273", "191585", "30037", "153575", "298296" заменить соответственно цифрами "216654", "160957","33127","208465","30185", "169045", "298993".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