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5173" w14:textId="f2a5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знамени и символе уголовно-исполнительной системы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2006 года N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знамени и символе уголовно-исполнительной системы органов юстиции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знамени и символе уголовно-исполнительной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юстиции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описания: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знамени уголовно-исполнительной системы органов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символа уголовно-исполнительной системы органов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знамени уголовно-исполнительной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юстиции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уголовно-исполнительной системы органов юстиции Республики Казахстан (далее - знамя) представляет собой прямоугольное полотнище темно-синего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знамени размещено изображение символа уголовно-исполнительной системы органов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Знамя по краям окаймлено бахромой золотисто-желтого цвета, крепится на древко. Наконечник древка имеет форму копья, к которому прикреплен витой шнур золотисто-желтого цвета с двумя кистями.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Графическое изображение знамени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описанию знамени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органов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Графическое изображение знамени уголовно-исполнительной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органов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       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символа уголовно-исполнительной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юстиции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уголовно-исполнительной системы органов юстиции Республики Казахстан (далее - символ) построен на типологических элементах национальных геральдических символов и представляет собой изображение восьмигранной звезды.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центральной части символа в восьмиугольной звезде расположены весы - как основной идентификационный символ, обозначающий принадлежность уголовно-исполнительной системы к органам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Восьмигранная звезда изображена как объемный элемент, представляющий собой замкнутый контур, который символизирует крепость и надежность, и расположена на фоне расходящихся лучей, символизирующих очищение, возрождение.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восьмигранной звездой расположена лента с надписью на государственном языке "ҚАЗАҚСТАН".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Вся композиция расположена на большой восьмиугольной звезде, которая расположена на пересечении четырех остроконечных копий, окрашенных в желто-золотистый цвет.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композиция символа обрамлена кольцом темно-синего цвета, на котором в верхней части расположена надпись желто-золотистого цвета на государственном языке "ӘДІЛЕТ МИНИСТРЛІГІ", в нижней части - "ҚЫЛМЫСТЫҚ, - АТҚАРУ ЖҮЙЕСІ".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Композиция в обрамлении кольца располагается на фоне восьмиугольной звезды сине-голубого цвета, края которой окаймлены выступающим бортиком желто-золотистого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углы восьмиугольника заполнены вершинами восьмигранной звезды золотистого цвета с синей каймой.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Сине-голубой, темно-синий и золотистый цвета символа соответствуют номерам 3125Си810С Международного атласа цветов PANTONE.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Графическое изображение символа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 описанию символа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органов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Графическое изображение символа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уголовно-исполнительной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органов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