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cbcc" w14:textId="63ac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патентной системы Республики Казахстан на 2007-2011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2006 года N 1243. Утратило силу постановлением Правительства Республики Казахстан от 8 декабря 2010 года N 1324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08.12.2010 </w:t>
      </w:r>
      <w:r>
        <w:rPr>
          <w:rFonts w:ascii="Times New Roman"/>
          <w:b w:val="false"/>
          <w:i w:val="false"/>
          <w:color w:val="ff0000"/>
          <w:sz w:val="28"/>
        </w:rPr>
        <w:t>N 1324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31 марта 2006 года N 222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прилагаемую Программу развития патентной системы Республики Казахстан на 2007-2011 годы (далее - Программа). </w:t>
      </w:r>
    </w:p>
    <w:bookmarkEnd w:id="1"/>
    <w:bookmarkStart w:name="z3" w:id="2"/>
    <w:p>
      <w:pPr>
        <w:spacing w:after="0"/>
        <w:ind w:left="0"/>
        <w:jc w:val="both"/>
      </w:pPr>
      <w:r>
        <w:rPr>
          <w:rFonts w:ascii="Times New Roman"/>
          <w:b w:val="false"/>
          <w:i w:val="false"/>
          <w:color w:val="000000"/>
          <w:sz w:val="28"/>
        </w:rPr>
        <w:t xml:space="preserve">
      2. Центральным исполнительным и иным государственным органам: </w:t>
      </w:r>
      <w:r>
        <w:br/>
      </w:r>
      <w:r>
        <w:rPr>
          <w:rFonts w:ascii="Times New Roman"/>
          <w:b w:val="false"/>
          <w:i w:val="false"/>
          <w:color w:val="000000"/>
          <w:sz w:val="28"/>
        </w:rPr>
        <w:t xml:space="preserve">
      1) обеспечить своевременное выполнение мероприятий, предусмотренных Программой; </w:t>
      </w:r>
      <w:r>
        <w:br/>
      </w:r>
      <w:r>
        <w:rPr>
          <w:rFonts w:ascii="Times New Roman"/>
          <w:b w:val="false"/>
          <w:i w:val="false"/>
          <w:color w:val="000000"/>
          <w:sz w:val="28"/>
        </w:rPr>
        <w:t xml:space="preserve">
      2) представлять информацию о ходе реализации Программы в Министерство юстиции Республики Казахстан два раза в год, к 30 июля и 30 декабря, по итогам полугодия. </w:t>
      </w:r>
    </w:p>
    <w:bookmarkEnd w:id="2"/>
    <w:bookmarkStart w:name="z4" w:id="3"/>
    <w:p>
      <w:pPr>
        <w:spacing w:after="0"/>
        <w:ind w:left="0"/>
        <w:jc w:val="both"/>
      </w:pPr>
      <w:r>
        <w:rPr>
          <w:rFonts w:ascii="Times New Roman"/>
          <w:b w:val="false"/>
          <w:i w:val="false"/>
          <w:color w:val="000000"/>
          <w:sz w:val="28"/>
        </w:rPr>
        <w:t xml:space="preserve">
      3. Министерству юстиции Республики Казахстан ежегодно, к 20 августа и 20 января, представлять информацию в Правительство Республики Казахстан о ходе реализации Программы.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декабря 2006 года N 1243  </w:t>
      </w:r>
    </w:p>
    <w:bookmarkStart w:name="z6" w:id="5"/>
    <w:p>
      <w:pPr>
        <w:spacing w:after="0"/>
        <w:ind w:left="0"/>
        <w:jc w:val="left"/>
      </w:pPr>
      <w:r>
        <w:rPr>
          <w:rFonts w:ascii="Times New Roman"/>
          <w:b/>
          <w:i w:val="false"/>
          <w:color w:val="000000"/>
        </w:rPr>
        <w:t xml:space="preserve"> 
Программа</w:t>
      </w:r>
      <w:r>
        <w:br/>
      </w:r>
      <w:r>
        <w:rPr>
          <w:rFonts w:ascii="Times New Roman"/>
          <w:b/>
          <w:i w:val="false"/>
          <w:color w:val="000000"/>
        </w:rPr>
        <w:t>
развития патентной системы Республики Казахстан</w:t>
      </w:r>
      <w:r>
        <w:br/>
      </w:r>
      <w:r>
        <w:rPr>
          <w:rFonts w:ascii="Times New Roman"/>
          <w:b/>
          <w:i w:val="false"/>
          <w:color w:val="000000"/>
        </w:rPr>
        <w:t>
на 2007-2011 годы</w:t>
      </w:r>
    </w:p>
    <w:bookmarkEnd w:id="5"/>
    <w:p>
      <w:pPr>
        <w:spacing w:after="0"/>
        <w:ind w:left="0"/>
        <w:jc w:val="both"/>
      </w:pPr>
      <w:r>
        <w:rPr>
          <w:rFonts w:ascii="Times New Roman"/>
          <w:b w:val="false"/>
          <w:i w:val="false"/>
          <w:color w:val="ff0000"/>
          <w:sz w:val="28"/>
        </w:rPr>
        <w:t xml:space="preserve">      Сноска. По всему тексту слова "веб-сайт" заменены словами "интернет-ресурс" постановлением Правительства РК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г. Астана 2006 год </w:t>
      </w:r>
    </w:p>
    <w:bookmarkStart w:name="z7" w:id="6"/>
    <w:p>
      <w:pPr>
        <w:spacing w:after="0"/>
        <w:ind w:left="0"/>
        <w:jc w:val="left"/>
      </w:pPr>
      <w:r>
        <w:rPr>
          <w:rFonts w:ascii="Times New Roman"/>
          <w:b/>
          <w:i w:val="false"/>
          <w:color w:val="000000"/>
        </w:rPr>
        <w:t xml:space="preserve"> 
  Содержание </w:t>
      </w:r>
    </w:p>
    <w:bookmarkEnd w:id="6"/>
    <w:p>
      <w:pPr>
        <w:spacing w:after="0"/>
        <w:ind w:left="0"/>
        <w:jc w:val="both"/>
      </w:pPr>
      <w:r>
        <w:rPr>
          <w:rFonts w:ascii="Times New Roman"/>
          <w:b w:val="false"/>
          <w:i w:val="false"/>
          <w:color w:val="000000"/>
          <w:sz w:val="28"/>
        </w:rPr>
        <w:t xml:space="preserve">1.  </w:t>
      </w:r>
      <w:r>
        <w:rPr>
          <w:rFonts w:ascii="Times New Roman"/>
          <w:b/>
          <w:i w:val="false"/>
          <w:color w:val="000000"/>
          <w:sz w:val="28"/>
        </w:rPr>
        <w:t xml:space="preserve">Паспорт Программы </w:t>
      </w:r>
    </w:p>
    <w:p>
      <w:pPr>
        <w:spacing w:after="0"/>
        <w:ind w:left="0"/>
        <w:jc w:val="both"/>
      </w:pPr>
      <w:r>
        <w:rPr>
          <w:rFonts w:ascii="Times New Roman"/>
          <w:b w:val="false"/>
          <w:i w:val="false"/>
          <w:color w:val="000000"/>
          <w:sz w:val="28"/>
        </w:rPr>
        <w:t xml:space="preserve">2.  </w:t>
      </w:r>
      <w:r>
        <w:rPr>
          <w:rFonts w:ascii="Times New Roman"/>
          <w:b/>
          <w:i w:val="false"/>
          <w:color w:val="000000"/>
          <w:sz w:val="28"/>
        </w:rPr>
        <w:t xml:space="preserve">Введение </w:t>
      </w:r>
    </w:p>
    <w:p>
      <w:pPr>
        <w:spacing w:after="0"/>
        <w:ind w:left="0"/>
        <w:jc w:val="both"/>
      </w:pPr>
      <w:r>
        <w:rPr>
          <w:rFonts w:ascii="Times New Roman"/>
          <w:b w:val="false"/>
          <w:i w:val="false"/>
          <w:color w:val="000000"/>
          <w:sz w:val="28"/>
        </w:rPr>
        <w:t xml:space="preserve">3.  </w:t>
      </w:r>
      <w:r>
        <w:rPr>
          <w:rFonts w:ascii="Times New Roman"/>
          <w:b/>
          <w:i w:val="false"/>
          <w:color w:val="000000"/>
          <w:sz w:val="28"/>
        </w:rPr>
        <w:t xml:space="preserve">Анализ современного состояния и проблемы развития патентной системы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color w:val="000000"/>
          <w:sz w:val="28"/>
        </w:rPr>
        <w:t xml:space="preserve">  Состояние и тенденции развития мировой системы в области охраны </w:t>
      </w:r>
      <w:r>
        <w:br/>
      </w:r>
      <w:r>
        <w:rPr>
          <w:rFonts w:ascii="Times New Roman"/>
          <w:b w:val="false"/>
          <w:i w:val="false"/>
          <w:color w:val="000000"/>
          <w:sz w:val="28"/>
        </w:rPr>
        <w:t>
</w:t>
      </w:r>
      <w:r>
        <w:rPr>
          <w:rFonts w:ascii="Times New Roman"/>
          <w:b w:val="false"/>
          <w:i/>
          <w:color w:val="000000"/>
          <w:sz w:val="28"/>
        </w:rPr>
        <w:t xml:space="preserve">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color w:val="000000"/>
          <w:sz w:val="28"/>
        </w:rPr>
        <w:t xml:space="preserve">  История развития и проблемы патентной системы Казахстана </w:t>
      </w:r>
    </w:p>
    <w:p>
      <w:pPr>
        <w:spacing w:after="0"/>
        <w:ind w:left="0"/>
        <w:jc w:val="both"/>
      </w:pPr>
      <w:r>
        <w:rPr>
          <w:rFonts w:ascii="Times New Roman"/>
          <w:b w:val="false"/>
          <w:i w:val="false"/>
          <w:color w:val="000000"/>
          <w:sz w:val="28"/>
        </w:rPr>
        <w:t xml:space="preserve">4.  </w:t>
      </w:r>
      <w:r>
        <w:rPr>
          <w:rFonts w:ascii="Times New Roman"/>
          <w:b/>
          <w:i w:val="false"/>
          <w:color w:val="000000"/>
          <w:sz w:val="28"/>
        </w:rPr>
        <w:t xml:space="preserve">Цель и задачи Программы </w:t>
      </w:r>
    </w:p>
    <w:p>
      <w:pPr>
        <w:spacing w:after="0"/>
        <w:ind w:left="0"/>
        <w:jc w:val="both"/>
      </w:pPr>
      <w:r>
        <w:rPr>
          <w:rFonts w:ascii="Times New Roman"/>
          <w:b w:val="false"/>
          <w:i w:val="false"/>
          <w:color w:val="000000"/>
          <w:sz w:val="28"/>
        </w:rPr>
        <w:t xml:space="preserve">5.  </w:t>
      </w:r>
      <w:r>
        <w:rPr>
          <w:rFonts w:ascii="Times New Roman"/>
          <w:b/>
          <w:i w:val="false"/>
          <w:color w:val="000000"/>
          <w:sz w:val="28"/>
        </w:rPr>
        <w:t xml:space="preserve">Основные направления и механизмы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color w:val="000000"/>
          <w:sz w:val="28"/>
        </w:rPr>
        <w:t xml:space="preserve">  Модернизация процедуры патентования объектов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color w:val="000000"/>
          <w:sz w:val="28"/>
        </w:rPr>
        <w:t xml:space="preserve">  Патентование изобретений и полезных моделей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color w:val="000000"/>
          <w:sz w:val="28"/>
        </w:rPr>
        <w:t xml:space="preserve">  Патентование промышленных образцов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color w:val="000000"/>
          <w:sz w:val="28"/>
        </w:rPr>
        <w:t xml:space="preserve">  Регистрация товарных знаков и наименований мест происхождения товаров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color w:val="000000"/>
          <w:sz w:val="28"/>
        </w:rPr>
        <w:t xml:space="preserve">  Сокращение сроков выдачи охранных документов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color w:val="000000"/>
          <w:sz w:val="28"/>
        </w:rPr>
        <w:t xml:space="preserve">  Расширение и совершенствование сферы охраны объектов интеллектуальной </w:t>
      </w:r>
      <w:r>
        <w:br/>
      </w:r>
      <w:r>
        <w:rPr>
          <w:rFonts w:ascii="Times New Roman"/>
          <w:b w:val="false"/>
          <w:i w:val="false"/>
          <w:color w:val="000000"/>
          <w:sz w:val="28"/>
        </w:rPr>
        <w:t>
</w:t>
      </w:r>
      <w:r>
        <w:rPr>
          <w:rFonts w:ascii="Times New Roman"/>
          <w:b w:val="false"/>
          <w:i/>
          <w:color w:val="000000"/>
          <w:sz w:val="28"/>
        </w:rPr>
        <w:t xml:space="preserve">   собственности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color w:val="000000"/>
          <w:sz w:val="28"/>
        </w:rPr>
        <w:t xml:space="preserve">  Служебные объекты промышленной собственности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color w:val="000000"/>
          <w:sz w:val="28"/>
        </w:rPr>
        <w:t xml:space="preserve">  Секретные объекты промышленной собственности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color w:val="000000"/>
          <w:sz w:val="28"/>
        </w:rPr>
        <w:t xml:space="preserve">  Селекционные достижения </w:t>
      </w:r>
      <w:r>
        <w:br/>
      </w:r>
      <w:r>
        <w:rPr>
          <w:rFonts w:ascii="Times New Roman"/>
          <w:b w:val="false"/>
          <w:i w:val="false"/>
          <w:color w:val="000000"/>
          <w:sz w:val="28"/>
        </w:rPr>
        <w:t>
</w:t>
      </w:r>
      <w:r>
        <w:rPr>
          <w:rFonts w:ascii="Times New Roman"/>
          <w:b w:val="false"/>
          <w:i w:val="false"/>
          <w:color w:val="000000"/>
          <w:sz w:val="28"/>
        </w:rPr>
        <w:t xml:space="preserve">2.4. </w:t>
      </w:r>
      <w:r>
        <w:rPr>
          <w:rFonts w:ascii="Times New Roman"/>
          <w:b w:val="false"/>
          <w:i/>
          <w:color w:val="000000"/>
          <w:sz w:val="28"/>
        </w:rPr>
        <w:t xml:space="preserve">  Традиционные знания, генетические ресурсы и фольклор </w:t>
      </w:r>
    </w:p>
    <w:p>
      <w:pPr>
        <w:spacing w:after="0"/>
        <w:ind w:left="0"/>
        <w:jc w:val="both"/>
      </w:pPr>
      <w:r>
        <w:rPr>
          <w:rFonts w:ascii="Times New Roman"/>
          <w:b w:val="false"/>
          <w:i w:val="false"/>
          <w:color w:val="000000"/>
          <w:sz w:val="28"/>
        </w:rPr>
        <w:t xml:space="preserve">3.  </w:t>
      </w:r>
      <w:r>
        <w:rPr>
          <w:rFonts w:ascii="Times New Roman"/>
          <w:b/>
          <w:i w:val="false"/>
          <w:color w:val="000000"/>
          <w:sz w:val="28"/>
        </w:rPr>
        <w:t xml:space="preserve">Патентно-информационное обеспечение </w:t>
      </w:r>
    </w:p>
    <w:p>
      <w:pPr>
        <w:spacing w:after="0"/>
        <w:ind w:left="0"/>
        <w:jc w:val="both"/>
      </w:pPr>
      <w:r>
        <w:rPr>
          <w:rFonts w:ascii="Times New Roman"/>
          <w:b w:val="false"/>
          <w:i w:val="false"/>
          <w:color w:val="000000"/>
          <w:sz w:val="28"/>
        </w:rPr>
        <w:t xml:space="preserve">4.  </w:t>
      </w:r>
      <w:r>
        <w:rPr>
          <w:rFonts w:ascii="Times New Roman"/>
          <w:b/>
          <w:i w:val="false"/>
          <w:color w:val="000000"/>
          <w:sz w:val="28"/>
        </w:rPr>
        <w:t xml:space="preserve">  Развитие рынка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color w:val="000000"/>
          <w:sz w:val="28"/>
        </w:rPr>
        <w:t xml:space="preserve">  Зарубежное патентование объектов промышленной собственности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color w:val="000000"/>
          <w:sz w:val="28"/>
        </w:rPr>
        <w:t xml:space="preserve">  Лицензионная деятельность в области промышленной собственности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color w:val="000000"/>
          <w:sz w:val="28"/>
        </w:rPr>
        <w:t xml:space="preserve">  Развитие института оценки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color w:val="000000"/>
          <w:sz w:val="28"/>
        </w:rPr>
        <w:t xml:space="preserve">  Патентное страхование </w:t>
      </w:r>
      <w:r>
        <w:br/>
      </w:r>
      <w:r>
        <w:rPr>
          <w:rFonts w:ascii="Times New Roman"/>
          <w:b w:val="false"/>
          <w:i w:val="false"/>
          <w:color w:val="000000"/>
          <w:sz w:val="28"/>
        </w:rPr>
        <w:t>
</w:t>
      </w:r>
      <w:r>
        <w:rPr>
          <w:rFonts w:ascii="Times New Roman"/>
          <w:b w:val="false"/>
          <w:i w:val="false"/>
          <w:color w:val="000000"/>
          <w:sz w:val="28"/>
        </w:rPr>
        <w:t xml:space="preserve">4.5. </w:t>
      </w:r>
      <w:r>
        <w:rPr>
          <w:rFonts w:ascii="Times New Roman"/>
          <w:b w:val="false"/>
          <w:i/>
          <w:color w:val="000000"/>
          <w:sz w:val="28"/>
        </w:rPr>
        <w:t xml:space="preserve">  Поддержка и стимулирование изобретательской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4.6. </w:t>
      </w:r>
      <w:r>
        <w:rPr>
          <w:rFonts w:ascii="Times New Roman"/>
          <w:b w:val="false"/>
          <w:i/>
          <w:color w:val="000000"/>
          <w:sz w:val="28"/>
        </w:rPr>
        <w:t xml:space="preserve">  Развитие инфраструктуры патентных услуг </w:t>
      </w:r>
      <w:r>
        <w:br/>
      </w:r>
      <w:r>
        <w:rPr>
          <w:rFonts w:ascii="Times New Roman"/>
          <w:b w:val="false"/>
          <w:i w:val="false"/>
          <w:color w:val="000000"/>
          <w:sz w:val="28"/>
        </w:rPr>
        <w:t>
</w:t>
      </w:r>
      <w:r>
        <w:rPr>
          <w:rFonts w:ascii="Times New Roman"/>
          <w:b w:val="false"/>
          <w:i w:val="false"/>
          <w:color w:val="000000"/>
          <w:sz w:val="28"/>
        </w:rPr>
        <w:t xml:space="preserve">4.7. </w:t>
      </w:r>
      <w:r>
        <w:rPr>
          <w:rFonts w:ascii="Times New Roman"/>
          <w:b w:val="false"/>
          <w:i/>
          <w:color w:val="000000"/>
          <w:sz w:val="28"/>
        </w:rPr>
        <w:t xml:space="preserve">  Проведение конференций, семинаров, ярмарок, выставок и других </w:t>
      </w:r>
      <w:r>
        <w:br/>
      </w:r>
      <w:r>
        <w:rPr>
          <w:rFonts w:ascii="Times New Roman"/>
          <w:b w:val="false"/>
          <w:i w:val="false"/>
          <w:color w:val="000000"/>
          <w:sz w:val="28"/>
        </w:rPr>
        <w:t>
</w:t>
      </w:r>
      <w:r>
        <w:rPr>
          <w:rFonts w:ascii="Times New Roman"/>
          <w:b w:val="false"/>
          <w:i/>
          <w:color w:val="000000"/>
          <w:sz w:val="28"/>
        </w:rPr>
        <w:t xml:space="preserve">      мероприятий по рекламе и продаже объектов интеллектуальной </w:t>
      </w:r>
      <w:r>
        <w:br/>
      </w:r>
      <w:r>
        <w:rPr>
          <w:rFonts w:ascii="Times New Roman"/>
          <w:b w:val="false"/>
          <w:i w:val="false"/>
          <w:color w:val="000000"/>
          <w:sz w:val="28"/>
        </w:rPr>
        <w:t>
</w:t>
      </w:r>
      <w:r>
        <w:rPr>
          <w:rFonts w:ascii="Times New Roman"/>
          <w:b w:val="false"/>
          <w:i/>
          <w:color w:val="000000"/>
          <w:sz w:val="28"/>
        </w:rPr>
        <w:t xml:space="preserve">      собственности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color w:val="000000"/>
          <w:sz w:val="28"/>
        </w:rPr>
        <w:t xml:space="preserve">  Борьба с нелегальным использованием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color w:val="000000"/>
          <w:sz w:val="28"/>
        </w:rPr>
        <w:t xml:space="preserve">  Международное сотрудничество в области охраны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color w:val="000000"/>
          <w:sz w:val="28"/>
        </w:rPr>
        <w:t xml:space="preserve">  Кадровое обеспечение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color w:val="000000"/>
          <w:sz w:val="28"/>
        </w:rPr>
        <w:t xml:space="preserve">  Материально-техническое обеспечение </w:t>
      </w:r>
    </w:p>
    <w:p>
      <w:pPr>
        <w:spacing w:after="0"/>
        <w:ind w:left="0"/>
        <w:jc w:val="both"/>
      </w:pPr>
      <w:r>
        <w:rPr>
          <w:rFonts w:ascii="Times New Roman"/>
          <w:b w:val="false"/>
          <w:i w:val="false"/>
          <w:color w:val="000000"/>
          <w:sz w:val="28"/>
        </w:rPr>
        <w:t xml:space="preserve">6.  </w:t>
      </w:r>
      <w:r>
        <w:rPr>
          <w:rFonts w:ascii="Times New Roman"/>
          <w:b/>
          <w:i w:val="false"/>
          <w:color w:val="000000"/>
          <w:sz w:val="28"/>
        </w:rPr>
        <w:t xml:space="preserve">Необходимые ресурсы и источники финансирования </w:t>
      </w:r>
    </w:p>
    <w:p>
      <w:pPr>
        <w:spacing w:after="0"/>
        <w:ind w:left="0"/>
        <w:jc w:val="both"/>
      </w:pPr>
      <w:r>
        <w:rPr>
          <w:rFonts w:ascii="Times New Roman"/>
          <w:b w:val="false"/>
          <w:i w:val="false"/>
          <w:color w:val="000000"/>
          <w:sz w:val="28"/>
        </w:rPr>
        <w:t xml:space="preserve">7.  </w:t>
      </w:r>
      <w:r>
        <w:rPr>
          <w:rFonts w:ascii="Times New Roman"/>
          <w:b/>
          <w:i w:val="false"/>
          <w:color w:val="000000"/>
          <w:sz w:val="28"/>
        </w:rPr>
        <w:t xml:space="preserve">Ожидаемые результаты </w:t>
      </w:r>
    </w:p>
    <w:bookmarkStart w:name="z8" w:id="7"/>
    <w:p>
      <w:pPr>
        <w:spacing w:after="0"/>
        <w:ind w:left="0"/>
        <w:jc w:val="left"/>
      </w:pPr>
      <w:r>
        <w:rPr>
          <w:rFonts w:ascii="Times New Roman"/>
          <w:b/>
          <w:i w:val="false"/>
          <w:color w:val="000000"/>
        </w:rPr>
        <w:t xml:space="preserve"> 
  Программа развития патентной системы </w:t>
      </w:r>
      <w:r>
        <w:br/>
      </w:r>
      <w:r>
        <w:rPr>
          <w:rFonts w:ascii="Times New Roman"/>
          <w:b/>
          <w:i w:val="false"/>
          <w:color w:val="000000"/>
        </w:rPr>
        <w:t xml:space="preserve">
Республики Казахстан на 2007-2011 годы </w:t>
      </w:r>
    </w:p>
    <w:bookmarkEnd w:id="7"/>
    <w:bookmarkStart w:name="z9" w:id="8"/>
    <w:p>
      <w:pPr>
        <w:spacing w:after="0"/>
        <w:ind w:left="0"/>
        <w:jc w:val="left"/>
      </w:pPr>
      <w:r>
        <w:rPr>
          <w:rFonts w:ascii="Times New Roman"/>
          <w:b/>
          <w:i w:val="false"/>
          <w:color w:val="000000"/>
        </w:rPr>
        <w:t xml:space="preserve"> 
  Паспорт программы </w:t>
      </w:r>
    </w:p>
    <w:bookmarkEnd w:id="8"/>
    <w:p>
      <w:pPr>
        <w:spacing w:after="0"/>
        <w:ind w:left="0"/>
        <w:jc w:val="both"/>
      </w:pPr>
      <w:r>
        <w:rPr>
          <w:rFonts w:ascii="Times New Roman"/>
          <w:b w:val="false"/>
          <w:i w:val="false"/>
          <w:color w:val="000000"/>
          <w:sz w:val="28"/>
        </w:rPr>
        <w:t xml:space="preserve">Наименование         Программа развития патентной системы </w:t>
      </w:r>
      <w:r>
        <w:br/>
      </w:r>
      <w:r>
        <w:rPr>
          <w:rFonts w:ascii="Times New Roman"/>
          <w:b w:val="false"/>
          <w:i w:val="false"/>
          <w:color w:val="000000"/>
          <w:sz w:val="28"/>
        </w:rPr>
        <w:t xml:space="preserve">
                     Республики Казахстан на 2007-2011 годы </w:t>
      </w:r>
      <w:r>
        <w:br/>
      </w:r>
      <w:r>
        <w:rPr>
          <w:rFonts w:ascii="Times New Roman"/>
          <w:b w:val="false"/>
          <w:i w:val="false"/>
          <w:color w:val="000000"/>
          <w:sz w:val="28"/>
        </w:rPr>
        <w:t xml:space="preserve">
                     Общенациональный план мероприятий по </w:t>
      </w:r>
      <w:r>
        <w:br/>
      </w:r>
      <w:r>
        <w:rPr>
          <w:rFonts w:ascii="Times New Roman"/>
          <w:b w:val="false"/>
          <w:i w:val="false"/>
          <w:color w:val="000000"/>
          <w:sz w:val="28"/>
        </w:rPr>
        <w:t xml:space="preserve">
Основание            реализации Послания Президента Республики </w:t>
      </w:r>
      <w:r>
        <w:br/>
      </w:r>
      <w:r>
        <w:rPr>
          <w:rFonts w:ascii="Times New Roman"/>
          <w:b w:val="false"/>
          <w:i w:val="false"/>
          <w:color w:val="000000"/>
          <w:sz w:val="28"/>
        </w:rPr>
        <w:t xml:space="preserve">
для                    Казахстан народу Казахстана от 1 марта </w:t>
      </w:r>
      <w:r>
        <w:br/>
      </w:r>
      <w:r>
        <w:rPr>
          <w:rFonts w:ascii="Times New Roman"/>
          <w:b w:val="false"/>
          <w:i w:val="false"/>
          <w:color w:val="000000"/>
          <w:sz w:val="28"/>
        </w:rPr>
        <w:t xml:space="preserve">
разработки           2006 года "Стратегия вхождения Казахстана </w:t>
      </w:r>
      <w:r>
        <w:br/>
      </w:r>
      <w:r>
        <w:rPr>
          <w:rFonts w:ascii="Times New Roman"/>
          <w:b w:val="false"/>
          <w:i w:val="false"/>
          <w:color w:val="000000"/>
          <w:sz w:val="28"/>
        </w:rPr>
        <w:t xml:space="preserve">
                     в число пятидесяти наиболее конкурентоспо- </w:t>
      </w:r>
      <w:r>
        <w:br/>
      </w:r>
      <w:r>
        <w:rPr>
          <w:rFonts w:ascii="Times New Roman"/>
          <w:b w:val="false"/>
          <w:i w:val="false"/>
          <w:color w:val="000000"/>
          <w:sz w:val="28"/>
        </w:rPr>
        <w:t xml:space="preserve">
                     собных стран мира" и Программа Правительства </w:t>
      </w:r>
      <w:r>
        <w:br/>
      </w:r>
      <w:r>
        <w:rPr>
          <w:rFonts w:ascii="Times New Roman"/>
          <w:b w:val="false"/>
          <w:i w:val="false"/>
          <w:color w:val="000000"/>
          <w:sz w:val="28"/>
        </w:rPr>
        <w:t xml:space="preserve">
                     Республики Казахстан на 2006-2008 годы, </w:t>
      </w:r>
      <w:r>
        <w:br/>
      </w:r>
      <w:r>
        <w:rPr>
          <w:rFonts w:ascii="Times New Roman"/>
          <w:b w:val="false"/>
          <w:i w:val="false"/>
          <w:color w:val="000000"/>
          <w:sz w:val="28"/>
        </w:rPr>
        <w:t>
                     утвержденные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w:t>
      </w:r>
      <w:r>
        <w:br/>
      </w:r>
      <w:r>
        <w:rPr>
          <w:rFonts w:ascii="Times New Roman"/>
          <w:b w:val="false"/>
          <w:i w:val="false"/>
          <w:color w:val="000000"/>
          <w:sz w:val="28"/>
        </w:rPr>
        <w:t xml:space="preserve">
                     Казахстан от 30 марта 2006 года N 80 </w:t>
      </w:r>
      <w:r>
        <w:br/>
      </w:r>
      <w:r>
        <w:rPr>
          <w:rFonts w:ascii="Times New Roman"/>
          <w:b w:val="false"/>
          <w:i w:val="false"/>
          <w:color w:val="000000"/>
          <w:sz w:val="28"/>
        </w:rPr>
        <w:t xml:space="preserve">
                     Сетевой график исполнения Общенационального </w:t>
      </w:r>
      <w:r>
        <w:br/>
      </w:r>
      <w:r>
        <w:rPr>
          <w:rFonts w:ascii="Times New Roman"/>
          <w:b w:val="false"/>
          <w:i w:val="false"/>
          <w:color w:val="000000"/>
          <w:sz w:val="28"/>
        </w:rPr>
        <w:t xml:space="preserve">
                     плана мероприятий по реализации Послания </w:t>
      </w:r>
      <w:r>
        <w:br/>
      </w:r>
      <w:r>
        <w:rPr>
          <w:rFonts w:ascii="Times New Roman"/>
          <w:b w:val="false"/>
          <w:i w:val="false"/>
          <w:color w:val="000000"/>
          <w:sz w:val="28"/>
        </w:rPr>
        <w:t xml:space="preserve">
                     Президента Республики Казахстан народу </w:t>
      </w:r>
      <w:r>
        <w:br/>
      </w:r>
      <w:r>
        <w:rPr>
          <w:rFonts w:ascii="Times New Roman"/>
          <w:b w:val="false"/>
          <w:i w:val="false"/>
          <w:color w:val="000000"/>
          <w:sz w:val="28"/>
        </w:rPr>
        <w:t xml:space="preserve">
                     Казахстана от 1 марта 2006 года и Программы </w:t>
      </w:r>
      <w:r>
        <w:br/>
      </w:r>
      <w:r>
        <w:rPr>
          <w:rFonts w:ascii="Times New Roman"/>
          <w:b w:val="false"/>
          <w:i w:val="false"/>
          <w:color w:val="000000"/>
          <w:sz w:val="28"/>
        </w:rPr>
        <w:t xml:space="preserve">
                     Правительства Республики Казахстан на </w:t>
      </w:r>
      <w:r>
        <w:br/>
      </w:r>
      <w:r>
        <w:rPr>
          <w:rFonts w:ascii="Times New Roman"/>
          <w:b w:val="false"/>
          <w:i w:val="false"/>
          <w:color w:val="000000"/>
          <w:sz w:val="28"/>
        </w:rPr>
        <w:t>
                     2006-2008 годы, утвержденный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31 марта 2006 года N 222 </w:t>
      </w:r>
      <w:r>
        <w:br/>
      </w:r>
      <w:r>
        <w:rPr>
          <w:rFonts w:ascii="Times New Roman"/>
          <w:b w:val="false"/>
          <w:i w:val="false"/>
          <w:color w:val="000000"/>
          <w:sz w:val="28"/>
        </w:rPr>
        <w:t xml:space="preserve">
Разработчик          Министерство юстиции Республики Казахстан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Цель                 Повышение эффективности национальной  </w:t>
      </w:r>
      <w:r>
        <w:br/>
      </w:r>
      <w:r>
        <w:rPr>
          <w:rFonts w:ascii="Times New Roman"/>
          <w:b w:val="false"/>
          <w:i w:val="false"/>
          <w:color w:val="000000"/>
          <w:sz w:val="28"/>
        </w:rPr>
        <w:t xml:space="preserve">
Программы            патентной системы </w:t>
      </w:r>
      <w:r>
        <w:br/>
      </w:r>
      <w:r>
        <w:rPr>
          <w:rFonts w:ascii="Times New Roman"/>
          <w:b w:val="false"/>
          <w:i w:val="false"/>
          <w:color w:val="000000"/>
          <w:sz w:val="28"/>
        </w:rPr>
        <w:t xml:space="preserve">
Задачи               1. Модернизация процедуры патентования объектов </w:t>
      </w:r>
      <w:r>
        <w:br/>
      </w:r>
      <w:r>
        <w:rPr>
          <w:rFonts w:ascii="Times New Roman"/>
          <w:b w:val="false"/>
          <w:i w:val="false"/>
          <w:color w:val="000000"/>
          <w:sz w:val="28"/>
        </w:rPr>
        <w:t xml:space="preserve">
Программы            промышленной собственности, в том числе </w:t>
      </w:r>
      <w:r>
        <w:br/>
      </w:r>
      <w:r>
        <w:rPr>
          <w:rFonts w:ascii="Times New Roman"/>
          <w:b w:val="false"/>
          <w:i w:val="false"/>
          <w:color w:val="000000"/>
          <w:sz w:val="28"/>
        </w:rPr>
        <w:t xml:space="preserve">
                     обеспечения своевременности экспертизы патентных </w:t>
      </w:r>
      <w:r>
        <w:br/>
      </w:r>
      <w:r>
        <w:rPr>
          <w:rFonts w:ascii="Times New Roman"/>
          <w:b w:val="false"/>
          <w:i w:val="false"/>
          <w:color w:val="000000"/>
          <w:sz w:val="28"/>
        </w:rPr>
        <w:t xml:space="preserve">
                     заявок, сокращение сроков выдачи и повышение </w:t>
      </w:r>
      <w:r>
        <w:br/>
      </w:r>
      <w:r>
        <w:rPr>
          <w:rFonts w:ascii="Times New Roman"/>
          <w:b w:val="false"/>
          <w:i w:val="false"/>
          <w:color w:val="000000"/>
          <w:sz w:val="28"/>
        </w:rPr>
        <w:t xml:space="preserve">
                     надежности охранных документов. </w:t>
      </w:r>
      <w:r>
        <w:br/>
      </w:r>
      <w:r>
        <w:rPr>
          <w:rFonts w:ascii="Times New Roman"/>
          <w:b w:val="false"/>
          <w:i w:val="false"/>
          <w:color w:val="000000"/>
          <w:sz w:val="28"/>
        </w:rPr>
        <w:t xml:space="preserve">
                     2. Расширение и совершенствование сферы охраны </w:t>
      </w:r>
      <w:r>
        <w:br/>
      </w:r>
      <w:r>
        <w:rPr>
          <w:rFonts w:ascii="Times New Roman"/>
          <w:b w:val="false"/>
          <w:i w:val="false"/>
          <w:color w:val="000000"/>
          <w:sz w:val="28"/>
        </w:rPr>
        <w:t xml:space="preserve">
                     объектов интеллектуальной собственности. </w:t>
      </w:r>
      <w:r>
        <w:br/>
      </w:r>
      <w:r>
        <w:rPr>
          <w:rFonts w:ascii="Times New Roman"/>
          <w:b w:val="false"/>
          <w:i w:val="false"/>
          <w:color w:val="000000"/>
          <w:sz w:val="28"/>
        </w:rPr>
        <w:t xml:space="preserve">
                     3. Создание полноценной системы патентно- </w:t>
      </w:r>
      <w:r>
        <w:br/>
      </w:r>
      <w:r>
        <w:rPr>
          <w:rFonts w:ascii="Times New Roman"/>
          <w:b w:val="false"/>
          <w:i w:val="false"/>
          <w:color w:val="000000"/>
          <w:sz w:val="28"/>
        </w:rPr>
        <w:t xml:space="preserve">
                     информационных ресурсов. </w:t>
      </w:r>
      <w:r>
        <w:br/>
      </w:r>
      <w:r>
        <w:rPr>
          <w:rFonts w:ascii="Times New Roman"/>
          <w:b w:val="false"/>
          <w:i w:val="false"/>
          <w:color w:val="000000"/>
          <w:sz w:val="28"/>
        </w:rPr>
        <w:t xml:space="preserve">
                     4. Создание институциональных основ инфраструктуры </w:t>
      </w:r>
      <w:r>
        <w:br/>
      </w:r>
      <w:r>
        <w:rPr>
          <w:rFonts w:ascii="Times New Roman"/>
          <w:b w:val="false"/>
          <w:i w:val="false"/>
          <w:color w:val="000000"/>
          <w:sz w:val="28"/>
        </w:rPr>
        <w:t xml:space="preserve">
                     патентных услуг. </w:t>
      </w:r>
      <w:r>
        <w:br/>
      </w:r>
      <w:r>
        <w:rPr>
          <w:rFonts w:ascii="Times New Roman"/>
          <w:b w:val="false"/>
          <w:i w:val="false"/>
          <w:color w:val="000000"/>
          <w:sz w:val="28"/>
        </w:rPr>
        <w:t xml:space="preserve">
                     5. Активизация и поддержка изобретательской и </w:t>
      </w:r>
      <w:r>
        <w:br/>
      </w:r>
      <w:r>
        <w:rPr>
          <w:rFonts w:ascii="Times New Roman"/>
          <w:b w:val="false"/>
          <w:i w:val="false"/>
          <w:color w:val="000000"/>
          <w:sz w:val="28"/>
        </w:rPr>
        <w:t xml:space="preserve">
                     патентно-лицензионной деятельности. </w:t>
      </w:r>
      <w:r>
        <w:br/>
      </w:r>
      <w:r>
        <w:rPr>
          <w:rFonts w:ascii="Times New Roman"/>
          <w:b w:val="false"/>
          <w:i w:val="false"/>
          <w:color w:val="000000"/>
          <w:sz w:val="28"/>
        </w:rPr>
        <w:t xml:space="preserve">
                     6. Содействие ограждению внутреннего рынка от </w:t>
      </w:r>
      <w:r>
        <w:br/>
      </w:r>
      <w:r>
        <w:rPr>
          <w:rFonts w:ascii="Times New Roman"/>
          <w:b w:val="false"/>
          <w:i w:val="false"/>
          <w:color w:val="000000"/>
          <w:sz w:val="28"/>
        </w:rPr>
        <w:t xml:space="preserve">
                     поддельных товаров и совершенствование мер по </w:t>
      </w:r>
      <w:r>
        <w:br/>
      </w:r>
      <w:r>
        <w:rPr>
          <w:rFonts w:ascii="Times New Roman"/>
          <w:b w:val="false"/>
          <w:i w:val="false"/>
          <w:color w:val="000000"/>
          <w:sz w:val="28"/>
        </w:rPr>
        <w:t xml:space="preserve">
                     пресечению неправомерного использования </w:t>
      </w:r>
      <w:r>
        <w:br/>
      </w:r>
      <w:r>
        <w:rPr>
          <w:rFonts w:ascii="Times New Roman"/>
          <w:b w:val="false"/>
          <w:i w:val="false"/>
          <w:color w:val="000000"/>
          <w:sz w:val="28"/>
        </w:rPr>
        <w:t xml:space="preserve">
                     объектов промышленной собственности, сокращение </w:t>
      </w:r>
      <w:r>
        <w:br/>
      </w:r>
      <w:r>
        <w:rPr>
          <w:rFonts w:ascii="Times New Roman"/>
          <w:b w:val="false"/>
          <w:i w:val="false"/>
          <w:color w:val="000000"/>
          <w:sz w:val="28"/>
        </w:rPr>
        <w:t xml:space="preserve">
                     уровня контрафактной продукции. </w:t>
      </w:r>
      <w:r>
        <w:br/>
      </w:r>
      <w:r>
        <w:rPr>
          <w:rFonts w:ascii="Times New Roman"/>
          <w:b w:val="false"/>
          <w:i w:val="false"/>
          <w:color w:val="000000"/>
          <w:sz w:val="28"/>
        </w:rPr>
        <w:t xml:space="preserve">
Сроки реализации     2007-2011 годы </w:t>
      </w:r>
      <w:r>
        <w:br/>
      </w:r>
      <w:r>
        <w:rPr>
          <w:rFonts w:ascii="Times New Roman"/>
          <w:b w:val="false"/>
          <w:i w:val="false"/>
          <w:color w:val="000000"/>
          <w:sz w:val="28"/>
        </w:rPr>
        <w:t xml:space="preserve">
Программы            Первый этап: 2007-2009 годы </w:t>
      </w:r>
      <w:r>
        <w:br/>
      </w:r>
      <w:r>
        <w:rPr>
          <w:rFonts w:ascii="Times New Roman"/>
          <w:b w:val="false"/>
          <w:i w:val="false"/>
          <w:color w:val="000000"/>
          <w:sz w:val="28"/>
        </w:rPr>
        <w:t xml:space="preserve">
                     Второй этап: 2010-2011 годы </w:t>
      </w:r>
      <w:r>
        <w:br/>
      </w:r>
      <w:r>
        <w:rPr>
          <w:rFonts w:ascii="Times New Roman"/>
          <w:b w:val="false"/>
          <w:i w:val="false"/>
          <w:color w:val="000000"/>
          <w:sz w:val="28"/>
        </w:rPr>
        <w:t xml:space="preserve">
Необходимые          Финансирование Программы предполагается </w:t>
      </w:r>
      <w:r>
        <w:br/>
      </w:r>
      <w:r>
        <w:rPr>
          <w:rFonts w:ascii="Times New Roman"/>
          <w:b w:val="false"/>
          <w:i w:val="false"/>
          <w:color w:val="000000"/>
          <w:sz w:val="28"/>
        </w:rPr>
        <w:t xml:space="preserve">
ресурсы              осуществляться за счет средств республиканского </w:t>
      </w:r>
      <w:r>
        <w:br/>
      </w:r>
      <w:r>
        <w:rPr>
          <w:rFonts w:ascii="Times New Roman"/>
          <w:b w:val="false"/>
          <w:i w:val="false"/>
          <w:color w:val="000000"/>
          <w:sz w:val="28"/>
        </w:rPr>
        <w:t xml:space="preserve">
и источники          бюджета. </w:t>
      </w:r>
      <w:r>
        <w:br/>
      </w:r>
      <w:r>
        <w:rPr>
          <w:rFonts w:ascii="Times New Roman"/>
          <w:b w:val="false"/>
          <w:i w:val="false"/>
          <w:color w:val="000000"/>
          <w:sz w:val="28"/>
        </w:rPr>
        <w:t xml:space="preserve">
финансирования       Первый этап: </w:t>
      </w:r>
      <w:r>
        <w:br/>
      </w:r>
      <w:r>
        <w:rPr>
          <w:rFonts w:ascii="Times New Roman"/>
          <w:b w:val="false"/>
          <w:i w:val="false"/>
          <w:color w:val="000000"/>
          <w:sz w:val="28"/>
        </w:rPr>
        <w:t xml:space="preserve">
                     На 2007 год финансовых затрат из республиканского </w:t>
      </w:r>
      <w:r>
        <w:br/>
      </w:r>
      <w:r>
        <w:rPr>
          <w:rFonts w:ascii="Times New Roman"/>
          <w:b w:val="false"/>
          <w:i w:val="false"/>
          <w:color w:val="000000"/>
          <w:sz w:val="28"/>
        </w:rPr>
        <w:t xml:space="preserve">
                     бюджета не требуется. </w:t>
      </w:r>
      <w:r>
        <w:br/>
      </w:r>
      <w:r>
        <w:rPr>
          <w:rFonts w:ascii="Times New Roman"/>
          <w:b w:val="false"/>
          <w:i w:val="false"/>
          <w:color w:val="000000"/>
          <w:sz w:val="28"/>
        </w:rPr>
        <w:t xml:space="preserve">
                     2008 год - 668,27 млн. тенге </w:t>
      </w:r>
      <w:r>
        <w:br/>
      </w:r>
      <w:r>
        <w:rPr>
          <w:rFonts w:ascii="Times New Roman"/>
          <w:b w:val="false"/>
          <w:i w:val="false"/>
          <w:color w:val="000000"/>
          <w:sz w:val="28"/>
        </w:rPr>
        <w:t xml:space="preserve">
                     2009 год - 876,65 млн. тенге </w:t>
      </w:r>
      <w:r>
        <w:br/>
      </w:r>
      <w:r>
        <w:rPr>
          <w:rFonts w:ascii="Times New Roman"/>
          <w:b w:val="false"/>
          <w:i w:val="false"/>
          <w:color w:val="000000"/>
          <w:sz w:val="28"/>
        </w:rPr>
        <w:t xml:space="preserve">
                     Итого в первом этапе - 1 544,92 млн. тенге. </w:t>
      </w:r>
      <w:r>
        <w:br/>
      </w:r>
      <w:r>
        <w:rPr>
          <w:rFonts w:ascii="Times New Roman"/>
          <w:b w:val="false"/>
          <w:i w:val="false"/>
          <w:color w:val="000000"/>
          <w:sz w:val="28"/>
        </w:rPr>
        <w:t xml:space="preserve">
                     Второй этап: </w:t>
      </w:r>
      <w:r>
        <w:br/>
      </w:r>
      <w:r>
        <w:rPr>
          <w:rFonts w:ascii="Times New Roman"/>
          <w:b w:val="false"/>
          <w:i w:val="false"/>
          <w:color w:val="000000"/>
          <w:sz w:val="28"/>
        </w:rPr>
        <w:t xml:space="preserve">
                     2010 год - 653,607 млн. тенге </w:t>
      </w:r>
      <w:r>
        <w:br/>
      </w:r>
      <w:r>
        <w:rPr>
          <w:rFonts w:ascii="Times New Roman"/>
          <w:b w:val="false"/>
          <w:i w:val="false"/>
          <w:color w:val="000000"/>
          <w:sz w:val="28"/>
        </w:rPr>
        <w:t xml:space="preserve">
                     2011 год - 166,02 млн. тенге </w:t>
      </w:r>
      <w:r>
        <w:br/>
      </w:r>
      <w:r>
        <w:rPr>
          <w:rFonts w:ascii="Times New Roman"/>
          <w:b w:val="false"/>
          <w:i w:val="false"/>
          <w:color w:val="000000"/>
          <w:sz w:val="28"/>
        </w:rPr>
        <w:t xml:space="preserve">
                     Итого во втором этапе - 819,627 млн. тенге. </w:t>
      </w:r>
      <w:r>
        <w:br/>
      </w:r>
      <w:r>
        <w:rPr>
          <w:rFonts w:ascii="Times New Roman"/>
          <w:b w:val="false"/>
          <w:i w:val="false"/>
          <w:color w:val="000000"/>
          <w:sz w:val="28"/>
        </w:rPr>
        <w:t xml:space="preserve">
                     Общий объем финансирования из республиканского </w:t>
      </w:r>
      <w:r>
        <w:br/>
      </w:r>
      <w:r>
        <w:rPr>
          <w:rFonts w:ascii="Times New Roman"/>
          <w:b w:val="false"/>
          <w:i w:val="false"/>
          <w:color w:val="000000"/>
          <w:sz w:val="28"/>
        </w:rPr>
        <w:t xml:space="preserve">
                     бюджета - 2 364,547 млн. тенге. </w:t>
      </w:r>
      <w:r>
        <w:br/>
      </w:r>
      <w:r>
        <w:rPr>
          <w:rFonts w:ascii="Times New Roman"/>
          <w:b w:val="false"/>
          <w:i w:val="false"/>
          <w:color w:val="000000"/>
          <w:sz w:val="28"/>
        </w:rPr>
        <w:t xml:space="preserve">
Ожидаемые            Успешная реализация "Программы развития </w:t>
      </w:r>
      <w:r>
        <w:br/>
      </w:r>
      <w:r>
        <w:rPr>
          <w:rFonts w:ascii="Times New Roman"/>
          <w:b w:val="false"/>
          <w:i w:val="false"/>
          <w:color w:val="000000"/>
          <w:sz w:val="28"/>
        </w:rPr>
        <w:t xml:space="preserve">
результаты           патентной системы Республики Казахстан </w:t>
      </w:r>
      <w:r>
        <w:br/>
      </w:r>
      <w:r>
        <w:rPr>
          <w:rFonts w:ascii="Times New Roman"/>
          <w:b w:val="false"/>
          <w:i w:val="false"/>
          <w:color w:val="000000"/>
          <w:sz w:val="28"/>
        </w:rPr>
        <w:t xml:space="preserve">
                     на 2007-2011 годы" обеспечит создание </w:t>
      </w:r>
      <w:r>
        <w:br/>
      </w:r>
      <w:r>
        <w:rPr>
          <w:rFonts w:ascii="Times New Roman"/>
          <w:b w:val="false"/>
          <w:i w:val="false"/>
          <w:color w:val="000000"/>
          <w:sz w:val="28"/>
        </w:rPr>
        <w:t xml:space="preserve">
                     эффективной национальной патентной </w:t>
      </w:r>
      <w:r>
        <w:br/>
      </w:r>
      <w:r>
        <w:rPr>
          <w:rFonts w:ascii="Times New Roman"/>
          <w:b w:val="false"/>
          <w:i w:val="false"/>
          <w:color w:val="000000"/>
          <w:sz w:val="28"/>
        </w:rPr>
        <w:t xml:space="preserve">
                     системы, а именно будет: </w:t>
      </w:r>
      <w:r>
        <w:br/>
      </w:r>
      <w:r>
        <w:rPr>
          <w:rFonts w:ascii="Times New Roman"/>
          <w:b w:val="false"/>
          <w:i w:val="false"/>
          <w:color w:val="000000"/>
          <w:sz w:val="28"/>
        </w:rPr>
        <w:t xml:space="preserve">
                     - модернизирована процедура патентования </w:t>
      </w:r>
      <w:r>
        <w:br/>
      </w:r>
      <w:r>
        <w:rPr>
          <w:rFonts w:ascii="Times New Roman"/>
          <w:b w:val="false"/>
          <w:i w:val="false"/>
          <w:color w:val="000000"/>
          <w:sz w:val="28"/>
        </w:rPr>
        <w:t xml:space="preserve">
                     объектов промышленной собственности путем </w:t>
      </w:r>
      <w:r>
        <w:br/>
      </w:r>
      <w:r>
        <w:rPr>
          <w:rFonts w:ascii="Times New Roman"/>
          <w:b w:val="false"/>
          <w:i w:val="false"/>
          <w:color w:val="000000"/>
          <w:sz w:val="28"/>
        </w:rPr>
        <w:t xml:space="preserve">
                     упразднения предварительного патента, </w:t>
      </w:r>
      <w:r>
        <w:br/>
      </w:r>
      <w:r>
        <w:rPr>
          <w:rFonts w:ascii="Times New Roman"/>
          <w:b w:val="false"/>
          <w:i w:val="false"/>
          <w:color w:val="000000"/>
          <w:sz w:val="28"/>
        </w:rPr>
        <w:t xml:space="preserve">
                     создания одноступенчатой системы патентования </w:t>
      </w:r>
      <w:r>
        <w:br/>
      </w:r>
      <w:r>
        <w:rPr>
          <w:rFonts w:ascii="Times New Roman"/>
          <w:b w:val="false"/>
          <w:i w:val="false"/>
          <w:color w:val="000000"/>
          <w:sz w:val="28"/>
        </w:rPr>
        <w:t xml:space="preserve">
                     изобретений и промышленных образцов, а также </w:t>
      </w:r>
      <w:r>
        <w:br/>
      </w:r>
      <w:r>
        <w:rPr>
          <w:rFonts w:ascii="Times New Roman"/>
          <w:b w:val="false"/>
          <w:i w:val="false"/>
          <w:color w:val="000000"/>
          <w:sz w:val="28"/>
        </w:rPr>
        <w:t xml:space="preserve">
                     внедрения инновационного патента; </w:t>
      </w:r>
      <w:r>
        <w:br/>
      </w:r>
      <w:r>
        <w:rPr>
          <w:rFonts w:ascii="Times New Roman"/>
          <w:b w:val="false"/>
          <w:i w:val="false"/>
          <w:color w:val="000000"/>
          <w:sz w:val="28"/>
        </w:rPr>
        <w:t xml:space="preserve">
                     - сокращены сроки экспертизы заявок на </w:t>
      </w:r>
      <w:r>
        <w:br/>
      </w:r>
      <w:r>
        <w:rPr>
          <w:rFonts w:ascii="Times New Roman"/>
          <w:b w:val="false"/>
          <w:i w:val="false"/>
          <w:color w:val="000000"/>
          <w:sz w:val="28"/>
        </w:rPr>
        <w:t xml:space="preserve">
                     выдачу охранных документов изобретений, </w:t>
      </w:r>
      <w:r>
        <w:br/>
      </w:r>
      <w:r>
        <w:rPr>
          <w:rFonts w:ascii="Times New Roman"/>
          <w:b w:val="false"/>
          <w:i w:val="false"/>
          <w:color w:val="000000"/>
          <w:sz w:val="28"/>
        </w:rPr>
        <w:t xml:space="preserve">
                     промышленных образцов и полезных моделей </w:t>
      </w:r>
      <w:r>
        <w:br/>
      </w:r>
      <w:r>
        <w:rPr>
          <w:rFonts w:ascii="Times New Roman"/>
          <w:b w:val="false"/>
          <w:i w:val="false"/>
          <w:color w:val="000000"/>
          <w:sz w:val="28"/>
        </w:rPr>
        <w:t xml:space="preserve">
                     в среднем на 20 %; </w:t>
      </w:r>
      <w:r>
        <w:br/>
      </w:r>
      <w:r>
        <w:rPr>
          <w:rFonts w:ascii="Times New Roman"/>
          <w:b w:val="false"/>
          <w:i w:val="false"/>
          <w:color w:val="000000"/>
          <w:sz w:val="28"/>
        </w:rPr>
        <w:t xml:space="preserve">
                     - повышение изобретательской активности </w:t>
      </w:r>
      <w:r>
        <w:br/>
      </w:r>
      <w:r>
        <w:rPr>
          <w:rFonts w:ascii="Times New Roman"/>
          <w:b w:val="false"/>
          <w:i w:val="false"/>
          <w:color w:val="000000"/>
          <w:sz w:val="28"/>
        </w:rPr>
        <w:t xml:space="preserve">
                     населения и рост количества подаваемых </w:t>
      </w:r>
      <w:r>
        <w:br/>
      </w:r>
      <w:r>
        <w:rPr>
          <w:rFonts w:ascii="Times New Roman"/>
          <w:b w:val="false"/>
          <w:i w:val="false"/>
          <w:color w:val="000000"/>
          <w:sz w:val="28"/>
        </w:rPr>
        <w:t xml:space="preserve">
                     заявок как минимум на 50 %. </w:t>
      </w:r>
      <w:r>
        <w:br/>
      </w:r>
      <w:r>
        <w:rPr>
          <w:rFonts w:ascii="Times New Roman"/>
          <w:b w:val="false"/>
          <w:i w:val="false"/>
          <w:color w:val="000000"/>
          <w:sz w:val="28"/>
        </w:rPr>
        <w:t xml:space="preserve">
                     - создана сеть патентно-лицензионных </w:t>
      </w:r>
      <w:r>
        <w:br/>
      </w:r>
      <w:r>
        <w:rPr>
          <w:rFonts w:ascii="Times New Roman"/>
          <w:b w:val="false"/>
          <w:i w:val="false"/>
          <w:color w:val="000000"/>
          <w:sz w:val="28"/>
        </w:rPr>
        <w:t xml:space="preserve">
                     служб и патентных клиник в каждом </w:t>
      </w:r>
      <w:r>
        <w:br/>
      </w:r>
      <w:r>
        <w:rPr>
          <w:rFonts w:ascii="Times New Roman"/>
          <w:b w:val="false"/>
          <w:i w:val="false"/>
          <w:color w:val="000000"/>
          <w:sz w:val="28"/>
        </w:rPr>
        <w:t xml:space="preserve">
                     областном центре; </w:t>
      </w:r>
      <w:r>
        <w:br/>
      </w:r>
      <w:r>
        <w:rPr>
          <w:rFonts w:ascii="Times New Roman"/>
          <w:b w:val="false"/>
          <w:i w:val="false"/>
          <w:color w:val="000000"/>
          <w:sz w:val="28"/>
        </w:rPr>
        <w:t xml:space="preserve">
                     - сформирован экспертный фонд патентно- </w:t>
      </w:r>
      <w:r>
        <w:br/>
      </w:r>
      <w:r>
        <w:rPr>
          <w:rFonts w:ascii="Times New Roman"/>
          <w:b w:val="false"/>
          <w:i w:val="false"/>
          <w:color w:val="000000"/>
          <w:sz w:val="28"/>
        </w:rPr>
        <w:t xml:space="preserve">
                     информационных ресурсов для патентного </w:t>
      </w:r>
      <w:r>
        <w:br/>
      </w:r>
      <w:r>
        <w:rPr>
          <w:rFonts w:ascii="Times New Roman"/>
          <w:b w:val="false"/>
          <w:i w:val="false"/>
          <w:color w:val="000000"/>
          <w:sz w:val="28"/>
        </w:rPr>
        <w:t xml:space="preserve">
                     ведомства, содержащий патентную </w:t>
      </w:r>
      <w:r>
        <w:br/>
      </w:r>
      <w:r>
        <w:rPr>
          <w:rFonts w:ascii="Times New Roman"/>
          <w:b w:val="false"/>
          <w:i w:val="false"/>
          <w:color w:val="000000"/>
          <w:sz w:val="28"/>
        </w:rPr>
        <w:t xml:space="preserve">
                     документацию как минимум 11 стран мира </w:t>
      </w:r>
      <w:r>
        <w:br/>
      </w:r>
      <w:r>
        <w:rPr>
          <w:rFonts w:ascii="Times New Roman"/>
          <w:b w:val="false"/>
          <w:i w:val="false"/>
          <w:color w:val="000000"/>
          <w:sz w:val="28"/>
        </w:rPr>
        <w:t xml:space="preserve">
                     и 3 международных организаций; </w:t>
      </w:r>
      <w:r>
        <w:br/>
      </w:r>
      <w:r>
        <w:rPr>
          <w:rFonts w:ascii="Times New Roman"/>
          <w:b w:val="false"/>
          <w:i w:val="false"/>
          <w:color w:val="000000"/>
          <w:sz w:val="28"/>
        </w:rPr>
        <w:t xml:space="preserve">
                     - внедрена система электронной подачи </w:t>
      </w:r>
      <w:r>
        <w:br/>
      </w:r>
      <w:r>
        <w:rPr>
          <w:rFonts w:ascii="Times New Roman"/>
          <w:b w:val="false"/>
          <w:i w:val="false"/>
          <w:color w:val="000000"/>
          <w:sz w:val="28"/>
        </w:rPr>
        <w:t xml:space="preserve">
                     заявок на объекты промышленной собственности; </w:t>
      </w:r>
      <w:r>
        <w:br/>
      </w:r>
      <w:r>
        <w:rPr>
          <w:rFonts w:ascii="Times New Roman"/>
          <w:b w:val="false"/>
          <w:i w:val="false"/>
          <w:color w:val="000000"/>
          <w:sz w:val="28"/>
        </w:rPr>
        <w:t xml:space="preserve">
                     - активизирована лицензионная деятельность, </w:t>
      </w:r>
      <w:r>
        <w:br/>
      </w:r>
      <w:r>
        <w:rPr>
          <w:rFonts w:ascii="Times New Roman"/>
          <w:b w:val="false"/>
          <w:i w:val="false"/>
          <w:color w:val="000000"/>
          <w:sz w:val="28"/>
        </w:rPr>
        <w:t xml:space="preserve">
                     с увеличением лицензионных договоров на </w:t>
      </w:r>
      <w:r>
        <w:br/>
      </w:r>
      <w:r>
        <w:rPr>
          <w:rFonts w:ascii="Times New Roman"/>
          <w:b w:val="false"/>
          <w:i w:val="false"/>
          <w:color w:val="000000"/>
          <w:sz w:val="28"/>
        </w:rPr>
        <w:t xml:space="preserve">
                     объекты промышленной собственности в </w:t>
      </w:r>
      <w:r>
        <w:br/>
      </w:r>
      <w:r>
        <w:rPr>
          <w:rFonts w:ascii="Times New Roman"/>
          <w:b w:val="false"/>
          <w:i w:val="false"/>
          <w:color w:val="000000"/>
          <w:sz w:val="28"/>
        </w:rPr>
        <w:t xml:space="preserve">
                     среднем в 1,5 раза; </w:t>
      </w:r>
      <w:r>
        <w:br/>
      </w:r>
      <w:r>
        <w:rPr>
          <w:rFonts w:ascii="Times New Roman"/>
          <w:b w:val="false"/>
          <w:i w:val="false"/>
          <w:color w:val="000000"/>
          <w:sz w:val="28"/>
        </w:rPr>
        <w:t xml:space="preserve">
                     - увеличен корпус государственных </w:t>
      </w:r>
      <w:r>
        <w:br/>
      </w:r>
      <w:r>
        <w:rPr>
          <w:rFonts w:ascii="Times New Roman"/>
          <w:b w:val="false"/>
          <w:i w:val="false"/>
          <w:color w:val="000000"/>
          <w:sz w:val="28"/>
        </w:rPr>
        <w:t xml:space="preserve">
                     патентных экспертов в среднем на 50 %; </w:t>
      </w:r>
      <w:r>
        <w:br/>
      </w:r>
      <w:r>
        <w:rPr>
          <w:rFonts w:ascii="Times New Roman"/>
          <w:b w:val="false"/>
          <w:i w:val="false"/>
          <w:color w:val="000000"/>
          <w:sz w:val="28"/>
        </w:rPr>
        <w:t xml:space="preserve">
                     - создана система подготовки, перепод- </w:t>
      </w:r>
      <w:r>
        <w:br/>
      </w:r>
      <w:r>
        <w:rPr>
          <w:rFonts w:ascii="Times New Roman"/>
          <w:b w:val="false"/>
          <w:i w:val="false"/>
          <w:color w:val="000000"/>
          <w:sz w:val="28"/>
        </w:rPr>
        <w:t xml:space="preserve">
                     готовки кадров в сфере интеллектуальной </w:t>
      </w:r>
      <w:r>
        <w:br/>
      </w:r>
      <w:r>
        <w:rPr>
          <w:rFonts w:ascii="Times New Roman"/>
          <w:b w:val="false"/>
          <w:i w:val="false"/>
          <w:color w:val="000000"/>
          <w:sz w:val="28"/>
        </w:rPr>
        <w:t xml:space="preserve">
                     собственности; </w:t>
      </w:r>
      <w:r>
        <w:br/>
      </w:r>
      <w:r>
        <w:rPr>
          <w:rFonts w:ascii="Times New Roman"/>
          <w:b w:val="false"/>
          <w:i w:val="false"/>
          <w:color w:val="000000"/>
          <w:sz w:val="28"/>
        </w:rPr>
        <w:t xml:space="preserve">
                     - решены вопросы по урегулированию </w:t>
      </w:r>
      <w:r>
        <w:br/>
      </w:r>
      <w:r>
        <w:rPr>
          <w:rFonts w:ascii="Times New Roman"/>
          <w:b w:val="false"/>
          <w:i w:val="false"/>
          <w:color w:val="000000"/>
          <w:sz w:val="28"/>
        </w:rPr>
        <w:t xml:space="preserve">
                     правоотношений в области служебных и </w:t>
      </w:r>
      <w:r>
        <w:br/>
      </w:r>
      <w:r>
        <w:rPr>
          <w:rFonts w:ascii="Times New Roman"/>
          <w:b w:val="false"/>
          <w:i w:val="false"/>
          <w:color w:val="000000"/>
          <w:sz w:val="28"/>
        </w:rPr>
        <w:t xml:space="preserve">
                     секретных объектов промышленной собственности; </w:t>
      </w:r>
      <w:r>
        <w:br/>
      </w:r>
      <w:r>
        <w:rPr>
          <w:rFonts w:ascii="Times New Roman"/>
          <w:b w:val="false"/>
          <w:i w:val="false"/>
          <w:color w:val="000000"/>
          <w:sz w:val="28"/>
        </w:rPr>
        <w:t xml:space="preserve">
                     - увеличен уровень зарубежного патентования </w:t>
      </w:r>
      <w:r>
        <w:br/>
      </w:r>
      <w:r>
        <w:rPr>
          <w:rFonts w:ascii="Times New Roman"/>
          <w:b w:val="false"/>
          <w:i w:val="false"/>
          <w:color w:val="000000"/>
          <w:sz w:val="28"/>
        </w:rPr>
        <w:t xml:space="preserve">
                     казахстанских объектов промышленной собствен- </w:t>
      </w:r>
      <w:r>
        <w:br/>
      </w:r>
      <w:r>
        <w:rPr>
          <w:rFonts w:ascii="Times New Roman"/>
          <w:b w:val="false"/>
          <w:i w:val="false"/>
          <w:color w:val="000000"/>
          <w:sz w:val="28"/>
        </w:rPr>
        <w:t xml:space="preserve">
                     ности, как минимум на 100 %; </w:t>
      </w:r>
      <w:r>
        <w:br/>
      </w:r>
      <w:r>
        <w:rPr>
          <w:rFonts w:ascii="Times New Roman"/>
          <w:b w:val="false"/>
          <w:i w:val="false"/>
          <w:color w:val="000000"/>
          <w:sz w:val="28"/>
        </w:rPr>
        <w:t xml:space="preserve">
                     - стандартизирована оценка интеллектуальной </w:t>
      </w:r>
      <w:r>
        <w:br/>
      </w:r>
      <w:r>
        <w:rPr>
          <w:rFonts w:ascii="Times New Roman"/>
          <w:b w:val="false"/>
          <w:i w:val="false"/>
          <w:color w:val="000000"/>
          <w:sz w:val="28"/>
        </w:rPr>
        <w:t xml:space="preserve">
                     собственности; </w:t>
      </w:r>
      <w:r>
        <w:br/>
      </w:r>
      <w:r>
        <w:rPr>
          <w:rFonts w:ascii="Times New Roman"/>
          <w:b w:val="false"/>
          <w:i w:val="false"/>
          <w:color w:val="000000"/>
          <w:sz w:val="28"/>
        </w:rPr>
        <w:t xml:space="preserve">
                     - сокращение объемов контрафактной продукции </w:t>
      </w:r>
      <w:r>
        <w:br/>
      </w:r>
      <w:r>
        <w:rPr>
          <w:rFonts w:ascii="Times New Roman"/>
          <w:b w:val="false"/>
          <w:i w:val="false"/>
          <w:color w:val="000000"/>
          <w:sz w:val="28"/>
        </w:rPr>
        <w:t xml:space="preserve">
                     в среднем на 10 %; </w:t>
      </w:r>
      <w:r>
        <w:br/>
      </w:r>
      <w:r>
        <w:rPr>
          <w:rFonts w:ascii="Times New Roman"/>
          <w:b w:val="false"/>
          <w:i w:val="false"/>
          <w:color w:val="000000"/>
          <w:sz w:val="28"/>
        </w:rPr>
        <w:t xml:space="preserve">
                     - Казахстан присоединится к шести международным </w:t>
      </w:r>
      <w:r>
        <w:br/>
      </w:r>
      <w:r>
        <w:rPr>
          <w:rFonts w:ascii="Times New Roman"/>
          <w:b w:val="false"/>
          <w:i w:val="false"/>
          <w:color w:val="000000"/>
          <w:sz w:val="28"/>
        </w:rPr>
        <w:t xml:space="preserve">
                     договорам в области охраны объектов </w:t>
      </w:r>
      <w:r>
        <w:br/>
      </w:r>
      <w:r>
        <w:rPr>
          <w:rFonts w:ascii="Times New Roman"/>
          <w:b w:val="false"/>
          <w:i w:val="false"/>
          <w:color w:val="000000"/>
          <w:sz w:val="28"/>
        </w:rPr>
        <w:t xml:space="preserve">
                     интеллектуальной собственности. </w:t>
      </w:r>
    </w:p>
    <w:bookmarkStart w:name="z10" w:id="9"/>
    <w:p>
      <w:pPr>
        <w:spacing w:after="0"/>
        <w:ind w:left="0"/>
        <w:jc w:val="left"/>
      </w:pPr>
      <w:r>
        <w:rPr>
          <w:rFonts w:ascii="Times New Roman"/>
          <w:b/>
          <w:i w:val="false"/>
          <w:color w:val="000000"/>
        </w:rPr>
        <w:t xml:space="preserve"> 
  2. Введение </w:t>
      </w:r>
    </w:p>
    <w:bookmarkEnd w:id="9"/>
    <w:p>
      <w:pPr>
        <w:spacing w:after="0"/>
        <w:ind w:left="0"/>
        <w:jc w:val="both"/>
      </w:pPr>
      <w:r>
        <w:rPr>
          <w:rFonts w:ascii="Times New Roman"/>
          <w:b w:val="false"/>
          <w:i w:val="false"/>
          <w:color w:val="000000"/>
          <w:sz w:val="28"/>
        </w:rPr>
        <w:t xml:space="preserve">      Мировой опыт свидетельствует, что независимость и устойчивый экономический рост можно обеспечить только при развитой высокоинтеллектуальной индустрии. Все развитые страны имеют приблизительно сопоставимые рыночные механизмы и законодательства, которые, тем не менее, не являются гарантом технологического превосходства. Необходимым и достаточным условием для достижения успеха является наличие всей совокупности рыночных инструментов, в том числе эффективной системы патентной защиты интеллектуальной собственности, в сочетании с научными школами и современными технологиями. </w:t>
      </w:r>
      <w:r>
        <w:br/>
      </w:r>
      <w:r>
        <w:rPr>
          <w:rFonts w:ascii="Times New Roman"/>
          <w:b w:val="false"/>
          <w:i w:val="false"/>
          <w:color w:val="000000"/>
          <w:sz w:val="28"/>
        </w:rPr>
        <w:t xml:space="preserve">
      В двадцатом веке интеллектуальная собственность преимущественно рассматривалась как средство охраны технологии или новой продукции от копирования. Прошло совсем немного времени и уже становится очевидным, что интеллектуальную собственность нельзя рассматривать просто как правовую функцию. Активно формирующаяся экономика знаний порождает совершенно новую конкурентную среду, в которой борьба идет за обладание исключительными правами на ноу-хау и изобретения, где не природные ресурсы, а интеллектуальная собственность несет в себе семена будущего богатства. </w:t>
      </w:r>
      <w:r>
        <w:br/>
      </w:r>
      <w:r>
        <w:rPr>
          <w:rFonts w:ascii="Times New Roman"/>
          <w:b w:val="false"/>
          <w:i w:val="false"/>
          <w:color w:val="000000"/>
          <w:sz w:val="28"/>
        </w:rPr>
        <w:t xml:space="preserve">
      Ранее основу конкурентных преимуществ составляли доступные природные ресурсы, дешевая рабочая сила, применение фактора масштаба производства, а в более позднее время - усиленная маркетинговая деятельность, обеспечивающая хорошую репутацию и тесные связи с клиентами на основе дифференциации уникальных товаров и услуг. В новых условиях компании наиболее конкурентоспособных стран мира стали добиваться конкурентных преимуществ на основе заблаговременного получения и виртуозного использования исключительными правами на ноу-хау, изобретения, товарные знаки и отраслевые стандарты. Стремление добиться "конкурентных преимуществ высшего порядка" - исходит из понимания того, что именно интеллектуальная собственность может стать основой будущего богатства и процветания Казахстана. </w:t>
      </w:r>
      <w:r>
        <w:br/>
      </w:r>
      <w:r>
        <w:rPr>
          <w:rFonts w:ascii="Times New Roman"/>
          <w:b w:val="false"/>
          <w:i w:val="false"/>
          <w:color w:val="000000"/>
          <w:sz w:val="28"/>
        </w:rPr>
        <w:t xml:space="preserve">
      В нашей стране осуществляется государственная поддержка инновационной деятельности с помощью институтов развития: функционируют Инвестиционный фонд Казахстана, Банк развития Казахстана, Национальный инновационный фонд, Центр маркетинговых и аналитических исследований и Центр инжиниринга и трансферта технологий, создан ряд технологических парков и бизнес-инкубаторов. Однако, неравномерное развитие в Казахстане рыночных инструментов системы создания, охраны и экономической реализации результатов научно-технической деятельности будет препятствовать развитию инноваций. </w:t>
      </w:r>
      <w:r>
        <w:br/>
      </w:r>
      <w:r>
        <w:rPr>
          <w:rFonts w:ascii="Times New Roman"/>
          <w:b w:val="false"/>
          <w:i w:val="false"/>
          <w:color w:val="000000"/>
          <w:sz w:val="28"/>
        </w:rPr>
        <w:t xml:space="preserve">
      Совокупность инструментов этой системы по своей сути должна служить реализационным комплексом по внедрению результатов научно-технической деятельности, защищенных национальными патентами, в инновационно-активное производство с последующим выходом инновационной продукции на рынках товаров и услуг. Данный комплекс должен стать ключевой цепочкой создания стоимости, в которой Национальная патентная система надежно и эффективно конвертирует совокупность научно-технических идей в систему управляемых прав на объекты интеллектуальной собственности. </w:t>
      </w:r>
      <w:r>
        <w:br/>
      </w:r>
      <w:r>
        <w:rPr>
          <w:rFonts w:ascii="Times New Roman"/>
          <w:b w:val="false"/>
          <w:i w:val="false"/>
          <w:color w:val="000000"/>
          <w:sz w:val="28"/>
        </w:rPr>
        <w:t xml:space="preserve">
      Национальная патентная система Республики Казахстан является важным стратегическим ресурсом, потенциальные возможности которого трудно переоценить. Традиционно рассматриваемая как фактор экономической и социальной безопасности нашего государства патентная система должна играть важную роль в научно-технических и социально-экономических реформах и стать весомым фактором расширения рыночных отношений и приумножения интеллектуального потенциала страны. </w:t>
      </w:r>
      <w:r>
        <w:br/>
      </w:r>
      <w:r>
        <w:rPr>
          <w:rFonts w:ascii="Times New Roman"/>
          <w:b w:val="false"/>
          <w:i w:val="false"/>
          <w:color w:val="000000"/>
          <w:sz w:val="28"/>
        </w:rPr>
        <w:t xml:space="preserve">
      Миссия патентной системы Республики Казахстан в новых условиях вытекает из "Стратегии вхождения Казахстана в число пятидесяти наиболее конкурентоспособных стран мира". Она направлена на обеспечение необходимых и достаточных патентно-правовых, патентно-информационных и институциональных условий формирования благоприятного инновационного климата для производства в Казахстане товаров и услуг с защищенными правами интеллектуальной собственности и утверждения Республики Казахстан в качестве равноправного и конкурентоспособного партнера международных экономических отношений в условиях глобализации. </w:t>
      </w:r>
    </w:p>
    <w:bookmarkStart w:name="z11" w:id="10"/>
    <w:p>
      <w:pPr>
        <w:spacing w:after="0"/>
        <w:ind w:left="0"/>
        <w:jc w:val="left"/>
      </w:pPr>
      <w:r>
        <w:rPr>
          <w:rFonts w:ascii="Times New Roman"/>
          <w:b/>
          <w:i w:val="false"/>
          <w:color w:val="000000"/>
        </w:rPr>
        <w:t xml:space="preserve"> 
  3. Анализ современного состояния </w:t>
      </w:r>
      <w:r>
        <w:br/>
      </w:r>
      <w:r>
        <w:rPr>
          <w:rFonts w:ascii="Times New Roman"/>
          <w:b/>
          <w:i w:val="false"/>
          <w:color w:val="000000"/>
        </w:rPr>
        <w:t xml:space="preserve">
и проблемы развития патентной системы </w:t>
      </w:r>
    </w:p>
    <w:bookmarkEnd w:id="10"/>
    <w:bookmarkStart w:name="z12" w:id="11"/>
    <w:p>
      <w:pPr>
        <w:spacing w:after="0"/>
        <w:ind w:left="0"/>
        <w:jc w:val="left"/>
      </w:pPr>
      <w:r>
        <w:rPr>
          <w:rFonts w:ascii="Times New Roman"/>
          <w:b/>
          <w:i w:val="false"/>
          <w:color w:val="000000"/>
        </w:rPr>
        <w:t xml:space="preserve"> 
  3.1. Состояние и тенденции развития мировой </w:t>
      </w:r>
      <w:r>
        <w:br/>
      </w:r>
      <w:r>
        <w:rPr>
          <w:rFonts w:ascii="Times New Roman"/>
          <w:b/>
          <w:i w:val="false"/>
          <w:color w:val="000000"/>
        </w:rPr>
        <w:t xml:space="preserve">
системы в области охраны интеллектуальной собственности </w:t>
      </w:r>
    </w:p>
    <w:bookmarkEnd w:id="11"/>
    <w:p>
      <w:pPr>
        <w:spacing w:after="0"/>
        <w:ind w:left="0"/>
        <w:jc w:val="both"/>
      </w:pPr>
      <w:r>
        <w:rPr>
          <w:rFonts w:ascii="Times New Roman"/>
          <w:b w:val="false"/>
          <w:i w:val="false"/>
          <w:color w:val="000000"/>
          <w:sz w:val="28"/>
        </w:rPr>
        <w:t xml:space="preserve">      Создание мировой патентной системы, история которой насчитывает сотни лет, по праву можно считать одним из величайших достижений человечества. Появление первых факультативных привилегий, являющихся прообразом современных патентов на изобретения, относится к концу средних веков. Последующий период в развитии патентного права, начавшийся с конца XVIII века, характеризуется появлением первых облигаторных патентов. Эволюция этого периода фактически завершилась изданием германского Патентного Закона 1877 года, утверждающего основной принцип патентной системы, заключающийся в своеобразном компромиссе (договоре) между изобретателем и государством: изобретатель раскрывает сущность созданного им новшества, которое публикуется для всеобщего сведения и стимулирует таким образом научно-технический прогресс. В обмен на это государство предоставляет изобретателю монопольное право на использование этого новшества на определенный срок на определенной территории. </w:t>
      </w:r>
      <w:r>
        <w:br/>
      </w:r>
      <w:r>
        <w:rPr>
          <w:rFonts w:ascii="Times New Roman"/>
          <w:b w:val="false"/>
          <w:i w:val="false"/>
          <w:color w:val="000000"/>
          <w:sz w:val="28"/>
        </w:rPr>
        <w:t xml:space="preserve">
      В новейшей истории мировой патентной системы XX-XXI веков позднейшие законы, изданные в других государствах, пока не внесли новой принципиальной идеи, способной кардинально изменить сложившиеся нормы классического патентного права. Несмотря на это, мировая патентная система, с момента принятия Парижской конвенции об охране промышленной собственности продолжает развиваться и является сегодня наиболее глобализированной. </w:t>
      </w:r>
      <w:r>
        <w:br/>
      </w:r>
      <w:r>
        <w:rPr>
          <w:rFonts w:ascii="Times New Roman"/>
          <w:b w:val="false"/>
          <w:i w:val="false"/>
          <w:color w:val="000000"/>
          <w:sz w:val="28"/>
        </w:rPr>
        <w:t xml:space="preserve">
      Основой современной международной системы интеллектуальной собственности является более 20 соглашений в области промышленной собственности и авторского права, наиболее важными из которых являются: </w:t>
      </w:r>
      <w:r>
        <w:br/>
      </w:r>
      <w:r>
        <w:rPr>
          <w:rFonts w:ascii="Times New Roman"/>
          <w:b w:val="false"/>
          <w:i w:val="false"/>
          <w:color w:val="000000"/>
          <w:sz w:val="28"/>
        </w:rPr>
        <w:t xml:space="preserve">
       Парижская Конвенция об охране промышленной собственности от 20 марта 1883 года; </w:t>
      </w:r>
      <w:r>
        <w:br/>
      </w:r>
      <w:r>
        <w:rPr>
          <w:rFonts w:ascii="Times New Roman"/>
          <w:b w:val="false"/>
          <w:i w:val="false"/>
          <w:color w:val="000000"/>
          <w:sz w:val="28"/>
        </w:rPr>
        <w:t xml:space="preserve">
       Соглашение по торговым аспектам прав интеллектуальной собственности (далее - Соглашение ТРИПС) от 15 апреля 1994 года; </w:t>
      </w:r>
      <w:r>
        <w:br/>
      </w:r>
      <w:r>
        <w:rPr>
          <w:rFonts w:ascii="Times New Roman"/>
          <w:b w:val="false"/>
          <w:i w:val="false"/>
          <w:color w:val="000000"/>
          <w:sz w:val="28"/>
        </w:rPr>
        <w:t xml:space="preserve">
      Мадридское соглашение о международной регистрации знаков от 14 апреля 1891 года; </w:t>
      </w:r>
      <w:r>
        <w:br/>
      </w:r>
      <w:r>
        <w:rPr>
          <w:rFonts w:ascii="Times New Roman"/>
          <w:b w:val="false"/>
          <w:i w:val="false"/>
          <w:color w:val="000000"/>
          <w:sz w:val="28"/>
        </w:rPr>
        <w:t xml:space="preserve">
       Договор о патентной кооперации (далее - договор РСТ) от 19 июня 1970 года; </w:t>
      </w:r>
      <w:r>
        <w:br/>
      </w:r>
      <w:r>
        <w:rPr>
          <w:rFonts w:ascii="Times New Roman"/>
          <w:b w:val="false"/>
          <w:i w:val="false"/>
          <w:color w:val="000000"/>
          <w:sz w:val="28"/>
        </w:rPr>
        <w:t xml:space="preserve">
      Лиссабонское соглашение об охране мест происхождения товаров и услуг и их международной регистрации от 31 октября 1958 года; </w:t>
      </w:r>
      <w:r>
        <w:br/>
      </w:r>
      <w:r>
        <w:rPr>
          <w:rFonts w:ascii="Times New Roman"/>
          <w:b w:val="false"/>
          <w:i w:val="false"/>
          <w:color w:val="000000"/>
          <w:sz w:val="28"/>
        </w:rPr>
        <w:t>
</w:t>
      </w:r>
      <w:r>
        <w:rPr>
          <w:rFonts w:ascii="Times New Roman"/>
          <w:b w:val="false"/>
          <w:i w:val="false"/>
          <w:color w:val="000000"/>
          <w:sz w:val="28"/>
        </w:rPr>
        <w:t xml:space="preserve">       Международная конвенция </w:t>
      </w:r>
      <w:r>
        <w:rPr>
          <w:rFonts w:ascii="Times New Roman"/>
          <w:b w:val="false"/>
          <w:i w:val="false"/>
          <w:color w:val="000000"/>
          <w:sz w:val="28"/>
        </w:rPr>
        <w:t xml:space="preserve">по охране новых сортов растений (далее - Конвенция УПОВ) от 2 декабря 1961 года; </w:t>
      </w:r>
      <w:r>
        <w:br/>
      </w:r>
      <w:r>
        <w:rPr>
          <w:rFonts w:ascii="Times New Roman"/>
          <w:b w:val="false"/>
          <w:i w:val="false"/>
          <w:color w:val="000000"/>
          <w:sz w:val="28"/>
        </w:rPr>
        <w:t>
</w:t>
      </w:r>
      <w:r>
        <w:rPr>
          <w:rFonts w:ascii="Times New Roman"/>
          <w:b w:val="false"/>
          <w:i w:val="false"/>
          <w:color w:val="000000"/>
          <w:sz w:val="28"/>
        </w:rPr>
        <w:t xml:space="preserve">       Локарнское соглашение </w:t>
      </w:r>
      <w:r>
        <w:rPr>
          <w:rFonts w:ascii="Times New Roman"/>
          <w:b w:val="false"/>
          <w:i w:val="false"/>
          <w:color w:val="000000"/>
          <w:sz w:val="28"/>
        </w:rPr>
        <w:t xml:space="preserve">об учреждении Международной классификации промышленных образцов, подписанное в Локарно 8 октября 1968 г.; </w:t>
      </w:r>
      <w:r>
        <w:br/>
      </w:r>
      <w:r>
        <w:rPr>
          <w:rFonts w:ascii="Times New Roman"/>
          <w:b w:val="false"/>
          <w:i w:val="false"/>
          <w:color w:val="000000"/>
          <w:sz w:val="28"/>
        </w:rPr>
        <w:t>
</w:t>
      </w:r>
      <w:r>
        <w:rPr>
          <w:rFonts w:ascii="Times New Roman"/>
          <w:b w:val="false"/>
          <w:i w:val="false"/>
          <w:color w:val="000000"/>
          <w:sz w:val="28"/>
        </w:rPr>
        <w:t xml:space="preserve">       Ниццкое Соглашение </w:t>
      </w:r>
      <w:r>
        <w:rPr>
          <w:rFonts w:ascii="Times New Roman"/>
          <w:b w:val="false"/>
          <w:i w:val="false"/>
          <w:color w:val="000000"/>
          <w:sz w:val="28"/>
        </w:rPr>
        <w:t xml:space="preserve">о Международной классификации товаров и услуг для регистрации знаков от 15 июня 1957 г., пересмотренное в Стокгольме 14 июля 1967 г. и в Женеве 13 мая 1977 г.; </w:t>
      </w:r>
      <w:r>
        <w:br/>
      </w:r>
      <w:r>
        <w:rPr>
          <w:rFonts w:ascii="Times New Roman"/>
          <w:b w:val="false"/>
          <w:i w:val="false"/>
          <w:color w:val="000000"/>
          <w:sz w:val="28"/>
        </w:rPr>
        <w:t>
</w:t>
      </w:r>
      <w:r>
        <w:rPr>
          <w:rFonts w:ascii="Times New Roman"/>
          <w:b w:val="false"/>
          <w:i w:val="false"/>
          <w:color w:val="000000"/>
          <w:sz w:val="28"/>
        </w:rPr>
        <w:t xml:space="preserve">       Страсбургское соглашение </w:t>
      </w:r>
      <w:r>
        <w:rPr>
          <w:rFonts w:ascii="Times New Roman"/>
          <w:b w:val="false"/>
          <w:i w:val="false"/>
          <w:color w:val="000000"/>
          <w:sz w:val="28"/>
        </w:rPr>
        <w:t xml:space="preserve">о международной патентной классификации от 24 марта 1971 г.; </w:t>
      </w:r>
      <w:r>
        <w:br/>
      </w:r>
      <w:r>
        <w:rPr>
          <w:rFonts w:ascii="Times New Roman"/>
          <w:b w:val="false"/>
          <w:i w:val="false"/>
          <w:color w:val="000000"/>
          <w:sz w:val="28"/>
        </w:rPr>
        <w:t xml:space="preserve">
      Гаагское соглашение о международном депонировании промышленных образцов от 6 ноября 1925 г. </w:t>
      </w:r>
      <w:r>
        <w:br/>
      </w:r>
      <w:r>
        <w:rPr>
          <w:rFonts w:ascii="Times New Roman"/>
          <w:b w:val="false"/>
          <w:i w:val="false"/>
          <w:color w:val="000000"/>
          <w:sz w:val="28"/>
        </w:rPr>
        <w:t xml:space="preserve">
      Данные договоры определяют согласованные на международном уровне основные стандарты охраны интеллектуальной собственности в стране-участнице договора. Однако ускоренный технический прогресс и глобализация торговли привели к необходимости создания механизмов, обеспечивающих в сжатые сроки охрану новых изобретений и других коммерчески ценных активов. Четыре договора Всемирной организации интеллектуальной собственности (далее - ВОИС): Договор о патентной кооперации, Мадридское соглашение о международной регистрации знаков, Лиссабонское соглашение об охране мест происхождения товаров и услуг и их международной регистрации, Гаагское соглашение о международном депонировании промышленных образцов, охватывающие изобретения, товарные знаки и промышленные образцы, обеспечивают положение, при котором одна международная регистрация или подача заявки будет иметь действие в любом из государств-участников по выбору заявителя. </w:t>
      </w:r>
      <w:r>
        <w:br/>
      </w:r>
      <w:r>
        <w:rPr>
          <w:rFonts w:ascii="Times New Roman"/>
          <w:b w:val="false"/>
          <w:i w:val="false"/>
          <w:color w:val="000000"/>
          <w:sz w:val="28"/>
        </w:rPr>
        <w:t xml:space="preserve">
      Созданная в 1970 г. ВОИС является специализированной международной организацией системы Организации Объединенных Наций (далее - ООН), призванной содействовать охране интеллектуальной собственности во всем мире путем сотрудничества государств и в соответствующих случаях во взаимодействии с любой другой международной организацией, а также обеспечивать административное сотрудничество Союзов, созданных в рамках Парижской и Бернской конвенций, а также в рамках нескольких договоров, заключенных членами Парижского союза. </w:t>
      </w:r>
      <w:r>
        <w:br/>
      </w:r>
      <w:r>
        <w:rPr>
          <w:rFonts w:ascii="Times New Roman"/>
          <w:b w:val="false"/>
          <w:i w:val="false"/>
          <w:color w:val="000000"/>
          <w:sz w:val="28"/>
        </w:rPr>
        <w:t xml:space="preserve">
      Кроме международных соглашений, которые администрирует ВОИС, сотрудничество стран в сфере интеллектуальной собственности осуществляется в рамках региональных организаций, таких как: </w:t>
      </w:r>
      <w:r>
        <w:br/>
      </w:r>
      <w:r>
        <w:rPr>
          <w:rFonts w:ascii="Times New Roman"/>
          <w:b w:val="false"/>
          <w:i w:val="false"/>
          <w:color w:val="000000"/>
          <w:sz w:val="28"/>
        </w:rPr>
        <w:t xml:space="preserve">
      1. Европейская патентная организация (ЕПО); </w:t>
      </w:r>
      <w:r>
        <w:br/>
      </w:r>
      <w:r>
        <w:rPr>
          <w:rFonts w:ascii="Times New Roman"/>
          <w:b w:val="false"/>
          <w:i w:val="false"/>
          <w:color w:val="000000"/>
          <w:sz w:val="28"/>
        </w:rPr>
        <w:t xml:space="preserve">
      2. Евразийская патентная организация (ЕАПО); </w:t>
      </w:r>
      <w:r>
        <w:br/>
      </w:r>
      <w:r>
        <w:rPr>
          <w:rFonts w:ascii="Times New Roman"/>
          <w:b w:val="false"/>
          <w:i w:val="false"/>
          <w:color w:val="000000"/>
          <w:sz w:val="28"/>
        </w:rPr>
        <w:t xml:space="preserve">
      3. Африканская организация интеллектуальной собственности (ОАРИ); </w:t>
      </w:r>
      <w:r>
        <w:br/>
      </w:r>
      <w:r>
        <w:rPr>
          <w:rFonts w:ascii="Times New Roman"/>
          <w:b w:val="false"/>
          <w:i w:val="false"/>
          <w:color w:val="000000"/>
          <w:sz w:val="28"/>
        </w:rPr>
        <w:t xml:space="preserve">
      4. Африканская региональная организация промышленной собственности (ARIPO). </w:t>
      </w:r>
      <w:r>
        <w:br/>
      </w:r>
      <w:r>
        <w:rPr>
          <w:rFonts w:ascii="Times New Roman"/>
          <w:b w:val="false"/>
          <w:i w:val="false"/>
          <w:color w:val="000000"/>
          <w:sz w:val="28"/>
        </w:rPr>
        <w:t xml:space="preserve">
      Также, одним из наиболее важных в мировой системе охраны интеллектуальной собственности является Соглашение ТРИПС, заключенное в рамках Всемирной торговой организации (далее - ВТО). Данное Соглашение направлено на обеспечение защиты всех традиционных видов прав на интеллектуальную собственность - авторских прав, смежных прав, прав на промышленную собственность и прав на закрытую коммерческую информацию. Соглашение ТРИПС определяет минимальные стандарты, обязательные для всех стран участниц данного соглашения. </w:t>
      </w:r>
      <w:r>
        <w:br/>
      </w:r>
      <w:r>
        <w:rPr>
          <w:rFonts w:ascii="Times New Roman"/>
          <w:b w:val="false"/>
          <w:i w:val="false"/>
          <w:color w:val="000000"/>
          <w:sz w:val="28"/>
        </w:rPr>
        <w:t xml:space="preserve">
      В связи с предстоящим вступлением Казахстана в ВТО законодательство в области охраны интеллектуальной собственности практически полностью приведено в соответствие с нормами Соглашения ТРИПС. </w:t>
      </w:r>
      <w:r>
        <w:br/>
      </w:r>
      <w:r>
        <w:rPr>
          <w:rFonts w:ascii="Times New Roman"/>
          <w:b w:val="false"/>
          <w:i w:val="false"/>
          <w:color w:val="000000"/>
          <w:sz w:val="28"/>
        </w:rPr>
        <w:t xml:space="preserve">
      Активно развивающаяся в последнее время глобализация экономических связей и дальнейшая либерализация международной торговли, обостряет конкурентную борьбу, усиливая потребность в инновациях и их надежной правовой охране на мировом рынке. Это, в свою очередь, повышает роль систем правовой охраны интеллектуальной собственности вообще и промышленной собственности в особенности, так как именно последняя обеспечивает охрану результатов исследований и разработок, а также стимулирует научно-техническое развитие. Такие ведущие мировые державы, как Япония, США, Австралия, Китай, Великобритания приняли свои собственные стратегии на XXI век в сфере интеллектуальной собственности. Например, в Великобритании и США они агрессивные. Суть их - в регистрации как можно большего числа изобретений в других странах, чаще всего развивающихся. Эта стратегия позволяет закрывать перспективные рынки товаров и услуг и содействовать продвижению собственных технологий. Возможность такой интеллектуальной экспансии подкреплена политикой государственного протекционизма. Стратегическая программа Японии в этой сфере направлена на "создание нации, основанной на интеллектуальной собственности". </w:t>
      </w:r>
      <w:r>
        <w:br/>
      </w:r>
      <w:r>
        <w:rPr>
          <w:rFonts w:ascii="Times New Roman"/>
          <w:b w:val="false"/>
          <w:i w:val="false"/>
          <w:color w:val="000000"/>
          <w:sz w:val="28"/>
        </w:rPr>
        <w:t xml:space="preserve">
      Начиная с 1985 г. отмечается значительный рост потока заявок, направляемых экономически развитыми странами за границу. По данным за 2001 год США является страной с наиболее высоким уровнем зарубежного патентования, доля заявок от американских заявителей в общем мировом потоке составляет 28 %. Увеличивают свою долю фирмы Японии и Германии, они имеют соответственно 14,3 % и 19 %, на следующем месте - Великобритания и Франция. </w:t>
      </w:r>
      <w:r>
        <w:br/>
      </w:r>
      <w:r>
        <w:rPr>
          <w:rFonts w:ascii="Times New Roman"/>
          <w:b w:val="false"/>
          <w:i w:val="false"/>
          <w:color w:val="000000"/>
          <w:sz w:val="28"/>
        </w:rPr>
        <w:t xml:space="preserve">
      Статистика подаваемых заявок по Договору РСТ представлена в таблице.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7593"/>
      </w:tblGrid>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от общего количества </w:t>
            </w:r>
            <w:r>
              <w:br/>
            </w:r>
            <w:r>
              <w:rPr>
                <w:rFonts w:ascii="Times New Roman"/>
                <w:b w:val="false"/>
                <w:i w:val="false"/>
                <w:color w:val="000000"/>
                <w:sz w:val="20"/>
              </w:rPr>
              <w:t xml:space="preserve">
заявок РСТ, поданных во всем </w:t>
            </w:r>
            <w:r>
              <w:br/>
            </w:r>
            <w:r>
              <w:rPr>
                <w:rFonts w:ascii="Times New Roman"/>
                <w:b w:val="false"/>
                <w:i w:val="false"/>
                <w:color w:val="000000"/>
                <w:sz w:val="20"/>
              </w:rPr>
              <w:t xml:space="preserve">
мире в 2004 году.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34,99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Великобритания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страны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25,304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(120100 заявок) </w:t>
            </w:r>
          </w:p>
        </w:tc>
      </w:tr>
    </w:tbl>
    <w:p>
      <w:pPr>
        <w:spacing w:after="0"/>
        <w:ind w:left="0"/>
        <w:jc w:val="both"/>
      </w:pPr>
      <w:r>
        <w:rPr>
          <w:rFonts w:ascii="Times New Roman"/>
          <w:b w:val="false"/>
          <w:i w:val="false"/>
          <w:color w:val="000000"/>
          <w:sz w:val="28"/>
        </w:rPr>
        <w:t xml:space="preserve">      Из вышеприведенных статистических данных видно, что и по уровню зарубежного патентования, и по количеству заявок поданных по процедуре РСТ лидерами являются ведущие страны мира с четкими стратегиями, принимаемыми на государственном уровне, и конкурентоспособными патентными системами. </w:t>
      </w:r>
      <w:r>
        <w:br/>
      </w:r>
      <w:r>
        <w:rPr>
          <w:rFonts w:ascii="Times New Roman"/>
          <w:b w:val="false"/>
          <w:i w:val="false"/>
          <w:color w:val="000000"/>
          <w:sz w:val="28"/>
        </w:rPr>
        <w:t xml:space="preserve">
      Глобализация экономических отношений вызывает необходимость интернационализации систем правовой охраны интеллектуальной собственности и согласованности национальных патентных процедур. </w:t>
      </w:r>
      <w:r>
        <w:br/>
      </w:r>
      <w:r>
        <w:rPr>
          <w:rFonts w:ascii="Times New Roman"/>
          <w:b w:val="false"/>
          <w:i w:val="false"/>
          <w:color w:val="000000"/>
          <w:sz w:val="28"/>
        </w:rPr>
        <w:t xml:space="preserve">
      В настоящее время в мировой системе охраны интеллектуальной собственности наблюдается устойчивая тенденция к стиранию различий между национальными системами, ведущая к тому, что правообладатели интеллектуальной собственности смогут пользоваться глобальной охраной прав. </w:t>
      </w:r>
      <w:r>
        <w:br/>
      </w:r>
      <w:r>
        <w:rPr>
          <w:rFonts w:ascii="Times New Roman"/>
          <w:b w:val="false"/>
          <w:i w:val="false"/>
          <w:color w:val="000000"/>
          <w:sz w:val="28"/>
        </w:rPr>
        <w:t xml:space="preserve">
      Национальные системы стоят перед реальным риском преобладания интересов более организованных создателей интеллектуальной собственности над интересами потребителей, в роли которых выступают преимущественно развивающиеся страны. </w:t>
      </w:r>
      <w:r>
        <w:br/>
      </w:r>
      <w:r>
        <w:rPr>
          <w:rFonts w:ascii="Times New Roman"/>
          <w:b w:val="false"/>
          <w:i w:val="false"/>
          <w:color w:val="000000"/>
          <w:sz w:val="28"/>
        </w:rPr>
        <w:t xml:space="preserve">
      Исходя из тенденций развития мировой патентной системы, в целях инновационного развития, Казахстан стремится к созданию гибкой, эффективной, обеспечивающей надежную охрану интеллектуальной собственности, современной конкурентоспособной модели патентной системы. </w:t>
      </w:r>
    </w:p>
    <w:bookmarkStart w:name="z13" w:id="12"/>
    <w:p>
      <w:pPr>
        <w:spacing w:after="0"/>
        <w:ind w:left="0"/>
        <w:jc w:val="left"/>
      </w:pPr>
      <w:r>
        <w:rPr>
          <w:rFonts w:ascii="Times New Roman"/>
          <w:b/>
          <w:i w:val="false"/>
          <w:color w:val="000000"/>
        </w:rPr>
        <w:t xml:space="preserve"> 
  3.2. История развития и </w:t>
      </w:r>
      <w:r>
        <w:br/>
      </w:r>
      <w:r>
        <w:rPr>
          <w:rFonts w:ascii="Times New Roman"/>
          <w:b/>
          <w:i w:val="false"/>
          <w:color w:val="000000"/>
        </w:rPr>
        <w:t xml:space="preserve">
проблемы патентной системы Казахстана </w:t>
      </w:r>
    </w:p>
    <w:bookmarkEnd w:id="12"/>
    <w:p>
      <w:pPr>
        <w:spacing w:after="0"/>
        <w:ind w:left="0"/>
        <w:jc w:val="both"/>
      </w:pPr>
      <w:r>
        <w:rPr>
          <w:rFonts w:ascii="Times New Roman"/>
          <w:b w:val="false"/>
          <w:i w:val="false"/>
          <w:color w:val="000000"/>
          <w:sz w:val="28"/>
        </w:rPr>
        <w:t xml:space="preserve">      Создание национальной патентной системы Республики Казахстан берет свое начало с 23 июня 1992 года, когда был подписан Указ Президента Республики Казахстан N 806 "О Национальном патентном ведомстве при Кабинете Министров Республики Казахстан". Основными целями создания национальной патентной системы явились сохранение и защита научно-технического потенциала республики, создание цивилизованных рыночных отношений в области промышленной собственности, поддержка творчества отечественных изобретателей. </w:t>
      </w:r>
      <w:r>
        <w:br/>
      </w:r>
      <w:r>
        <w:rPr>
          <w:rFonts w:ascii="Times New Roman"/>
          <w:b w:val="false"/>
          <w:i w:val="false"/>
          <w:color w:val="000000"/>
          <w:sz w:val="28"/>
        </w:rPr>
        <w:t xml:space="preserve">
      За время своей деятельности Патентное ведомство Казахстана претерпело ряд организационных изменений и в настоящее время представляет Комитет по правам интеллектуальной собственности Министерства юстиции Республики Казахстан, в ведении которого находится экспертная организация - Республиканское государственное казенное предприятие "Национальный институт интеллектуальной собственности Комитета по правам интеллектуальной собственности Министерства юстиции Республики Казахстан". </w:t>
      </w:r>
      <w:r>
        <w:br/>
      </w:r>
      <w:r>
        <w:rPr>
          <w:rFonts w:ascii="Times New Roman"/>
          <w:b w:val="false"/>
          <w:i w:val="false"/>
          <w:color w:val="000000"/>
          <w:sz w:val="28"/>
        </w:rPr>
        <w:t>
      Основу национальной патентной системы составили Патентный закон Республики Казахстан, принятый одним из первых среди стран СНГ еще в июне 1992 года (в настоящее время действует  </w:t>
      </w:r>
      <w:r>
        <w:rPr>
          <w:rFonts w:ascii="Times New Roman"/>
          <w:b w:val="false"/>
          <w:i w:val="false"/>
          <w:color w:val="000000"/>
          <w:sz w:val="28"/>
        </w:rPr>
        <w:t xml:space="preserve">Закон </w:t>
      </w:r>
      <w:r>
        <w:rPr>
          <w:rFonts w:ascii="Times New Roman"/>
          <w:b w:val="false"/>
          <w:i w:val="false"/>
          <w:color w:val="000000"/>
          <w:sz w:val="28"/>
        </w:rPr>
        <w:t>от 16 июля 1999 года), и Закон Республики Казахстан "О товарных знаках, знаках обслуживания и наименованиях мест происхождения товаров", принятый в январе 1993 года (в настоящее время действует  </w:t>
      </w:r>
      <w:r>
        <w:rPr>
          <w:rFonts w:ascii="Times New Roman"/>
          <w:b w:val="false"/>
          <w:i w:val="false"/>
          <w:color w:val="000000"/>
          <w:sz w:val="28"/>
        </w:rPr>
        <w:t xml:space="preserve">Закон </w:t>
      </w:r>
      <w:r>
        <w:rPr>
          <w:rFonts w:ascii="Times New Roman"/>
          <w:b w:val="false"/>
          <w:i w:val="false"/>
          <w:color w:val="000000"/>
          <w:sz w:val="28"/>
        </w:rPr>
        <w:t xml:space="preserve">от 26 июля 1999 года). </w:t>
      </w:r>
      <w:r>
        <w:br/>
      </w:r>
      <w:r>
        <w:rPr>
          <w:rFonts w:ascii="Times New Roman"/>
          <w:b w:val="false"/>
          <w:i w:val="false"/>
          <w:color w:val="000000"/>
          <w:sz w:val="28"/>
        </w:rPr>
        <w:t>
      В последующие годы законодательство в области охраны интеллектуальной собственности было дополнено Законами Республики Казахстан " </w:t>
      </w:r>
      <w:r>
        <w:rPr>
          <w:rFonts w:ascii="Times New Roman"/>
          <w:b w:val="false"/>
          <w:i w:val="false"/>
          <w:color w:val="000000"/>
          <w:sz w:val="28"/>
        </w:rPr>
        <w:t xml:space="preserve">Об авторском праве и смежных правах </w:t>
      </w:r>
      <w:r>
        <w:rPr>
          <w:rFonts w:ascii="Times New Roman"/>
          <w:b w:val="false"/>
          <w:i w:val="false"/>
          <w:color w:val="000000"/>
          <w:sz w:val="28"/>
        </w:rPr>
        <w:t>" от 10 июня 1996 года, "Об охране селекционных достижений" от 13 июля 1999 года, " </w:t>
      </w:r>
      <w:r>
        <w:rPr>
          <w:rFonts w:ascii="Times New Roman"/>
          <w:b w:val="false"/>
          <w:i w:val="false"/>
          <w:color w:val="000000"/>
          <w:sz w:val="28"/>
        </w:rPr>
        <w:t xml:space="preserve">О правовой охране топологий </w:t>
      </w:r>
      <w:r>
        <w:rPr>
          <w:rFonts w:ascii="Times New Roman"/>
          <w:b w:val="false"/>
          <w:i w:val="false"/>
          <w:color w:val="000000"/>
          <w:sz w:val="28"/>
        </w:rPr>
        <w:t xml:space="preserve">интегральных микросхем" от 29 июня 2001 года. </w:t>
      </w:r>
      <w:r>
        <w:br/>
      </w:r>
      <w:r>
        <w:rPr>
          <w:rFonts w:ascii="Times New Roman"/>
          <w:b w:val="false"/>
          <w:i w:val="false"/>
          <w:color w:val="000000"/>
          <w:sz w:val="28"/>
        </w:rPr>
        <w:t xml:space="preserve">
      В соответствии с национальным законодательством в Казахстане действует явочно-проверочная система патентования, при которой на изобретение, промышленный образец выдаются охранные документы двух видов. </w:t>
      </w:r>
      <w:r>
        <w:br/>
      </w:r>
      <w:r>
        <w:rPr>
          <w:rFonts w:ascii="Times New Roman"/>
          <w:b w:val="false"/>
          <w:i w:val="false"/>
          <w:color w:val="000000"/>
          <w:sz w:val="28"/>
        </w:rPr>
        <w:t xml:space="preserve">
      По явочной системе проводится формальная экспертиза материалов заявки без проверки таких критериев патентоспособности как мировая новизна, промышленная применимость и изобретательский уровень изобретения, а охранный документ (предварительный патент) выдается сроком на 5 лет на риск и под ответственность заявителя. </w:t>
      </w:r>
      <w:r>
        <w:br/>
      </w:r>
      <w:r>
        <w:rPr>
          <w:rFonts w:ascii="Times New Roman"/>
          <w:b w:val="false"/>
          <w:i w:val="false"/>
          <w:color w:val="000000"/>
          <w:sz w:val="28"/>
        </w:rPr>
        <w:t xml:space="preserve">
      Проверочная система патентования применяется при проведении полной экспертизы материалов заявки (экспертизы по существу) для получения патента, которая включает проверку изобретения по всем критериям патентоспособности - мировой новизне, изобретательскому уровню и промышленной применимости. При проведении экспертизы по существу необходимо проведение информационного поиска по источникам информации, ставшими общедоступными в мире до даты приоритета и представляющих собой минимум документации РСТ. Это патентные документы ведущих стран: Германии, США, Великобритании, Франции, Швейцарии (только на немецком и французском языках), Японии, СССР, России, включающие выданные в этих странах патенты; опубликованные международные заявки по системе РСТ; опубликованные заявки Евразийского патентного ведомства на патенты, на авторские свидетельства СССР; опубликованные региональные патенты Евразийского патентного ведомства, авторские свидетельства СССР с ретроспективой, где это возможно, с 1920 г, а также научно-техническая информация с ретроспективой не менее 5 лет (преимущественно около 30 лет). При установлении новизны изобретения учитываются также запатентованные в Республике Казахстан изобретения и полезные модели, а также заявки на изобретения и полезные модели (при условии их более раннего приоритета), поданные в Республике Казахстан другими лицами. Патент является охранным документом, предоставляющим его владельцу гарантированную государством полноценную защиту объекта от несанкционированного использования со сроком действия в 20 лет. </w:t>
      </w:r>
      <w:r>
        <w:br/>
      </w:r>
      <w:r>
        <w:rPr>
          <w:rFonts w:ascii="Times New Roman"/>
          <w:b w:val="false"/>
          <w:i w:val="false"/>
          <w:color w:val="000000"/>
          <w:sz w:val="28"/>
        </w:rPr>
        <w:t xml:space="preserve">
      За все время действия патентной системы Республики Казахстан из числа 18377 охранных документов, выданных на изобретения, на долю предварительных патентов приходится 13446 или 73 % от их общего количества. Это обстоятельство оказывает негативное влияние на инновационную деятельность в стране, поскольку бизнес и производители воздерживаются от средне- и долгосрочных вложений в практическую реализацию предварительного патента в производстве, так как он выдается на основании формальной экспертизы на риск и под ответственность заявителя, патентообладателя. </w:t>
      </w:r>
    </w:p>
    <w:p>
      <w:pPr>
        <w:spacing w:after="0"/>
        <w:ind w:left="0"/>
        <w:jc w:val="left"/>
      </w:pPr>
      <w:r>
        <w:rPr>
          <w:rFonts w:ascii="Times New Roman"/>
          <w:b/>
          <w:i w:val="false"/>
          <w:color w:val="000000"/>
        </w:rPr>
        <w:t xml:space="preserve"> Динамика выдачи предварительных патентов </w:t>
      </w:r>
      <w:r>
        <w:br/>
      </w:r>
      <w:r>
        <w:rPr>
          <w:rFonts w:ascii="Times New Roman"/>
          <w:b/>
          <w:i w:val="false"/>
          <w:color w:val="000000"/>
        </w:rPr>
        <w:t xml:space="preserve">
и патентов в период 1993-2005 г.г. </w:t>
      </w:r>
    </w:p>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Как следует из графика, защита объектов промышленной собственности преимущественно осуществляется предварительными патентами, выдаваемыми на основе явочной системы патентования. Выделение явочной системы патентования в качестве преимущественной было продиктовано отсутствием в Казахстане экспертного фонда мировой патентной документации, необходимого для проведения экспертизы заявок по существу с учетом проверки всех критериев патентоспособности. Такие фонды были сформированы и находились в РСФСР (Государственный комитет по делам изобретений) в качестве основного, и в Украинской ССР в качестве резервного фондов. После обретения независимости, Казахстан был лишен возможности использовать эти фонды, поэтому для обеспечения защиты объектов промышленной собственности национальных заявителей явочная система патентования, предусматривающая только формальную экспертизу, стала единственным решением этого вопроса. </w:t>
      </w:r>
      <w:r>
        <w:br/>
      </w:r>
      <w:r>
        <w:rPr>
          <w:rFonts w:ascii="Times New Roman"/>
          <w:b w:val="false"/>
          <w:i w:val="false"/>
          <w:color w:val="000000"/>
          <w:sz w:val="28"/>
        </w:rPr>
        <w:t xml:space="preserve">
      Положительным моментом принятия преимущественно явочной системы патентования стало ускоренное рассмотрение материалов заявки и получение заявителем предварительного патента, что позволяло ему как правообладателю использовать свой объект, не опасаясь недобросовестной конкуренции со стороны других лиц. Но в последующих редакциях Патентного закона РК сроки выдачи предварительного патента были уравнены со сроками выдачи патента. Основное преимущество предварительного патента, заключающееся в ускоренной его выдаче, было практически утрачено, что негативным образом повлияло на защиту своих прав изобретателями. </w:t>
      </w:r>
      <w:r>
        <w:br/>
      </w:r>
      <w:r>
        <w:rPr>
          <w:rFonts w:ascii="Times New Roman"/>
          <w:b w:val="false"/>
          <w:i w:val="false"/>
          <w:color w:val="000000"/>
          <w:sz w:val="28"/>
        </w:rPr>
        <w:t xml:space="preserve">
      Кроме того, жестко регламентированная последовательность получения охранных документов на изобретения и промышленные образцы, заключающаяся в том, что вначале необходимо было получить предварительный патент и только после этого можно было ходатайствовать о получении патента, привела к тому, что неоправданно затягивались сроки проведения экспертизы и ограничивалась свобода действий заявителей в получении соответствующей охраны своего объекта либо заявители вообще отказывались от получения патента. </w:t>
      </w:r>
      <w:r>
        <w:br/>
      </w:r>
      <w:r>
        <w:rPr>
          <w:rFonts w:ascii="Times New Roman"/>
          <w:b w:val="false"/>
          <w:i w:val="false"/>
          <w:color w:val="000000"/>
          <w:sz w:val="28"/>
        </w:rPr>
        <w:t xml:space="preserve">
      Анализируя системы патентования ряда высокоразвитых стран, вошедших в число 50 наиболее конкурентоспособных (США, Швейцария, Австралия, Япония, Великобритания, Канада, Германия, Австрия, Франция) можно отметить, что подавляющее их количество использует отсроченную проверочную систему патентования, которая предусматривает публикацию заявки после проведения формальной (предварительной) экспертизы. Исключение составляют США, где используется проверочная система без публикации заявок, и Швейцария, где проверочная система патентования применяется для объектов текстильной и часовой промышленности, а для всех остальных объектов используется явочная система. </w:t>
      </w:r>
      <w:r>
        <w:br/>
      </w:r>
      <w:r>
        <w:rPr>
          <w:rFonts w:ascii="Times New Roman"/>
          <w:b w:val="false"/>
          <w:i w:val="false"/>
          <w:color w:val="000000"/>
          <w:sz w:val="28"/>
        </w:rPr>
        <w:t xml:space="preserve">
      В настоящее время назрела необходимость значительного сокращения сроков выдачи охранных документов в связи с ускорением инновационных процессов в Казахстане. Опыт ряда стран показал, что ускорение проведения экспертизы патентных заявок приводит к увеличению срока действия патента, что положительно влияет на научно-технический прогресс, более раннему внедрению объекта в производство и стимулирует изобретателей на получение патента. </w:t>
      </w:r>
      <w:r>
        <w:br/>
      </w:r>
      <w:r>
        <w:rPr>
          <w:rFonts w:ascii="Times New Roman"/>
          <w:b w:val="false"/>
          <w:i w:val="false"/>
          <w:color w:val="000000"/>
          <w:sz w:val="28"/>
        </w:rPr>
        <w:t xml:space="preserve">
      Поэтому модернизируемая национальная патентная система должна обеспечить качество и надежность выдаваемых охранных документов и содействовать развитию научно-технического потенциала страны. </w:t>
      </w:r>
      <w:r>
        <w:br/>
      </w:r>
      <w:r>
        <w:rPr>
          <w:rFonts w:ascii="Times New Roman"/>
          <w:b w:val="false"/>
          <w:i w:val="false"/>
          <w:color w:val="000000"/>
          <w:sz w:val="28"/>
        </w:rPr>
        <w:t xml:space="preserve">
      Необходимо также решить проблему охраны нетрадиционных объектов интеллектуальной собственности: географических указаний, фирменных наименований, традиционных знаний, генетических ресурсов, фольклора и т.д. </w:t>
      </w:r>
    </w:p>
    <w:bookmarkStart w:name="z14" w:id="13"/>
    <w:p>
      <w:pPr>
        <w:spacing w:after="0"/>
        <w:ind w:left="0"/>
        <w:jc w:val="left"/>
      </w:pPr>
      <w:r>
        <w:rPr>
          <w:rFonts w:ascii="Times New Roman"/>
          <w:b/>
          <w:i w:val="false"/>
          <w:color w:val="000000"/>
        </w:rPr>
        <w:t xml:space="preserve"> 
  4. Цель и задачи Программы </w:t>
      </w:r>
    </w:p>
    <w:bookmarkEnd w:id="13"/>
    <w:p>
      <w:pPr>
        <w:spacing w:after="0"/>
        <w:ind w:left="0"/>
        <w:jc w:val="both"/>
      </w:pPr>
      <w:r>
        <w:rPr>
          <w:rFonts w:ascii="Times New Roman"/>
          <w:b w:val="false"/>
          <w:i w:val="false"/>
          <w:color w:val="000000"/>
          <w:sz w:val="28"/>
        </w:rPr>
        <w:t>      "Программа развития патентной системы Республики Казахстан на 2007-2011 годы" (далее - Программа) содержит дополнительные инструменты реализации Стратегии индустриально-инновационного развития Республики Казахстан на 2003-2015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17 мая 2003 года N 1096. </w:t>
      </w:r>
      <w:r>
        <w:br/>
      </w:r>
      <w:r>
        <w:rPr>
          <w:rFonts w:ascii="Times New Roman"/>
          <w:b w:val="false"/>
          <w:i w:val="false"/>
          <w:color w:val="000000"/>
          <w:sz w:val="28"/>
        </w:rPr>
        <w:t xml:space="preserve">
      В условиях сервисно-технологической экономики интеллектуальная собственность и различные ее стратегии использования превращаются в мощный инструмент роста конкурентоспособности компаний. Особенно это явление заметно по деятельности малых и больших компаний пятнадцати наиболее конкурентоспособных стран мира. Поэтому, "Стратегия вхождения Казахстана в число пятидесяти наиболее конкурентоспособных стран мира" предполагает развитие национальной патентной системы Казахстана согласно этой тенденции. И в Казахстане необходимо, чтобы интеллектуальные ресурсы превращались в активы бизнеса, а при разработке конкурентной стратегии бизнеса каждая компания должна разработать свою патентную стратегию достижения долговременных конкурентных преимуществ. </w:t>
      </w:r>
      <w:r>
        <w:br/>
      </w:r>
      <w:r>
        <w:rPr>
          <w:rFonts w:ascii="Times New Roman"/>
          <w:b w:val="false"/>
          <w:i w:val="false"/>
          <w:color w:val="000000"/>
          <w:sz w:val="28"/>
        </w:rPr>
        <w:t xml:space="preserve">
      Для этого требуется создать в республике благоприятный инновационный климат для производства в Казахстане товаров и услуг с защищенными правами интеллектуальной собственности. </w:t>
      </w:r>
      <w:r>
        <w:br/>
      </w:r>
      <w:r>
        <w:rPr>
          <w:rFonts w:ascii="Times New Roman"/>
          <w:b w:val="false"/>
          <w:i w:val="false"/>
          <w:color w:val="000000"/>
          <w:sz w:val="28"/>
        </w:rPr>
        <w:t xml:space="preserve">
      Программа представляет программу государства по развитию патентной системы и поддержке инновационного предпринимательства в формировании и развитии им инструментов конкурентной борьбы с использованием объектов интеллектуальной собственности. </w:t>
      </w:r>
      <w:r>
        <w:br/>
      </w:r>
      <w:r>
        <w:rPr>
          <w:rFonts w:ascii="Times New Roman"/>
          <w:b w:val="false"/>
          <w:i w:val="false"/>
          <w:color w:val="000000"/>
          <w:sz w:val="28"/>
        </w:rPr>
        <w:t xml:space="preserve">
      Затем, для возможности последующего вовлечения в мировой экономический оборот по мере роста объемов этой продукции необходимо воспользоваться всеми теми преимуществами, которые дает мировая патентная система для позиционирования и закрепления на экспортных рынках. Из всего это следует, что патентная система является важным звеном в цепочке создания стоимости в условиях новой экономики. </w:t>
      </w:r>
      <w:r>
        <w:br/>
      </w:r>
      <w:r>
        <w:rPr>
          <w:rFonts w:ascii="Times New Roman"/>
          <w:b w:val="false"/>
          <w:i w:val="false"/>
          <w:color w:val="000000"/>
          <w:sz w:val="28"/>
        </w:rPr>
        <w:t xml:space="preserve">
      Целью Программы является повышение эффективности национальной патентной системы. </w:t>
      </w:r>
      <w:r>
        <w:br/>
      </w:r>
      <w:r>
        <w:rPr>
          <w:rFonts w:ascii="Times New Roman"/>
          <w:b w:val="false"/>
          <w:i w:val="false"/>
          <w:color w:val="000000"/>
          <w:sz w:val="28"/>
        </w:rPr>
        <w:t xml:space="preserve">
      Основными задачами Программы: </w:t>
      </w:r>
      <w:r>
        <w:br/>
      </w:r>
      <w:r>
        <w:rPr>
          <w:rFonts w:ascii="Times New Roman"/>
          <w:b w:val="false"/>
          <w:i w:val="false"/>
          <w:color w:val="000000"/>
          <w:sz w:val="28"/>
        </w:rPr>
        <w:t xml:space="preserve">
      1. Модернизация процедуры патентования объектов промышленной собственности, в том числе обеспечения своевременности экспертизы патентных заявок, сокращение сроков выдачи и повышение надежности охранных документов. </w:t>
      </w:r>
      <w:r>
        <w:br/>
      </w:r>
      <w:r>
        <w:rPr>
          <w:rFonts w:ascii="Times New Roman"/>
          <w:b w:val="false"/>
          <w:i w:val="false"/>
          <w:color w:val="000000"/>
          <w:sz w:val="28"/>
        </w:rPr>
        <w:t xml:space="preserve">
      2. Расширение и совершенствование сферы охраны объектов интеллектуальной собственности. </w:t>
      </w:r>
      <w:r>
        <w:br/>
      </w:r>
      <w:r>
        <w:rPr>
          <w:rFonts w:ascii="Times New Roman"/>
          <w:b w:val="false"/>
          <w:i w:val="false"/>
          <w:color w:val="000000"/>
          <w:sz w:val="28"/>
        </w:rPr>
        <w:t xml:space="preserve">
      3. Создание полноценной системы патентно-информационных ресурсов. </w:t>
      </w:r>
      <w:r>
        <w:br/>
      </w:r>
      <w:r>
        <w:rPr>
          <w:rFonts w:ascii="Times New Roman"/>
          <w:b w:val="false"/>
          <w:i w:val="false"/>
          <w:color w:val="000000"/>
          <w:sz w:val="28"/>
        </w:rPr>
        <w:t xml:space="preserve">
      4. Создание институциональных основ инфраструктуры патентных услуг. </w:t>
      </w:r>
      <w:r>
        <w:br/>
      </w:r>
      <w:r>
        <w:rPr>
          <w:rFonts w:ascii="Times New Roman"/>
          <w:b w:val="false"/>
          <w:i w:val="false"/>
          <w:color w:val="000000"/>
          <w:sz w:val="28"/>
        </w:rPr>
        <w:t xml:space="preserve">
      5. Активизация и поддержка изобретательской и патентно-лицензионной деятельности. </w:t>
      </w:r>
      <w:r>
        <w:br/>
      </w:r>
      <w:r>
        <w:rPr>
          <w:rFonts w:ascii="Times New Roman"/>
          <w:b w:val="false"/>
          <w:i w:val="false"/>
          <w:color w:val="000000"/>
          <w:sz w:val="28"/>
        </w:rPr>
        <w:t xml:space="preserve">
      6. Содействие ограждению внутреннего рынка от поддельных товаров и совершенствование мер по пресечению неправомерного использования объектов промышленной собственности, сокращение уровня контрафактной продукции. </w:t>
      </w:r>
    </w:p>
    <w:bookmarkStart w:name="z15" w:id="14"/>
    <w:p>
      <w:pPr>
        <w:spacing w:after="0"/>
        <w:ind w:left="0"/>
        <w:jc w:val="left"/>
      </w:pPr>
      <w:r>
        <w:rPr>
          <w:rFonts w:ascii="Times New Roman"/>
          <w:b/>
          <w:i w:val="false"/>
          <w:color w:val="000000"/>
        </w:rPr>
        <w:t xml:space="preserve"> 
  5. Основные направления и </w:t>
      </w:r>
      <w:r>
        <w:br/>
      </w:r>
      <w:r>
        <w:rPr>
          <w:rFonts w:ascii="Times New Roman"/>
          <w:b/>
          <w:i w:val="false"/>
          <w:color w:val="000000"/>
        </w:rPr>
        <w:t xml:space="preserve">
механизмы реализации Программы </w:t>
      </w:r>
    </w:p>
    <w:bookmarkEnd w:id="14"/>
    <w:bookmarkStart w:name="z16" w:id="15"/>
    <w:p>
      <w:pPr>
        <w:spacing w:after="0"/>
        <w:ind w:left="0"/>
        <w:jc w:val="left"/>
      </w:pPr>
      <w:r>
        <w:rPr>
          <w:rFonts w:ascii="Times New Roman"/>
          <w:b/>
          <w:i w:val="false"/>
          <w:color w:val="000000"/>
        </w:rPr>
        <w:t xml:space="preserve"> 
  1. Модернизация процедуры патентования </w:t>
      </w:r>
      <w:r>
        <w:br/>
      </w:r>
      <w:r>
        <w:rPr>
          <w:rFonts w:ascii="Times New Roman"/>
          <w:b/>
          <w:i w:val="false"/>
          <w:color w:val="000000"/>
        </w:rPr>
        <w:t xml:space="preserve">
объектов интеллектуальной собственности </w:t>
      </w:r>
    </w:p>
    <w:bookmarkEnd w:id="15"/>
    <w:bookmarkStart w:name="z17" w:id="16"/>
    <w:p>
      <w:pPr>
        <w:spacing w:after="0"/>
        <w:ind w:left="0"/>
        <w:jc w:val="left"/>
      </w:pPr>
      <w:r>
        <w:rPr>
          <w:rFonts w:ascii="Times New Roman"/>
          <w:b/>
          <w:i w:val="false"/>
          <w:color w:val="000000"/>
        </w:rPr>
        <w:t xml:space="preserve"> 
  1.1. Патентование изобретений и полезных моделей </w:t>
      </w:r>
    </w:p>
    <w:bookmarkEnd w:id="16"/>
    <w:p>
      <w:pPr>
        <w:spacing w:after="0"/>
        <w:ind w:left="0"/>
        <w:jc w:val="both"/>
      </w:pPr>
      <w:r>
        <w:rPr>
          <w:rFonts w:ascii="Times New Roman"/>
          <w:b w:val="false"/>
          <w:i w:val="false"/>
          <w:color w:val="000000"/>
          <w:sz w:val="28"/>
        </w:rPr>
        <w:t xml:space="preserve">      В настоящее время в Казахстане действует явочно-проверочная система патентования изобретений и явочная - для полезных моделей. Патент Республики Казахстан на изобретение выдается только после выдачи предварительного патента. </w:t>
      </w:r>
      <w:r>
        <w:br/>
      </w:r>
      <w:r>
        <w:rPr>
          <w:rFonts w:ascii="Times New Roman"/>
          <w:b w:val="false"/>
          <w:i w:val="false"/>
          <w:color w:val="000000"/>
          <w:sz w:val="28"/>
        </w:rPr>
        <w:t xml:space="preserve">
      Статистический анализ охранных документов РК показывает, что количество патентов среди охранных документов, выданных национальным патентообладателям, составляет только около 10 %, а предварительных патентов - 90 %. С учетом более 3299 евразийских патентов на территории нашей страны полноценную патентную охрану имеют в основном иностранные заявители. В конкурентной борьбе за патентный рынок национальные патентообладатели используют преимущественно предварительный патент, не реализуя возможность долгосрочного патентного позиционирования, что является следствием обязательной последовательной двухступенчатой процедуры получения патента. </w:t>
      </w:r>
      <w:r>
        <w:br/>
      </w:r>
      <w:r>
        <w:rPr>
          <w:rFonts w:ascii="Times New Roman"/>
          <w:b w:val="false"/>
          <w:i w:val="false"/>
          <w:color w:val="000000"/>
          <w:sz w:val="28"/>
        </w:rPr>
        <w:t xml:space="preserve">
      Казахстан присоединился ко всем значимым международным конвенциям и договорам в сфере интеллектуальной собственности, что позволяет казахстанским заявителям осуществлять международное патентование. Однако менее 1 % казахстанских заявок на изобретения патентуются в других странах мира, тогда как международное патентование является средством подготовки выхода на глобальные рынки, защиты экспорта и страхования рисков инноваций международного масштаба. </w:t>
      </w:r>
      <w:r>
        <w:br/>
      </w:r>
      <w:r>
        <w:rPr>
          <w:rFonts w:ascii="Times New Roman"/>
          <w:b w:val="false"/>
          <w:i w:val="false"/>
          <w:color w:val="000000"/>
          <w:sz w:val="28"/>
        </w:rPr>
        <w:t xml:space="preserve">
      Для защиты интересов национальных заявителей, охраны национальной интеллектуальной собственности, а также в связи с предстоящим вступлением Казахстана в ВТО необходимо активизировать и усилить отечественный патентный рынок и гармонизировать национальную патентную систему с международной патентной практикой. </w:t>
      </w:r>
      <w:r>
        <w:br/>
      </w:r>
      <w:r>
        <w:rPr>
          <w:rFonts w:ascii="Times New Roman"/>
          <w:b w:val="false"/>
          <w:i w:val="false"/>
          <w:color w:val="000000"/>
          <w:sz w:val="28"/>
        </w:rPr>
        <w:t xml:space="preserve">
      Модернизация процедуры патентования объектов промышленной собственности включает следующие основные позиции: </w:t>
      </w:r>
      <w:r>
        <w:br/>
      </w:r>
      <w:r>
        <w:rPr>
          <w:rFonts w:ascii="Times New Roman"/>
          <w:b w:val="false"/>
          <w:i w:val="false"/>
          <w:color w:val="000000"/>
          <w:sz w:val="28"/>
        </w:rPr>
        <w:t xml:space="preserve">
      - отказ от предварительного патента, </w:t>
      </w:r>
      <w:r>
        <w:br/>
      </w:r>
      <w:r>
        <w:rPr>
          <w:rFonts w:ascii="Times New Roman"/>
          <w:b w:val="false"/>
          <w:i w:val="false"/>
          <w:color w:val="000000"/>
          <w:sz w:val="28"/>
        </w:rPr>
        <w:t xml:space="preserve">
      - введение инновационного патента, </w:t>
      </w:r>
      <w:r>
        <w:br/>
      </w:r>
      <w:r>
        <w:rPr>
          <w:rFonts w:ascii="Times New Roman"/>
          <w:b w:val="false"/>
          <w:i w:val="false"/>
          <w:color w:val="000000"/>
          <w:sz w:val="28"/>
        </w:rPr>
        <w:t xml:space="preserve">
      - либерализацию понятия "объект изобретения" в соответствии с положениями соглашения ТРИПС, </w:t>
      </w:r>
      <w:r>
        <w:br/>
      </w:r>
      <w:r>
        <w:rPr>
          <w:rFonts w:ascii="Times New Roman"/>
          <w:b w:val="false"/>
          <w:i w:val="false"/>
          <w:color w:val="000000"/>
          <w:sz w:val="28"/>
        </w:rPr>
        <w:t xml:space="preserve">
      - упрощение процедуры подачи путем представления заявочной документации на основании положений договора ВОИС о патентном праве (далее договор PLT). </w:t>
      </w:r>
      <w:r>
        <w:br/>
      </w:r>
      <w:r>
        <w:rPr>
          <w:rFonts w:ascii="Times New Roman"/>
          <w:b w:val="false"/>
          <w:i w:val="false"/>
          <w:color w:val="000000"/>
          <w:sz w:val="28"/>
        </w:rPr>
        <w:t xml:space="preserve">
      Правовая охрана изобретения будет осуществляться путем подачи заявки на инновационный патент или патент на альтернативной основе, с возможностью взаимного преобразования. При этом оспаривание инновационного патента и признание его недействительным предполагается по тем же основаниям, что и для стандартного патента, в т.ч. и по несоответствию заявленного объекта всем условиям патентоспособности изобретения. </w:t>
      </w:r>
    </w:p>
    <w:p>
      <w:pPr>
        <w:spacing w:after="0"/>
        <w:ind w:left="0"/>
        <w:jc w:val="both"/>
      </w:pPr>
      <w:r>
        <w:rPr>
          <w:rFonts w:ascii="Times New Roman"/>
          <w:b w:val="false"/>
          <w:i w:val="false"/>
          <w:color w:val="000000"/>
          <w:sz w:val="28"/>
        </w:rPr>
        <w:t xml:space="preserve">Существующая процедура                 Предлагаемая процедура </w:t>
      </w:r>
      <w:r>
        <w:br/>
      </w:r>
      <w:r>
        <w:rPr>
          <w:rFonts w:ascii="Times New Roman"/>
          <w:b w:val="false"/>
          <w:i w:val="false"/>
          <w:color w:val="000000"/>
          <w:sz w:val="28"/>
        </w:rPr>
        <w:t xml:space="preserve">
     патентования                            патентования </w:t>
      </w:r>
      <w:r>
        <w:br/>
      </w:r>
      <w:r>
        <w:rPr>
          <w:rFonts w:ascii="Times New Roman"/>
          <w:b w:val="false"/>
          <w:i w:val="false"/>
          <w:color w:val="000000"/>
          <w:sz w:val="28"/>
        </w:rPr>
        <w:t xml:space="preserve">
     _________                             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Заявитель </w:t>
      </w:r>
      <w:r>
        <w:rPr>
          <w:rFonts w:ascii="Times New Roman"/>
          <w:b w:val="false"/>
          <w:i w:val="false"/>
          <w:color w:val="000000"/>
          <w:sz w:val="28"/>
        </w:rPr>
        <w:t xml:space="preserve">|                           | </w:t>
      </w:r>
      <w:r>
        <w:rPr>
          <w:rFonts w:ascii="Times New Roman"/>
          <w:b w:val="false"/>
          <w:i w:val="false"/>
          <w:color w:val="000000"/>
          <w:sz w:val="28"/>
          <w:u w:val="single"/>
        </w:rPr>
        <w:t xml:space="preserve">Заявитель </w:t>
      </w:r>
      <w:r>
        <w:rPr>
          <w:rFonts w:ascii="Times New Roman"/>
          <w:b w:val="false"/>
          <w:i w:val="false"/>
          <w:color w:val="000000"/>
          <w:sz w:val="28"/>
        </w:rPr>
        <w:t xml:space="preserve">| </w:t>
      </w:r>
      <w:r>
        <w:br/>
      </w:r>
      <w:r>
        <w:rPr>
          <w:rFonts w:ascii="Times New Roman"/>
          <w:b w:val="false"/>
          <w:i w:val="false"/>
          <w:color w:val="000000"/>
          <w:sz w:val="28"/>
        </w:rPr>
        <w:t xml:space="preserve">
         |                                     | </w:t>
      </w:r>
      <w:r>
        <w:br/>
      </w:r>
      <w:r>
        <w:rPr>
          <w:rFonts w:ascii="Times New Roman"/>
          <w:b w:val="false"/>
          <w:i w:val="false"/>
          <w:color w:val="000000"/>
          <w:sz w:val="28"/>
        </w:rPr>
        <w:t xml:space="preserve">
         V                                     V </w:t>
      </w:r>
      <w:r>
        <w:br/>
      </w:r>
      <w:r>
        <w:rPr>
          <w:rFonts w:ascii="Times New Roman"/>
          <w:b w:val="false"/>
          <w:i w:val="false"/>
          <w:color w:val="000000"/>
          <w:sz w:val="28"/>
        </w:rPr>
        <w:t xml:space="preserve">
      ______                                 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Заявка </w:t>
      </w:r>
      <w:r>
        <w:rPr>
          <w:rFonts w:ascii="Times New Roman"/>
          <w:b w:val="false"/>
          <w:i w:val="false"/>
          <w:color w:val="000000"/>
          <w:sz w:val="28"/>
        </w:rPr>
        <w:t xml:space="preserve">|                               | </w:t>
      </w:r>
      <w:r>
        <w:rPr>
          <w:rFonts w:ascii="Times New Roman"/>
          <w:b w:val="false"/>
          <w:i w:val="false"/>
          <w:color w:val="000000"/>
          <w:sz w:val="28"/>
          <w:u w:val="single"/>
        </w:rPr>
        <w:t xml:space="preserve">Заявка </w:t>
      </w:r>
      <w:r>
        <w:rPr>
          <w:rFonts w:ascii="Times New Roman"/>
          <w:b w:val="false"/>
          <w:i w:val="false"/>
          <w:color w:val="000000"/>
          <w:sz w:val="28"/>
        </w:rPr>
        <w:t xml:space="preserve">| </w:t>
      </w:r>
      <w:r>
        <w:br/>
      </w:r>
      <w:r>
        <w:rPr>
          <w:rFonts w:ascii="Times New Roman"/>
          <w:b w:val="false"/>
          <w:i w:val="false"/>
          <w:color w:val="000000"/>
          <w:sz w:val="28"/>
        </w:rPr>
        <w:t xml:space="preserve">
        |                                      | </w:t>
      </w:r>
      <w:r>
        <w:br/>
      </w:r>
      <w:r>
        <w:rPr>
          <w:rFonts w:ascii="Times New Roman"/>
          <w:b w:val="false"/>
          <w:i w:val="false"/>
          <w:color w:val="000000"/>
          <w:sz w:val="28"/>
        </w:rPr>
        <w:t xml:space="preserve">
        V                                      V </w:t>
      </w:r>
      <w:r>
        <w:br/>
      </w:r>
      <w:r>
        <w:rPr>
          <w:rFonts w:ascii="Times New Roman"/>
          <w:b w:val="false"/>
          <w:i w:val="false"/>
          <w:color w:val="000000"/>
          <w:sz w:val="28"/>
        </w:rPr>
        <w:t xml:space="preserve">
  __________                                  / \ </w:t>
      </w:r>
      <w:r>
        <w:br/>
      </w:r>
      <w:r>
        <w:rPr>
          <w:rFonts w:ascii="Times New Roman"/>
          <w:b w:val="false"/>
          <w:i w:val="false"/>
          <w:color w:val="000000"/>
          <w:sz w:val="28"/>
        </w:rPr>
        <w:t xml:space="preserve">
|Формальная|                                /   \ </w:t>
      </w:r>
      <w:r>
        <w:br/>
      </w:r>
      <w:r>
        <w:rPr>
          <w:rFonts w:ascii="Times New Roman"/>
          <w:b w:val="false"/>
          <w:i w:val="false"/>
          <w:color w:val="000000"/>
          <w:sz w:val="28"/>
        </w:rPr>
        <w:t xml:space="preserve">
| </w:t>
      </w:r>
      <w:r>
        <w:rPr>
          <w:rFonts w:ascii="Times New Roman"/>
          <w:b w:val="false"/>
          <w:i w:val="false"/>
          <w:color w:val="000000"/>
          <w:sz w:val="28"/>
          <w:u w:val="single"/>
        </w:rPr>
        <w:t xml:space="preserve">экспертиза </w:t>
      </w:r>
      <w:r>
        <w:rPr>
          <w:rFonts w:ascii="Times New Roman"/>
          <w:b w:val="false"/>
          <w:i w:val="false"/>
          <w:color w:val="000000"/>
          <w:sz w:val="28"/>
        </w:rPr>
        <w:t xml:space="preserve">|                               V     V </w:t>
      </w:r>
      <w:r>
        <w:br/>
      </w:r>
      <w:r>
        <w:rPr>
          <w:rFonts w:ascii="Times New Roman"/>
          <w:b w:val="false"/>
          <w:i w:val="false"/>
          <w:color w:val="000000"/>
          <w:sz w:val="28"/>
        </w:rPr>
        <w:t xml:space="preserve">
      |                             _____________       _________ </w:t>
      </w:r>
      <w:r>
        <w:br/>
      </w:r>
      <w:r>
        <w:rPr>
          <w:rFonts w:ascii="Times New Roman"/>
          <w:b w:val="false"/>
          <w:i w:val="false"/>
          <w:color w:val="000000"/>
          <w:sz w:val="28"/>
        </w:rPr>
        <w:t xml:space="preserve">
      V 5-8 лет                    |     на      | &lt;-&gt; | </w:t>
      </w:r>
      <w:r>
        <w:rPr>
          <w:rFonts w:ascii="Times New Roman"/>
          <w:b w:val="false"/>
          <w:i w:val="false"/>
          <w:color w:val="000000"/>
          <w:sz w:val="28"/>
          <w:u w:val="single"/>
        </w:rPr>
        <w:t xml:space="preserve">на патент </w:t>
      </w:r>
      <w:r>
        <w:rPr>
          <w:rFonts w:ascii="Times New Roman"/>
          <w:b w:val="false"/>
          <w:i w:val="false"/>
          <w:color w:val="000000"/>
          <w:sz w:val="28"/>
        </w:rPr>
        <w:t xml:space="preserve">| </w:t>
      </w:r>
      <w:r>
        <w:br/>
      </w:r>
      <w:r>
        <w:rPr>
          <w:rFonts w:ascii="Times New Roman"/>
          <w:b w:val="false"/>
          <w:i w:val="false"/>
          <w:color w:val="000000"/>
          <w:sz w:val="28"/>
        </w:rPr>
        <w:t xml:space="preserve">
_______________                   |инновационный|           | </w:t>
      </w:r>
      <w:r>
        <w:br/>
      </w:r>
      <w:r>
        <w:rPr>
          <w:rFonts w:ascii="Times New Roman"/>
          <w:b w:val="false"/>
          <w:i w:val="false"/>
          <w:color w:val="000000"/>
          <w:sz w:val="28"/>
        </w:rPr>
        <w:t xml:space="preserve">
|Предварительный|                  | </w:t>
      </w:r>
      <w:r>
        <w:rPr>
          <w:rFonts w:ascii="Times New Roman"/>
          <w:b w:val="false"/>
          <w:i w:val="false"/>
          <w:color w:val="000000"/>
          <w:sz w:val="28"/>
          <w:u w:val="single"/>
        </w:rPr>
        <w:t xml:space="preserve">патент        </w:t>
      </w:r>
      <w:r>
        <w:rPr>
          <w:rFonts w:ascii="Times New Roman"/>
          <w:b w:val="false"/>
          <w:i w:val="false"/>
          <w:color w:val="000000"/>
          <w:sz w:val="28"/>
        </w:rPr>
        <w:t xml:space="preserve">|           | </w:t>
      </w:r>
      <w:r>
        <w:br/>
      </w:r>
      <w:r>
        <w:rPr>
          <w:rFonts w:ascii="Times New Roman"/>
          <w:b w:val="false"/>
          <w:i w:val="false"/>
          <w:color w:val="000000"/>
          <w:sz w:val="28"/>
        </w:rPr>
        <w:t xml:space="preserve">
| </w:t>
      </w:r>
      <w:r>
        <w:rPr>
          <w:rFonts w:ascii="Times New Roman"/>
          <w:b w:val="false"/>
          <w:i w:val="false"/>
          <w:color w:val="000000"/>
          <w:sz w:val="28"/>
          <w:u w:val="single"/>
        </w:rPr>
        <w:t xml:space="preserve">патент          </w:t>
      </w:r>
      <w:r>
        <w:rPr>
          <w:rFonts w:ascii="Times New Roman"/>
          <w:b w:val="false"/>
          <w:i w:val="false"/>
          <w:color w:val="000000"/>
          <w:sz w:val="28"/>
        </w:rPr>
        <w:t xml:space="preserve">|                         |                  | </w:t>
      </w:r>
      <w:r>
        <w:br/>
      </w:r>
      <w:r>
        <w:rPr>
          <w:rFonts w:ascii="Times New Roman"/>
          <w:b w:val="false"/>
          <w:i w:val="false"/>
          <w:color w:val="000000"/>
          <w:sz w:val="28"/>
        </w:rPr>
        <w:t xml:space="preserve">
        |                                 V                  V </w:t>
      </w:r>
      <w:r>
        <w:br/>
      </w:r>
      <w:r>
        <w:rPr>
          <w:rFonts w:ascii="Times New Roman"/>
          <w:b w:val="false"/>
          <w:i w:val="false"/>
          <w:color w:val="000000"/>
          <w:sz w:val="28"/>
        </w:rPr>
        <w:t xml:space="preserve">
        V                          ____________       _________________ </w:t>
      </w:r>
      <w:r>
        <w:br/>
      </w:r>
      <w:r>
        <w:rPr>
          <w:rFonts w:ascii="Times New Roman"/>
          <w:b w:val="false"/>
          <w:i w:val="false"/>
          <w:color w:val="000000"/>
          <w:sz w:val="28"/>
        </w:rPr>
        <w:t xml:space="preserve">
______________                   |Экспертиза: |     | Экспертиза      | </w:t>
      </w:r>
      <w:r>
        <w:br/>
      </w:r>
      <w:r>
        <w:rPr>
          <w:rFonts w:ascii="Times New Roman"/>
          <w:b w:val="false"/>
          <w:i w:val="false"/>
          <w:color w:val="000000"/>
          <w:sz w:val="28"/>
        </w:rPr>
        <w:t xml:space="preserve">
|Ходатайство на|                  |Локальная   |     | Мировая новизна.| </w:t>
      </w:r>
      <w:r>
        <w:br/>
      </w:r>
      <w:r>
        <w:rPr>
          <w:rFonts w:ascii="Times New Roman"/>
          <w:b w:val="false"/>
          <w:i w:val="false"/>
          <w:color w:val="000000"/>
          <w:sz w:val="28"/>
        </w:rPr>
        <w:t xml:space="preserve">
| </w:t>
      </w:r>
      <w:r>
        <w:rPr>
          <w:rFonts w:ascii="Times New Roman"/>
          <w:b w:val="false"/>
          <w:i w:val="false"/>
          <w:color w:val="000000"/>
          <w:sz w:val="28"/>
          <w:u w:val="single"/>
        </w:rPr>
        <w:t xml:space="preserve">патент         </w:t>
      </w:r>
      <w:r>
        <w:rPr>
          <w:rFonts w:ascii="Times New Roman"/>
          <w:b w:val="false"/>
          <w:i w:val="false"/>
          <w:color w:val="000000"/>
          <w:sz w:val="28"/>
        </w:rPr>
        <w:t xml:space="preserve">|                  |новизна.    |     | Изобретательский| </w:t>
      </w:r>
      <w:r>
        <w:br/>
      </w:r>
      <w:r>
        <w:rPr>
          <w:rFonts w:ascii="Times New Roman"/>
          <w:b w:val="false"/>
          <w:i w:val="false"/>
          <w:color w:val="000000"/>
          <w:sz w:val="28"/>
        </w:rPr>
        <w:t xml:space="preserve">
        |                         |Промышленная|     | уровень.        | </w:t>
      </w:r>
      <w:r>
        <w:br/>
      </w:r>
      <w:r>
        <w:rPr>
          <w:rFonts w:ascii="Times New Roman"/>
          <w:b w:val="false"/>
          <w:i w:val="false"/>
          <w:color w:val="000000"/>
          <w:sz w:val="28"/>
        </w:rPr>
        <w:t xml:space="preserve">
        |                         | </w:t>
      </w:r>
      <w:r>
        <w:rPr>
          <w:rFonts w:ascii="Times New Roman"/>
          <w:b w:val="false"/>
          <w:i w:val="false"/>
          <w:color w:val="000000"/>
          <w:sz w:val="28"/>
          <w:u w:val="single"/>
        </w:rPr>
        <w:t xml:space="preserve">применимость </w:t>
      </w:r>
      <w:r>
        <w:rPr>
          <w:rFonts w:ascii="Times New Roman"/>
          <w:b w:val="false"/>
          <w:i w:val="false"/>
          <w:color w:val="000000"/>
          <w:sz w:val="28"/>
        </w:rPr>
        <w:t xml:space="preserve">|     | Промышленная    | </w:t>
      </w:r>
      <w:r>
        <w:br/>
      </w:r>
      <w:r>
        <w:rPr>
          <w:rFonts w:ascii="Times New Roman"/>
          <w:b w:val="false"/>
          <w:i w:val="false"/>
          <w:color w:val="000000"/>
          <w:sz w:val="28"/>
        </w:rPr>
        <w:t xml:space="preserve">
        |                                 |          | </w:t>
      </w:r>
      <w:r>
        <w:rPr>
          <w:rFonts w:ascii="Times New Roman"/>
          <w:b w:val="false"/>
          <w:i w:val="false"/>
          <w:color w:val="000000"/>
          <w:sz w:val="28"/>
          <w:u w:val="single"/>
        </w:rPr>
        <w:t xml:space="preserve">применимость.    </w:t>
      </w:r>
      <w:r>
        <w:rPr>
          <w:rFonts w:ascii="Times New Roman"/>
          <w:b w:val="false"/>
          <w:i w:val="false"/>
          <w:color w:val="000000"/>
          <w:sz w:val="28"/>
        </w:rPr>
        <w:t xml:space="preserve">| </w:t>
      </w:r>
      <w:r>
        <w:br/>
      </w:r>
      <w:r>
        <w:rPr>
          <w:rFonts w:ascii="Times New Roman"/>
          <w:b w:val="false"/>
          <w:i w:val="false"/>
          <w:color w:val="000000"/>
          <w:sz w:val="28"/>
        </w:rPr>
        <w:t xml:space="preserve">
        V                                 |                  | </w:t>
      </w:r>
      <w:r>
        <w:br/>
      </w:r>
      <w:r>
        <w:rPr>
          <w:rFonts w:ascii="Times New Roman"/>
          <w:b w:val="false"/>
          <w:i w:val="false"/>
          <w:color w:val="000000"/>
          <w:sz w:val="28"/>
        </w:rPr>
        <w:t xml:space="preserve">
________________                 3-5 лет V                  V 20 лет </w:t>
      </w:r>
      <w:r>
        <w:br/>
      </w:r>
      <w:r>
        <w:rPr>
          <w:rFonts w:ascii="Times New Roman"/>
          <w:b w:val="false"/>
          <w:i w:val="false"/>
          <w:color w:val="000000"/>
          <w:sz w:val="28"/>
        </w:rPr>
        <w:t xml:space="preserve">
|Экспертиза по   |                 ______________      ____________ </w:t>
      </w:r>
      <w:r>
        <w:br/>
      </w:r>
      <w:r>
        <w:rPr>
          <w:rFonts w:ascii="Times New Roman"/>
          <w:b w:val="false"/>
          <w:i w:val="false"/>
          <w:color w:val="000000"/>
          <w:sz w:val="28"/>
        </w:rPr>
        <w:t xml:space="preserve">
|существу:       |                |Инновационный |    | </w:t>
      </w:r>
      <w:r>
        <w:rPr>
          <w:rFonts w:ascii="Times New Roman"/>
          <w:b w:val="false"/>
          <w:i w:val="false"/>
          <w:color w:val="000000"/>
          <w:sz w:val="28"/>
          <w:u w:val="single"/>
        </w:rPr>
        <w:t xml:space="preserve">   Патент    </w:t>
      </w:r>
      <w:r>
        <w:rPr>
          <w:rFonts w:ascii="Times New Roman"/>
          <w:b w:val="false"/>
          <w:i w:val="false"/>
          <w:color w:val="000000"/>
          <w:sz w:val="28"/>
        </w:rPr>
        <w:t xml:space="preserve">| </w:t>
      </w:r>
      <w:r>
        <w:br/>
      </w:r>
      <w:r>
        <w:rPr>
          <w:rFonts w:ascii="Times New Roman"/>
          <w:b w:val="false"/>
          <w:i w:val="false"/>
          <w:color w:val="000000"/>
          <w:sz w:val="28"/>
        </w:rPr>
        <w:t xml:space="preserve">
|Мировая новизна.|                | </w:t>
      </w:r>
      <w:r>
        <w:rPr>
          <w:rFonts w:ascii="Times New Roman"/>
          <w:b w:val="false"/>
          <w:i w:val="false"/>
          <w:color w:val="000000"/>
          <w:sz w:val="28"/>
          <w:u w:val="single"/>
        </w:rPr>
        <w:t xml:space="preserve">патент         </w:t>
      </w:r>
      <w:r>
        <w:rPr>
          <w:rFonts w:ascii="Times New Roman"/>
          <w:b w:val="false"/>
          <w:i w:val="false"/>
          <w:color w:val="000000"/>
          <w:sz w:val="28"/>
        </w:rPr>
        <w:t xml:space="preserve">| </w:t>
      </w:r>
      <w:r>
        <w:br/>
      </w:r>
      <w:r>
        <w:rPr>
          <w:rFonts w:ascii="Times New Roman"/>
          <w:b w:val="false"/>
          <w:i w:val="false"/>
          <w:color w:val="000000"/>
          <w:sz w:val="28"/>
        </w:rPr>
        <w:t xml:space="preserve">
|Изобретательский| </w:t>
      </w:r>
      <w:r>
        <w:br/>
      </w:r>
      <w:r>
        <w:rPr>
          <w:rFonts w:ascii="Times New Roman"/>
          <w:b w:val="false"/>
          <w:i w:val="false"/>
          <w:color w:val="000000"/>
          <w:sz w:val="28"/>
        </w:rPr>
        <w:t xml:space="preserve">
|уровень.        | </w:t>
      </w:r>
      <w:r>
        <w:br/>
      </w:r>
      <w:r>
        <w:rPr>
          <w:rFonts w:ascii="Times New Roman"/>
          <w:b w:val="false"/>
          <w:i w:val="false"/>
          <w:color w:val="000000"/>
          <w:sz w:val="28"/>
        </w:rPr>
        <w:t xml:space="preserve">
|Промышленная    | </w:t>
      </w:r>
      <w:r>
        <w:br/>
      </w:r>
      <w:r>
        <w:rPr>
          <w:rFonts w:ascii="Times New Roman"/>
          <w:b w:val="false"/>
          <w:i w:val="false"/>
          <w:color w:val="000000"/>
          <w:sz w:val="28"/>
        </w:rPr>
        <w:t xml:space="preserve">
| </w:t>
      </w:r>
      <w:r>
        <w:rPr>
          <w:rFonts w:ascii="Times New Roman"/>
          <w:b w:val="false"/>
          <w:i w:val="false"/>
          <w:color w:val="000000"/>
          <w:sz w:val="28"/>
          <w:u w:val="single"/>
        </w:rPr>
        <w:t xml:space="preserve">применимость.    </w:t>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V 20 лет </w:t>
      </w:r>
      <w:r>
        <w:br/>
      </w:r>
      <w:r>
        <w:rPr>
          <w:rFonts w:ascii="Times New Roman"/>
          <w:b w:val="false"/>
          <w:i w:val="false"/>
          <w:color w:val="000000"/>
          <w:sz w:val="28"/>
        </w:rPr>
        <w:t xml:space="preserve">
    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Патент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Инновационный патент как оперативный документ исключительного права промышленной собственности будет являться одним из инструментов быстрого выведения инноваций на рынок, который выдается по результатам экспертизы на локальную новизну и промышленную применимость. </w:t>
      </w:r>
    </w:p>
    <w:bookmarkStart w:name="z18" w:id="17"/>
    <w:p>
      <w:pPr>
        <w:spacing w:after="0"/>
        <w:ind w:left="0"/>
        <w:jc w:val="left"/>
      </w:pPr>
      <w:r>
        <w:rPr>
          <w:rFonts w:ascii="Times New Roman"/>
          <w:b/>
          <w:i w:val="false"/>
          <w:color w:val="000000"/>
        </w:rPr>
        <w:t xml:space="preserve"> 
  1.2. Патентование промышленных образцов </w:t>
      </w:r>
    </w:p>
    <w:bookmarkEnd w:id="17"/>
    <w:p>
      <w:pPr>
        <w:spacing w:after="0"/>
        <w:ind w:left="0"/>
        <w:jc w:val="both"/>
      </w:pPr>
      <w:r>
        <w:rPr>
          <w:rFonts w:ascii="Times New Roman"/>
          <w:b w:val="false"/>
          <w:i w:val="false"/>
          <w:color w:val="000000"/>
          <w:sz w:val="28"/>
        </w:rPr>
        <w:t xml:space="preserve">      Охрана промышленных образцов в Казахстане осуществляется согласно Патентному закону по явочно-проверочной системе. По результатам формальной экспертизы заявителю выдается предварительный патент, действующий в течение пяти лет с даты подачи заявки, по результатам экспертизы по существу выдается патент, действующий в течение десяти лет с даты подачи заявки с возможностью продления сроком на пять лет. </w:t>
      </w:r>
      <w:r>
        <w:br/>
      </w:r>
      <w:r>
        <w:rPr>
          <w:rFonts w:ascii="Times New Roman"/>
          <w:b w:val="false"/>
          <w:i w:val="false"/>
          <w:color w:val="000000"/>
          <w:sz w:val="28"/>
        </w:rPr>
        <w:t xml:space="preserve">
      На 1 января 2006 г. в патентное ведомство Республики Казахстан было подано 938 заявок на промышленные образцы, выдано свыше 500 охранных документов, из которых около половины прекратило существование в связи с неподдержанием охранных документов в силе. Статистика показывает, что только пятая часть заявок, в основном от иностранных заявителей, проходит экспертизу по существу. С целью повышения художественно-конструкторского уровня разработок национальных заявителей и производства конкурентоспособных изделий, исключающих копирование зарубежных аналогов, предполагается введение проверочной системы патентования промышленных образцов. Подобные изменения в Патентном законе, несомненно, повлекут за собой уменьшение количества заявок, подаваемых от национальных заявителей, но в дальнейшем будут способствовать созданию новых, оригинальных художественно-конструкторских изделий. Переход к одноэтапному проведению экспертизы по существу значительно сократит срок получения патента на промышленный образец и сократит количество судебных процессов по использованию чужих запатентованных образцов. </w:t>
      </w:r>
      <w:r>
        <w:br/>
      </w:r>
      <w:r>
        <w:rPr>
          <w:rFonts w:ascii="Times New Roman"/>
          <w:b w:val="false"/>
          <w:i w:val="false"/>
          <w:color w:val="000000"/>
          <w:sz w:val="28"/>
        </w:rPr>
        <w:t xml:space="preserve">
      Переход на проверочную систему патентования промышленных образцов позволит Казахстану подписать Женевский акт Гаагского соглашения о международной регистрации промышленных образцов, принятый 2 июля 1999 г. дипломатической конференцией ВОИС, разработанный с учетом положений, учитывающих особенности национальных законодательств стран, ведомства которых проводят экспертизу по существу. </w:t>
      </w:r>
      <w:r>
        <w:br/>
      </w:r>
      <w:r>
        <w:rPr>
          <w:rFonts w:ascii="Times New Roman"/>
          <w:b w:val="false"/>
          <w:i w:val="false"/>
          <w:color w:val="000000"/>
          <w:sz w:val="28"/>
        </w:rPr>
        <w:t xml:space="preserve">
      Основополагающие нормы национального патентного законодательства не противоречат основным положениям Женевского акта Гаагского соглашения и позволяют принимать самостоятельные решения по отношению к объектам, поступающим на регистрацию по международной системе, а именно: </w:t>
      </w:r>
      <w:r>
        <w:br/>
      </w:r>
      <w:r>
        <w:rPr>
          <w:rFonts w:ascii="Times New Roman"/>
          <w:b w:val="false"/>
          <w:i w:val="false"/>
          <w:color w:val="000000"/>
          <w:sz w:val="28"/>
        </w:rPr>
        <w:t xml:space="preserve">
      - позволяют устанавливать дату подачи международной заявки на регистрацию промышленного образца по дате ее получения патентным ведомством; </w:t>
      </w:r>
      <w:r>
        <w:br/>
      </w:r>
      <w:r>
        <w:rPr>
          <w:rFonts w:ascii="Times New Roman"/>
          <w:b w:val="false"/>
          <w:i w:val="false"/>
          <w:color w:val="000000"/>
          <w:sz w:val="28"/>
        </w:rPr>
        <w:t xml:space="preserve">
      - не принимать к рассмотрению многообъектную заявку и взимать дополнительную пошлину за выделенную заявку; </w:t>
      </w:r>
      <w:r>
        <w:br/>
      </w:r>
      <w:r>
        <w:rPr>
          <w:rFonts w:ascii="Times New Roman"/>
          <w:b w:val="false"/>
          <w:i w:val="false"/>
          <w:color w:val="000000"/>
          <w:sz w:val="28"/>
        </w:rPr>
        <w:t xml:space="preserve">
      - увеличить срок до 12 месяцев для вынесения ведомством заключения об отказе; </w:t>
      </w:r>
      <w:r>
        <w:br/>
      </w:r>
      <w:r>
        <w:rPr>
          <w:rFonts w:ascii="Times New Roman"/>
          <w:b w:val="false"/>
          <w:i w:val="false"/>
          <w:color w:val="000000"/>
          <w:sz w:val="28"/>
        </w:rPr>
        <w:t xml:space="preserve">
      - отказать заявителю в отсрочке публикации в связи с отсутствием в законодательстве договаривающейся стороны подобной нормы. </w:t>
      </w:r>
      <w:r>
        <w:br/>
      </w:r>
      <w:r>
        <w:rPr>
          <w:rFonts w:ascii="Times New Roman"/>
          <w:b w:val="false"/>
          <w:i w:val="false"/>
          <w:color w:val="000000"/>
          <w:sz w:val="28"/>
        </w:rPr>
        <w:t xml:space="preserve">
      Женевский акт вводит систему индивидуальных пошлин. Договаривающаяся сторона сама сможет устанавливать размер пошлины за указание, но в пределах, не превышающих пошлины, устанавливаемые Международным бюро ВОИС. </w:t>
      </w:r>
      <w:r>
        <w:br/>
      </w:r>
      <w:r>
        <w:rPr>
          <w:rFonts w:ascii="Times New Roman"/>
          <w:b w:val="false"/>
          <w:i w:val="false"/>
          <w:color w:val="000000"/>
          <w:sz w:val="28"/>
        </w:rPr>
        <w:t xml:space="preserve">
      Подписание Казахстаном Женевского акта увеличит поток заявок на регистрацию промышленных образцов от иностранных заявителей и повысит ответственность национальных производителей при разработке и производстве новых изделий во избежание использования чужих запатентованных объектов, а также потребует пополнения штата патентного ведомства квалифицированными экспертами со знанием иностранных языков. </w:t>
      </w:r>
    </w:p>
    <w:bookmarkStart w:name="z19" w:id="18"/>
    <w:p>
      <w:pPr>
        <w:spacing w:after="0"/>
        <w:ind w:left="0"/>
        <w:jc w:val="left"/>
      </w:pPr>
      <w:r>
        <w:rPr>
          <w:rFonts w:ascii="Times New Roman"/>
          <w:b/>
          <w:i w:val="false"/>
          <w:color w:val="000000"/>
        </w:rPr>
        <w:t xml:space="preserve"> 
  1.3. Регистрация товарных знаков и </w:t>
      </w:r>
      <w:r>
        <w:br/>
      </w:r>
      <w:r>
        <w:rPr>
          <w:rFonts w:ascii="Times New Roman"/>
          <w:b/>
          <w:i w:val="false"/>
          <w:color w:val="000000"/>
        </w:rPr>
        <w:t xml:space="preserve">
наименований мест происхождения товаров </w:t>
      </w:r>
    </w:p>
    <w:bookmarkEnd w:id="18"/>
    <w:p>
      <w:pPr>
        <w:spacing w:after="0"/>
        <w:ind w:left="0"/>
        <w:jc w:val="both"/>
      </w:pPr>
      <w:r>
        <w:rPr>
          <w:rFonts w:ascii="Times New Roman"/>
          <w:b w:val="false"/>
          <w:i w:val="false"/>
          <w:color w:val="000000"/>
          <w:sz w:val="28"/>
        </w:rPr>
        <w:t xml:space="preserve">      Ежегодно в Республике Казахстан на регистрацию подается свыше 6500 заявок на товарные знаки, включая международные. В процентном соотношении доля казахстанских заявителей в системе национальной регистрации составляет 76 %, а иностранных - 24 % от общего числа заявок. Стабильное количество заявок от национальных заявителей свидетельствует о стремлении производителей получить правовую охрану на свои товарные знаки и оградить их от несанкционированного использования.  </w:t>
      </w:r>
    </w:p>
    <w:p>
      <w:pPr>
        <w:spacing w:after="0"/>
        <w:ind w:left="0"/>
        <w:jc w:val="both"/>
      </w:pPr>
      <w:r>
        <w:rPr>
          <w:rFonts w:ascii="Times New Roman"/>
          <w:b w:val="false"/>
          <w:i/>
          <w:color w:val="000000"/>
          <w:sz w:val="28"/>
        </w:rPr>
        <w:t xml:space="preserve">                                  Данные из отчета ВОИС за 2004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773"/>
        <w:gridCol w:w="2693"/>
        <w:gridCol w:w="2953"/>
        <w:gridCol w:w="1353"/>
        <w:gridCol w:w="137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Национальные </w:t>
            </w:r>
            <w:r>
              <w:br/>
            </w:r>
            <w:r>
              <w:rPr>
                <w:rFonts w:ascii="Times New Roman"/>
                <w:b/>
                <w:i w:val="false"/>
                <w:color w:val="000000"/>
                <w:sz w:val="20"/>
              </w:rPr>
              <w:t>
заявители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Иностранные </w:t>
            </w:r>
            <w:r>
              <w:br/>
            </w:r>
            <w:r>
              <w:rPr>
                <w:rFonts w:ascii="Times New Roman"/>
                <w:b/>
                <w:i w:val="false"/>
                <w:color w:val="000000"/>
                <w:sz w:val="20"/>
              </w:rPr>
              <w:t>
заявители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Международная </w:t>
            </w:r>
            <w:r>
              <w:br/>
            </w:r>
            <w:r>
              <w:rPr>
                <w:rFonts w:ascii="Times New Roman"/>
                <w:b/>
                <w:i w:val="false"/>
                <w:color w:val="000000"/>
                <w:sz w:val="20"/>
              </w:rPr>
              <w:t>
регистрация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BY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UA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23571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62576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74197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213495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247593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110270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135979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bl>
    <w:p>
      <w:pPr>
        <w:spacing w:after="0"/>
        <w:ind w:left="0"/>
        <w:jc w:val="both"/>
      </w:pPr>
      <w:r>
        <w:rPr>
          <w:rFonts w:ascii="Times New Roman"/>
          <w:b w:val="false"/>
          <w:i w:val="false"/>
          <w:color w:val="000000"/>
          <w:sz w:val="28"/>
        </w:rPr>
        <w:t xml:space="preserve">      Сопоставительный анализ подачи заявок в национальные патентные ведомства от национальных заявителей, иностранных заявителей и по системе международной регистрации знаков в Республике Казахстан и ведущих странах зарубежья, выявил, что в Германии, Америке и Японии активность национальных заявителей при регистрации товарных знаков превышает 80 %, в то время как в Казахстане приближается к половине от общего количества, что вполне соизмеримо с показателями стран СНГ. </w:t>
      </w:r>
      <w:r>
        <w:br/>
      </w:r>
      <w:r>
        <w:rPr>
          <w:rFonts w:ascii="Times New Roman"/>
          <w:b w:val="false"/>
          <w:i w:val="false"/>
          <w:color w:val="000000"/>
          <w:sz w:val="28"/>
        </w:rPr>
        <w:t xml:space="preserve">
      Товарные знаки становятся неотъемлемой частью развитой экономики, участвуют в рыночных отношениях, представляя все возрастающую ценность для товаропроизводителей. Являясь визитной карточкой предприятия, в качестве нематериальных активов, товарные знаки составляют существенную долю рыночной стоимости фирмы и могут быть предметом залога, купли или продажи. </w:t>
      </w:r>
      <w:r>
        <w:br/>
      </w:r>
      <w:r>
        <w:rPr>
          <w:rFonts w:ascii="Times New Roman"/>
          <w:b w:val="false"/>
          <w:i w:val="false"/>
          <w:color w:val="000000"/>
          <w:sz w:val="28"/>
        </w:rPr>
        <w:t xml:space="preserve">
      Дополнение, внесенное в Закон Республики Казахстан "О товарных знаках, знаках обслуживания и наименований мест происхождения товаров", признающее нарушением исключительных прав владельцев товарных знаков несанкционированное их использование в Интернете, позволяет регулировать в судебном порядке участившиеся случаи нарушения прав владельцев товарных знаков посредством сетей телекоммуникаций. </w:t>
      </w:r>
      <w:r>
        <w:br/>
      </w:r>
      <w:r>
        <w:rPr>
          <w:rFonts w:ascii="Times New Roman"/>
          <w:b w:val="false"/>
          <w:i w:val="false"/>
          <w:color w:val="000000"/>
          <w:sz w:val="28"/>
        </w:rPr>
        <w:t xml:space="preserve">
      В последние годы возросло количество товарных знаков, регистрируемых в странах зарубежья по системе Мадридского соглашения о международной регистрации знаков. На 1 января 2006 г. от казахстанских заявителей в зарубежные страны по международной системе подано 170 заявок, из которых 19 подано в 2004 году, а в 2005 г. - 35. На международную регистрацию подаются, в основном, знаки в отношении спортивных товаров, банковских услуг, медикаментов, продуктов питания. </w:t>
      </w:r>
      <w:r>
        <w:br/>
      </w:r>
      <w:r>
        <w:rPr>
          <w:rFonts w:ascii="Times New Roman"/>
          <w:b w:val="false"/>
          <w:i w:val="false"/>
          <w:color w:val="000000"/>
          <w:sz w:val="28"/>
        </w:rPr>
        <w:t xml:space="preserve">
      Мадридское соглашение о международной регистрации знаков, ратифицированное Республикой Казахстан в 1993 г., предоставляет возможность получения охраны товарного знака в нескольких странах-участницах соглашения путем одной международной регистрации. Одними из причин, по которым некоторые развитые страны не вошли в число участников соглашения, являются: </w:t>
      </w:r>
      <w:r>
        <w:br/>
      </w:r>
      <w:r>
        <w:rPr>
          <w:rFonts w:ascii="Times New Roman"/>
          <w:b w:val="false"/>
          <w:i w:val="false"/>
          <w:color w:val="000000"/>
          <w:sz w:val="28"/>
        </w:rPr>
        <w:t xml:space="preserve">
      - обязательная регистрация товарного знака в стране происхождения; </w:t>
      </w:r>
      <w:r>
        <w:br/>
      </w:r>
      <w:r>
        <w:rPr>
          <w:rFonts w:ascii="Times New Roman"/>
          <w:b w:val="false"/>
          <w:i w:val="false"/>
          <w:color w:val="000000"/>
          <w:sz w:val="28"/>
        </w:rPr>
        <w:t xml:space="preserve">
      - относительно короткий срок (один год) проведения экспертизы знака в указанной стране с направлением уведомления об отказе в предоставлении ему охраны с указанием мотивов отказа; </w:t>
      </w:r>
      <w:r>
        <w:br/>
      </w:r>
      <w:r>
        <w:rPr>
          <w:rFonts w:ascii="Times New Roman"/>
          <w:b w:val="false"/>
          <w:i w:val="false"/>
          <w:color w:val="000000"/>
          <w:sz w:val="28"/>
        </w:rPr>
        <w:t xml:space="preserve">
      - пятилетняя зависимость международной заявки от национальной и прекращение ее действия при аннулировании национальной регистрации. </w:t>
      </w:r>
      <w:r>
        <w:br/>
      </w:r>
      <w:r>
        <w:rPr>
          <w:rFonts w:ascii="Times New Roman"/>
          <w:b w:val="false"/>
          <w:i w:val="false"/>
          <w:color w:val="000000"/>
          <w:sz w:val="28"/>
        </w:rPr>
        <w:t xml:space="preserve">
      Мадридский протокол, созданный в 1989 г., имеет ряд преимуществ по сравнению с Мадридским соглашением: </w:t>
      </w:r>
      <w:r>
        <w:br/>
      </w:r>
      <w:r>
        <w:rPr>
          <w:rFonts w:ascii="Times New Roman"/>
          <w:b w:val="false"/>
          <w:i w:val="false"/>
          <w:color w:val="000000"/>
          <w:sz w:val="28"/>
        </w:rPr>
        <w:t xml:space="preserve">
      - международная заявка может основываться на национальной (региональной) заявке; </w:t>
      </w:r>
      <w:r>
        <w:br/>
      </w:r>
      <w:r>
        <w:rPr>
          <w:rFonts w:ascii="Times New Roman"/>
          <w:b w:val="false"/>
          <w:i w:val="false"/>
          <w:color w:val="000000"/>
          <w:sz w:val="28"/>
        </w:rPr>
        <w:t xml:space="preserve">
      - в соответствии со Статьей 5(2)(b) Протокола любая договаривающаяся сторона может сделать заявление о замене срока рассмотрения заявки с одного года на 18 месяцев; </w:t>
      </w:r>
      <w:r>
        <w:br/>
      </w:r>
      <w:r>
        <w:rPr>
          <w:rFonts w:ascii="Times New Roman"/>
          <w:b w:val="false"/>
          <w:i w:val="false"/>
          <w:color w:val="000000"/>
          <w:sz w:val="28"/>
        </w:rPr>
        <w:t xml:space="preserve">
      - введена система индивидуальных пошлин, по которой договаривающаяся сторона, в случае ее указания, сама может устанавливать размер пошлин, с учетом определенных ограничений; </w:t>
      </w:r>
      <w:r>
        <w:br/>
      </w:r>
      <w:r>
        <w:rPr>
          <w:rFonts w:ascii="Times New Roman"/>
          <w:b w:val="false"/>
          <w:i w:val="false"/>
          <w:color w:val="000000"/>
          <w:sz w:val="28"/>
        </w:rPr>
        <w:t xml:space="preserve">
      - предусмотрена возможность преобразования международной регистрации в национальные (региональные) заявки в указанных договаривающихся странах при прекращении действия базовой регистрации; </w:t>
      </w:r>
      <w:r>
        <w:br/>
      </w:r>
      <w:r>
        <w:rPr>
          <w:rFonts w:ascii="Times New Roman"/>
          <w:b w:val="false"/>
          <w:i w:val="false"/>
          <w:color w:val="000000"/>
          <w:sz w:val="28"/>
        </w:rPr>
        <w:t xml:space="preserve">
      - возможно использование в качестве рабочего языка французского и английского. </w:t>
      </w:r>
      <w:r>
        <w:br/>
      </w:r>
      <w:r>
        <w:rPr>
          <w:rFonts w:ascii="Times New Roman"/>
          <w:b w:val="false"/>
          <w:i w:val="false"/>
          <w:color w:val="000000"/>
          <w:sz w:val="28"/>
        </w:rPr>
        <w:t xml:space="preserve">
      На дату 15 июля 2005 г. Мадридский протокол насчитывал 66 участников, в числе которых Дания, Финляндия, Япония, Великобритания, США. </w:t>
      </w:r>
      <w:r>
        <w:br/>
      </w:r>
      <w:r>
        <w:rPr>
          <w:rFonts w:ascii="Times New Roman"/>
          <w:b w:val="false"/>
          <w:i w:val="false"/>
          <w:color w:val="000000"/>
          <w:sz w:val="28"/>
        </w:rPr>
        <w:t xml:space="preserve">
      Армения, Австрия, Беларусь, Китай, Франция, Германия и др. (всего 77 стран) являются участниками одновременно Мадридского соглашения и Протокола. </w:t>
      </w:r>
      <w:r>
        <w:br/>
      </w:r>
      <w:r>
        <w:rPr>
          <w:rFonts w:ascii="Times New Roman"/>
          <w:b w:val="false"/>
          <w:i w:val="false"/>
          <w:color w:val="000000"/>
          <w:sz w:val="28"/>
        </w:rPr>
        <w:t xml:space="preserve">
      Подписание Казахстаном Протокола к Мадридскому соглашению улучшает перспективы подачи международных заявок отечественными заявителями на основе национальных заявок, не дожидаясь их регистрации в стране подачи. Протоколом предусмотрена возможность преобразования международной регистрации в национальные или региональные заявки в случае прекращения действия базовой заявки. Участие Казахстана в Протоколе повлечет за собой увеличение количества международных заявок из стран, которые из-за специфики национальных законодательств не имели возможности подачи заявок по системе Мадридского соглашения, таких как США, Япония, Финляндия. </w:t>
      </w:r>
      <w:r>
        <w:br/>
      </w:r>
      <w:r>
        <w:rPr>
          <w:rFonts w:ascii="Times New Roman"/>
          <w:b w:val="false"/>
          <w:i w:val="false"/>
          <w:color w:val="000000"/>
          <w:sz w:val="28"/>
        </w:rPr>
        <w:t xml:space="preserve">
      В части регистрации наименований мест происхождения товаров следует отметить, что казахстанский производитель практически не использует такую форму защиты своей продукции. По состоянию на ноябрь 2005 года в РК зарегистрировано всего 8 наименований мест происхождения товаров, в том числе 2 чешских и 6 казахстанских. Между тем, территория Казахстана известна разнообразием своих природных ресурсов, и многие регионы могут представлять товары с особенными свойствами. Также отдельные местности славятся традиционными ремеслами и оригинальными рецептами. Таким образом, имеется большой потенциал для регистрации казахстанских географических указаний в качестве мест происхождения товаров, что также позволит выйти нашим производителям на мировой рынок, с особо защищенной продукцией. </w:t>
      </w:r>
      <w:r>
        <w:br/>
      </w:r>
      <w:r>
        <w:rPr>
          <w:rFonts w:ascii="Times New Roman"/>
          <w:b w:val="false"/>
          <w:i w:val="false"/>
          <w:color w:val="000000"/>
          <w:sz w:val="28"/>
        </w:rPr>
        <w:t xml:space="preserve">
      Также необходимо отметить, что сейчас назревает острая необходимость введения понятия "доменное имя" в правовую охрану и определения, как объекта интеллектуальной собственности, и также средства индивидуализации участников рынка в цифровой среде. </w:t>
      </w:r>
      <w:r>
        <w:br/>
      </w:r>
      <w:r>
        <w:rPr>
          <w:rFonts w:ascii="Times New Roman"/>
          <w:b w:val="false"/>
          <w:i w:val="false"/>
          <w:color w:val="000000"/>
          <w:sz w:val="28"/>
        </w:rPr>
        <w:t>
      Словесные товарные знаки широко используются фармацевтическими фирмами в названиях лекарственных средств. Процедура регистрации наименований лекарственных средств в качестве товарных знаков и присвоение им названия в номенклатурной комиссии фармакопейного комитета имеет значительные несоответствия. С одной стороны,  </w:t>
      </w:r>
      <w:r>
        <w:rPr>
          <w:rFonts w:ascii="Times New Roman"/>
          <w:b w:val="false"/>
          <w:i w:val="false"/>
          <w:color w:val="000000"/>
          <w:sz w:val="28"/>
        </w:rPr>
        <w:t xml:space="preserve">Закон </w:t>
      </w:r>
      <w:r>
        <w:rPr>
          <w:rFonts w:ascii="Times New Roman"/>
          <w:b w:val="false"/>
          <w:i w:val="false"/>
          <w:color w:val="000000"/>
          <w:sz w:val="28"/>
        </w:rPr>
        <w:t>РК "О лекарственных средствах" предоставляет разработчику лекарственных средств право зарегистрировать наименование лекарственного средства и производить продукцию под этим названием, причем, это право на использование наименования не является исключительным. Его может приобрести любой иной производитель лекарственных средств, получивший от государства соответствующую лицензию на производство лекарственных средств. Однако никто иной не вправе производить лекарственное средство под таким наименованием. Наряду с этим  </w:t>
      </w:r>
      <w:r>
        <w:rPr>
          <w:rFonts w:ascii="Times New Roman"/>
          <w:b w:val="false"/>
          <w:i w:val="false"/>
          <w:color w:val="000000"/>
          <w:sz w:val="28"/>
        </w:rPr>
        <w:t xml:space="preserve">Закон </w:t>
      </w:r>
      <w:r>
        <w:rPr>
          <w:rFonts w:ascii="Times New Roman"/>
          <w:b w:val="false"/>
          <w:i w:val="false"/>
          <w:color w:val="000000"/>
          <w:sz w:val="28"/>
        </w:rPr>
        <w:t xml:space="preserve">РК "О товарных знаках, знаках обслуживания и наименованиях мест происхождения товаров" предусматривает возможность регистрации того же наименования лекарственного средства (или сходного с ним до степени смешения) в качестве товарного знака на имя любого лица, в том числе, не имеющего отношения к производству лекарственных средств. При этом лицо, на имя которого зарегистрирован товарный знак, получает исключительное право на его использование. </w:t>
      </w:r>
      <w:r>
        <w:br/>
      </w:r>
      <w:r>
        <w:rPr>
          <w:rFonts w:ascii="Times New Roman"/>
          <w:b w:val="false"/>
          <w:i w:val="false"/>
          <w:color w:val="000000"/>
          <w:sz w:val="28"/>
        </w:rPr>
        <w:t xml:space="preserve">
      Из сказанного следует, что наименование лекарственного средства, утверждаемое номенклатурной комиссией и торговое название лекарства - это различные объекты охраны. Правовой статус торгового названия (товарного знака) регламентируется Законом РК "О товарных знаках, знаках обслуживания и наименованиях мест происхождения товаров", а правовое положение наименования лекарств базируется на правилах международной или национальной номенклатур, и наименования присваиваются соответствующими номенклатурными комиссиями. Таким образом, создаются правовые условия для возникновения коллизий, используемые недобросовестными лицами, зарегистрировавшими торговые названия лекарств (товарные знаки) на свое имя с целью предложить их для выкупа или запрета производства лекарств самому разработчику. </w:t>
      </w:r>
      <w:r>
        <w:br/>
      </w:r>
      <w:r>
        <w:rPr>
          <w:rFonts w:ascii="Times New Roman"/>
          <w:b w:val="false"/>
          <w:i w:val="false"/>
          <w:color w:val="000000"/>
          <w:sz w:val="28"/>
        </w:rPr>
        <w:t xml:space="preserve">
      Поэтому необходимо разработать и утвердить порядок взаимодействия министерств и ведомств при регистрации средств индивидуализации, лекарственных препаратов и товарных знаков, согласно которому, разработчик лекарственного средства должен позаботиться не только о регистрации наименования разработанного средства в номенклатурных структурах (номенклатурной комиссии фармакопейного комитета), но и о заблаговременной регистрации торгового названия лекарства в качестве товарного знака в уполномоченном патентном органе. </w:t>
      </w:r>
      <w:r>
        <w:br/>
      </w:r>
      <w:r>
        <w:rPr>
          <w:rFonts w:ascii="Times New Roman"/>
          <w:b w:val="false"/>
          <w:i w:val="false"/>
          <w:color w:val="000000"/>
          <w:sz w:val="28"/>
        </w:rPr>
        <w:t xml:space="preserve">
      Предложение сводится к следующему: разработчику рекомендуется в процессе государственной регистрации лекарственного средства обратиться в уполномоченный патентный орган с просьбой о предоставлении ему сведений: </w:t>
      </w:r>
      <w:r>
        <w:br/>
      </w:r>
      <w:r>
        <w:rPr>
          <w:rFonts w:ascii="Times New Roman"/>
          <w:b w:val="false"/>
          <w:i w:val="false"/>
          <w:color w:val="000000"/>
          <w:sz w:val="28"/>
        </w:rPr>
        <w:t xml:space="preserve">
      - о наличии или отсутствии в базе данных зарегистрированных или заявленных товарных знаков обозначений, тождественных или сходных до степени смешения с наименованием лекарственного средства; </w:t>
      </w:r>
      <w:r>
        <w:br/>
      </w:r>
      <w:r>
        <w:rPr>
          <w:rFonts w:ascii="Times New Roman"/>
          <w:b w:val="false"/>
          <w:i w:val="false"/>
          <w:color w:val="000000"/>
          <w:sz w:val="28"/>
        </w:rPr>
        <w:t xml:space="preserve">
      - об охраноспособности такого обозначения с позиции законодательства о товарных знаках, при этом к категории неохраноспособных товарных знаков относятся и международные непатентуемые наименования для фармацевтических веществ, правовой статус которых регламентируется документами Всемирной организации здравоохранения. </w:t>
      </w:r>
      <w:r>
        <w:br/>
      </w:r>
      <w:r>
        <w:rPr>
          <w:rFonts w:ascii="Times New Roman"/>
          <w:b w:val="false"/>
          <w:i w:val="false"/>
          <w:color w:val="000000"/>
          <w:sz w:val="28"/>
        </w:rPr>
        <w:t xml:space="preserve">
      В случае, если в процессе поиска не будут выявлены обозначения тождественные или сходные до степени смешения с заявленным названием лекарственного средства, а также в случае его охраноспособности, разработчику рекомендуется для предотвращения возможных коллизий подать заявку на регистрацию данного обозначения в качестве товарного знака. </w:t>
      </w:r>
      <w:r>
        <w:br/>
      </w:r>
      <w:r>
        <w:rPr>
          <w:rFonts w:ascii="Times New Roman"/>
          <w:b w:val="false"/>
          <w:i w:val="false"/>
          <w:color w:val="000000"/>
          <w:sz w:val="28"/>
        </w:rPr>
        <w:t xml:space="preserve">
      При поставке лекарственного средства за пределы государства, в котором оно разработано и защищено нормами патентного и иных законодательных актов, разработчику рекомендуется проверить лекарственное средство на патентную чистоту в уполномоченном патентном органе страны предполагаемого ввоза. </w:t>
      </w:r>
      <w:r>
        <w:br/>
      </w:r>
      <w:r>
        <w:rPr>
          <w:rFonts w:ascii="Times New Roman"/>
          <w:b w:val="false"/>
          <w:i w:val="false"/>
          <w:color w:val="000000"/>
          <w:sz w:val="28"/>
        </w:rPr>
        <w:t xml:space="preserve">
      В отношении торгового наименования лекарственного средства следует предпринять меры, аналогичные предложенным выше. Проверка на новизну названия ввозимого лекарства необходима во избежание нарушения прав владельцев зарегистрированных или охраняемых на территории данной страны товарных знаков. Если название лекарства оригинально, то разработчику рекомендуется до ввоза его в страну, подать заявку в уполномоченный патентный орган на регистрацию его названия в качестве товарного знака. </w:t>
      </w:r>
      <w:r>
        <w:br/>
      </w:r>
      <w:r>
        <w:rPr>
          <w:rFonts w:ascii="Times New Roman"/>
          <w:b w:val="false"/>
          <w:i w:val="false"/>
          <w:color w:val="000000"/>
          <w:sz w:val="28"/>
        </w:rPr>
        <w:t xml:space="preserve">
      Регистрация торгового названия лекарственного средства может осуществляться как по национальной системе регистрации товарных знаков, так и по международной. Национальная регистрация товарных знаков осуществляется в соответствии с законодательными и нормативными актами страны предполагаемого ввоза. При регистрации названия лекарственного средства сразу в нескольких странах - участницах Парижской конвенции по охране промышленной собственности, заявитель может воспользоваться преимуществами международной регистрации товарных знаков в соответствии с Мадридским соглашением о международной регистрации знаков. В этом случае, при наличии базовой регистрации товарного знака, заявитель может подать одну заявку в Международное Бюро с указанием стран предполагаемого ввода. Механизм подачи и распространения действия регистрации товарного знака в указанных странах регламентируется Инструкцией к мадридскому соглашению. </w:t>
      </w:r>
    </w:p>
    <w:bookmarkStart w:name="z20" w:id="19"/>
    <w:p>
      <w:pPr>
        <w:spacing w:after="0"/>
        <w:ind w:left="0"/>
        <w:jc w:val="left"/>
      </w:pPr>
      <w:r>
        <w:rPr>
          <w:rFonts w:ascii="Times New Roman"/>
          <w:b/>
          <w:i w:val="false"/>
          <w:color w:val="000000"/>
        </w:rPr>
        <w:t xml:space="preserve"> 
  1.4. Сокращение сроков выдачи охранных документов </w:t>
      </w:r>
    </w:p>
    <w:bookmarkEnd w:id="19"/>
    <w:p>
      <w:pPr>
        <w:spacing w:after="0"/>
        <w:ind w:left="0"/>
        <w:jc w:val="both"/>
      </w:pPr>
      <w:r>
        <w:rPr>
          <w:rFonts w:ascii="Times New Roman"/>
          <w:b w:val="false"/>
          <w:i w:val="false"/>
          <w:color w:val="000000"/>
          <w:sz w:val="28"/>
        </w:rPr>
        <w:t xml:space="preserve">      В условиях современного технического развития растет потребность в сокращении сроков рассмотрения заявок на объекты промышленной собственности, оперативной выдаче охранных документов для целей содействия быстрейшему введению в экономический оборот новых технологий и ускорения инновационных процессов. Так, Патентное ведомство Японии планирует сократить сроки периода ожидания экспертизы с 26 до 11 месяцев, возможность интенсификации патентной экспертизы рассматриваются Патентными ведомствами США, Европейским патентным ведомством. </w:t>
      </w:r>
      <w:r>
        <w:br/>
      </w:r>
      <w:r>
        <w:rPr>
          <w:rFonts w:ascii="Times New Roman"/>
          <w:b w:val="false"/>
          <w:i w:val="false"/>
          <w:color w:val="000000"/>
          <w:sz w:val="28"/>
        </w:rPr>
        <w:t xml:space="preserve">
      Существующий в настоящее время срок выдачи охранных документов РК не удовлетворяет потребностям инновационного развития Казахстана. Его длительность определяется в первую очередь сложностями проведения патентно-информационного поиска, нехваткой экспертов, недостаточной технической оснащенностью экспертных работ. </w:t>
      </w:r>
      <w:r>
        <w:br/>
      </w:r>
      <w:r>
        <w:rPr>
          <w:rFonts w:ascii="Times New Roman"/>
          <w:b w:val="false"/>
          <w:i w:val="false"/>
          <w:color w:val="000000"/>
          <w:sz w:val="28"/>
        </w:rPr>
        <w:t xml:space="preserve">
      Сокращение сроков рассмотрения заявок, повышение надежности выдаваемых охранных документов определяется технической и информационной оснащенностью, а также кадровым обеспечением. Анализ количества подаваемых заявок на регистрацию объектов интеллектуальной собственности и штатной численности экспертов показывает необходимость значительного расширения экспертного корпуса. Ускорению рассмотрения заявок на изобретения и полезные модели способствует введение узкой специализации экспертов по конкретным областям знаний. </w:t>
      </w:r>
      <w:r>
        <w:br/>
      </w:r>
      <w:r>
        <w:rPr>
          <w:rFonts w:ascii="Times New Roman"/>
          <w:b w:val="false"/>
          <w:i w:val="false"/>
          <w:color w:val="000000"/>
          <w:sz w:val="28"/>
        </w:rPr>
        <w:t xml:space="preserve">
      Значительным резервом ускорения выдачи охранных документов является электронная подача заявок. </w:t>
      </w:r>
      <w:r>
        <w:br/>
      </w:r>
      <w:r>
        <w:rPr>
          <w:rFonts w:ascii="Times New Roman"/>
          <w:b w:val="false"/>
          <w:i w:val="false"/>
          <w:color w:val="000000"/>
          <w:sz w:val="28"/>
        </w:rPr>
        <w:t xml:space="preserve">
      В условиях современного развития научно-технического прогресса наиболее актуальным является использование электронных средств связи для регистрации заявок. Внедрение электронной подачи заявок не только одна из составляющих процесса совершенствования процедуры выдачи охранных документов, но и конкретный шаг в реализации концепции "электронного правительства", повышении качества оказываемых населению услуг, снижению бумажного документооборота и упрощению делопроизводства. </w:t>
      </w:r>
      <w:r>
        <w:br/>
      </w:r>
      <w:r>
        <w:rPr>
          <w:rFonts w:ascii="Times New Roman"/>
          <w:b w:val="false"/>
          <w:i w:val="false"/>
          <w:color w:val="000000"/>
          <w:sz w:val="28"/>
        </w:rPr>
        <w:t xml:space="preserve">
      При внедрении электронной подачи заявок возникнет реальная возможность регистрации большего количества объектов промышленной собственности, ввиду упрощения процедуры подачи заявок и значительного сокращения сроков экспертизы по существу за счет уменьшения времени при обработке материалов заявок в электронной форме. </w:t>
      </w:r>
    </w:p>
    <w:bookmarkStart w:name="z21" w:id="20"/>
    <w:p>
      <w:pPr>
        <w:spacing w:after="0"/>
        <w:ind w:left="0"/>
        <w:jc w:val="left"/>
      </w:pPr>
      <w:r>
        <w:rPr>
          <w:rFonts w:ascii="Times New Roman"/>
          <w:b/>
          <w:i w:val="false"/>
          <w:color w:val="000000"/>
        </w:rPr>
        <w:t xml:space="preserve"> 
  2. Расширение и совершенствование сферы </w:t>
      </w:r>
      <w:r>
        <w:br/>
      </w:r>
      <w:r>
        <w:rPr>
          <w:rFonts w:ascii="Times New Roman"/>
          <w:b/>
          <w:i w:val="false"/>
          <w:color w:val="000000"/>
        </w:rPr>
        <w:t xml:space="preserve">
охраны объектов интеллектуальной собственности </w:t>
      </w:r>
    </w:p>
    <w:bookmarkEnd w:id="20"/>
    <w:p>
      <w:pPr>
        <w:spacing w:after="0"/>
        <w:ind w:left="0"/>
        <w:jc w:val="both"/>
      </w:pPr>
      <w:r>
        <w:rPr>
          <w:rFonts w:ascii="Times New Roman"/>
          <w:b w:val="false"/>
          <w:i w:val="false"/>
          <w:color w:val="000000"/>
          <w:sz w:val="28"/>
        </w:rPr>
        <w:t xml:space="preserve">      В связи с вхождением Казахстана в ВТО предполагается расширять и совершенствовать охрану нетрадиционных объектов интеллектуальной собственности: топологий интегральных микросхем, закрытой информации, компьютерных программ, селекционных достижений, традиционных знаний, фольклора, генетические ресурсов, доменных имен. Необходимо также совершенствовать законодательство в области служебных и секретных изобретений, т.к. оно непосредственно касается сферы экономических интересов государства и вопросов национальной безопасности. </w:t>
      </w:r>
    </w:p>
    <w:bookmarkStart w:name="z22" w:id="21"/>
    <w:p>
      <w:pPr>
        <w:spacing w:after="0"/>
        <w:ind w:left="0"/>
        <w:jc w:val="left"/>
      </w:pPr>
      <w:r>
        <w:rPr>
          <w:rFonts w:ascii="Times New Roman"/>
          <w:b/>
          <w:i w:val="false"/>
          <w:color w:val="000000"/>
        </w:rPr>
        <w:t xml:space="preserve"> 
  2.1. Служебные объекты промышленной собственности </w:t>
      </w:r>
    </w:p>
    <w:bookmarkEnd w:id="21"/>
    <w:p>
      <w:pPr>
        <w:spacing w:after="0"/>
        <w:ind w:left="0"/>
        <w:jc w:val="both"/>
      </w:pPr>
      <w:r>
        <w:rPr>
          <w:rFonts w:ascii="Times New Roman"/>
          <w:b w:val="false"/>
          <w:i w:val="false"/>
          <w:color w:val="000000"/>
          <w:sz w:val="28"/>
        </w:rPr>
        <w:t xml:space="preserve">      Отличительным признаком служебного объекта промышленной собственности является факт создания объекта работником в процессе выполнения служебного задания, полученного от работодателя, в качестве которого выступают предприятия, организации, учреждения любой формы собственности в ходе осуществления производственных, научно-исследовательских, художественно-конструкторских и других работ. Для эффективного управления инновационными процессами важно в полной мере обеспечить баланс интересов государства, работодателя и работника. Не менее важно учесть интересы всех других субъектов инновационного процесса, в том числе лиц, осуществляющих коммерциализацию объектов промышленной собственности. Следует выработать четкий и обязательный механизм выплат вознаграждений авторам за создание объектов промышленной собственности. Усилить ответственность за надлежащее исполнение договорных отношений между субъектами инновационных процессов - авторами, работодателями, государством, инвесторами. </w:t>
      </w:r>
    </w:p>
    <w:bookmarkStart w:name="z23" w:id="22"/>
    <w:p>
      <w:pPr>
        <w:spacing w:after="0"/>
        <w:ind w:left="0"/>
        <w:jc w:val="left"/>
      </w:pPr>
      <w:r>
        <w:rPr>
          <w:rFonts w:ascii="Times New Roman"/>
          <w:b/>
          <w:i w:val="false"/>
          <w:color w:val="000000"/>
        </w:rPr>
        <w:t xml:space="preserve"> 
  2.2. Секретные объекты промышленной собственности </w:t>
      </w:r>
    </w:p>
    <w:bookmarkEnd w:id="22"/>
    <w:p>
      <w:pPr>
        <w:spacing w:after="0"/>
        <w:ind w:left="0"/>
        <w:jc w:val="both"/>
      </w:pPr>
      <w:r>
        <w:rPr>
          <w:rFonts w:ascii="Times New Roman"/>
          <w:b w:val="false"/>
          <w:i w:val="false"/>
          <w:color w:val="000000"/>
          <w:sz w:val="28"/>
        </w:rPr>
        <w:t xml:space="preserve">      Секретными изобретениями признаются объекты промышленной собственности, содержащие сведения, отнесенные к государственной тайне. Такие объекты должны отчуждаться государством с выплатой компенсаций авторам-разработчикам. </w:t>
      </w:r>
      <w:r>
        <w:br/>
      </w:r>
      <w:r>
        <w:rPr>
          <w:rFonts w:ascii="Times New Roman"/>
          <w:b w:val="false"/>
          <w:i w:val="false"/>
          <w:color w:val="000000"/>
          <w:sz w:val="28"/>
        </w:rPr>
        <w:t xml:space="preserve">
      Все промышленно развитые страны мира предоставляют в том или ином виде правовую охрану секретным изобретениям. Ранее в СССР на секретные изобретения выдавались авторские свидетельства, не публикуемые в открытой печати, которые удостоверяли исключительное право государства в лице соответствующего государственного органа или организации. </w:t>
      </w:r>
      <w:r>
        <w:br/>
      </w:r>
      <w:r>
        <w:rPr>
          <w:rFonts w:ascii="Times New Roman"/>
          <w:b w:val="false"/>
          <w:i w:val="false"/>
          <w:color w:val="000000"/>
          <w:sz w:val="28"/>
        </w:rPr>
        <w:t xml:space="preserve">
      В Республике Казахстан в соответствии с действующим законодательством заявки на объекты промышленной собственности проверяются по Перечням сведений, составляющих государственную тайну и в случае обнаружения в материалах заявок сведений, отнесенных к государственной тайне, эти заявки направляются в соответствующий государственный орган для определения обоснованности засекречивания и установления степени секретности. </w:t>
      </w:r>
      <w:r>
        <w:br/>
      </w:r>
      <w:r>
        <w:rPr>
          <w:rFonts w:ascii="Times New Roman"/>
          <w:b w:val="false"/>
          <w:i w:val="false"/>
          <w:color w:val="000000"/>
          <w:sz w:val="28"/>
        </w:rPr>
        <w:t xml:space="preserve">
      Однако, не имея квалифицированных патентных работников, государственные органы затрудняются в установлении степени секретности и не имеют возможности проводить квалифицированную экспертизу материалов заявки по существу. За все время функционирования патентной системы, в Казахстане не было выдано ни одного охранного документа на секретное изобретение. Ряд государственных органов, уполномоченных принимать решения о засекречивании материалов заявок, неоправданно затягивают их рассмотрение и принятие соответствующего решения. Более того, даже по тем заявкам, которым был присвоен гриф секретности, не производится соответствующая экспертиза, и, зачастую, по истечении пяти лет, то есть после пересмотра перечня сведений, подлежащих засекречиванию, установленного законодательством, принимаются решения о рассекречивании таких заявок. </w:t>
      </w:r>
      <w:r>
        <w:br/>
      </w:r>
      <w:r>
        <w:rPr>
          <w:rFonts w:ascii="Times New Roman"/>
          <w:b w:val="false"/>
          <w:i w:val="false"/>
          <w:color w:val="000000"/>
          <w:sz w:val="28"/>
        </w:rPr>
        <w:t xml:space="preserve">
      Поскольку материалы таких заявок длительное время находятся без рассмотрения, их актуальность безвозвратно теряется, заложенные в них нововведения морально устаревают. Разработчики не получают компенсацию не только за засекречивание их объекта, но и за сам факт создания новшества. В результате чего наносится материальный и моральный ущерб разработчику, а государство и общество не получают той выгоды, которая могла бы быть от использования такого объекта. </w:t>
      </w:r>
      <w:r>
        <w:br/>
      </w:r>
      <w:r>
        <w:rPr>
          <w:rFonts w:ascii="Times New Roman"/>
          <w:b w:val="false"/>
          <w:i w:val="false"/>
          <w:color w:val="000000"/>
          <w:sz w:val="28"/>
        </w:rPr>
        <w:t xml:space="preserve">
      Существующая нормативная правовая база не позволяет эффективно регулировать обращение с секретными изобретениями, отсутствует единый механизм обращения с ними, позволяющий обеспечить правовую охрану секретных изобретений и регулирующий взаимоотношения между авторами, государством и производителями. </w:t>
      </w:r>
      <w:r>
        <w:br/>
      </w:r>
      <w:r>
        <w:rPr>
          <w:rFonts w:ascii="Times New Roman"/>
          <w:b w:val="false"/>
          <w:i w:val="false"/>
          <w:color w:val="000000"/>
          <w:sz w:val="28"/>
        </w:rPr>
        <w:t xml:space="preserve">
      Концептуально правовая охрана секретных изобретений должна способствовать созданию рыночных отношений для секретных изобретений, учитывающие требования законодательства о государственной тайне в целях обеспечения национальной безопасности и развития военно-промышленного комплекса страны. </w:t>
      </w:r>
    </w:p>
    <w:bookmarkStart w:name="z24" w:id="23"/>
    <w:p>
      <w:pPr>
        <w:spacing w:after="0"/>
        <w:ind w:left="0"/>
        <w:jc w:val="left"/>
      </w:pPr>
      <w:r>
        <w:rPr>
          <w:rFonts w:ascii="Times New Roman"/>
          <w:b/>
          <w:i w:val="false"/>
          <w:color w:val="000000"/>
        </w:rPr>
        <w:t xml:space="preserve"> 
  2.3. Селекционные достижения </w:t>
      </w:r>
    </w:p>
    <w:bookmarkEnd w:id="23"/>
    <w:p>
      <w:pPr>
        <w:spacing w:after="0"/>
        <w:ind w:left="0"/>
        <w:jc w:val="both"/>
      </w:pPr>
      <w:r>
        <w:rPr>
          <w:rFonts w:ascii="Times New Roman"/>
          <w:b w:val="false"/>
          <w:i w:val="false"/>
          <w:color w:val="000000"/>
          <w:sz w:val="28"/>
        </w:rPr>
        <w:t xml:space="preserve">      Важное значение для Республики Казахстан имеет эффективность охраны селекционных достижений. На настоящий момент Республика Казахстан не является членом UPOV (Международный союз по охране новых сортов растений), и как следствие не предоставляет возможности выхода отечественных селекционеров на международный рынок. </w:t>
      </w:r>
      <w:r>
        <w:br/>
      </w:r>
      <w:r>
        <w:rPr>
          <w:rFonts w:ascii="Times New Roman"/>
          <w:b w:val="false"/>
          <w:i w:val="false"/>
          <w:color w:val="000000"/>
          <w:sz w:val="28"/>
        </w:rPr>
        <w:t xml:space="preserve">
      Необходимо отрегулировать вопросы координации взаимодействия РГКП "Национальный институт интеллектуальной собственности" Комитета по правам интеллектуальной собственности и Госкомиссий по сортам растений и породам животных Министерства сельского хозяйства Республики Казахстан в области экспертизы и охраны селекционных достижений. Необходимо разработать нормативную и методическую базу по проведению экспертизы селекционных достижений на патентоспособность, а также создать генное хранилище сортов растений для хранения эталонного образца сорта растений, семена (части растений). </w:t>
      </w:r>
      <w:r>
        <w:br/>
      </w:r>
      <w:r>
        <w:rPr>
          <w:rFonts w:ascii="Times New Roman"/>
          <w:b w:val="false"/>
          <w:i w:val="false"/>
          <w:color w:val="000000"/>
          <w:sz w:val="28"/>
        </w:rPr>
        <w:t xml:space="preserve">
      Следует определить гражданские отношения между работодателем и автором селекционного достижения, т.к. селекционные достижения в большинстве своем создаются в процессе выполнения служебных обязанностей. Законодательно необходимо защитить интересы селекционеров, а также права работодателя, вложившего материальные и иные средства, опыт и знания в создание таких объектов интеллектуальной собственности. </w:t>
      </w:r>
    </w:p>
    <w:bookmarkStart w:name="z25" w:id="24"/>
    <w:p>
      <w:pPr>
        <w:spacing w:after="0"/>
        <w:ind w:left="0"/>
        <w:jc w:val="left"/>
      </w:pPr>
      <w:r>
        <w:rPr>
          <w:rFonts w:ascii="Times New Roman"/>
          <w:b/>
          <w:i w:val="false"/>
          <w:color w:val="000000"/>
        </w:rPr>
        <w:t xml:space="preserve"> 
  2.4. Традиционные знания, генетические ресурсы и фольклор </w:t>
      </w:r>
    </w:p>
    <w:bookmarkEnd w:id="24"/>
    <w:p>
      <w:pPr>
        <w:spacing w:after="0"/>
        <w:ind w:left="0"/>
        <w:jc w:val="both"/>
      </w:pPr>
      <w:r>
        <w:rPr>
          <w:rFonts w:ascii="Times New Roman"/>
          <w:b w:val="false"/>
          <w:i w:val="false"/>
          <w:color w:val="000000"/>
          <w:sz w:val="28"/>
        </w:rPr>
        <w:t xml:space="preserve">      Мировая тенденция правовой охраны интеллектуальной собственности направлена на совершенствование охраны традиционных знаний, генетических ресурсов и народного творчества. </w:t>
      </w:r>
      <w:r>
        <w:br/>
      </w:r>
      <w:r>
        <w:rPr>
          <w:rFonts w:ascii="Times New Roman"/>
          <w:b w:val="false"/>
          <w:i w:val="false"/>
          <w:color w:val="000000"/>
          <w:sz w:val="28"/>
        </w:rPr>
        <w:t xml:space="preserve">
      ВОИС, как специализированный орган ООН, ответственный за интеллектуальную собственность, создал Комитет по традиционным знаниям, генетическим ресурсам и фольклору. Согласно концепции Комитета основной целью международной политики в отношении общего наследия - генетических ресурсов, традиционных знаний и фольклора является сбережение народного достояния. Отличительной особенностью указанных объектов является их способность преобразовываться и развиваться вне и независимо от индивидуализированной интеллектуальной деятельности человека, при этом пересекая области официального и неофициального новаторства и творчества. Международное сообщество устанавливает новые стандарты интеллектуальной собственности, которые позволят учесть их уникальный характер. </w:t>
      </w:r>
      <w:r>
        <w:br/>
      </w:r>
      <w:r>
        <w:rPr>
          <w:rFonts w:ascii="Times New Roman"/>
          <w:b w:val="false"/>
          <w:i w:val="false"/>
          <w:color w:val="000000"/>
          <w:sz w:val="28"/>
        </w:rPr>
        <w:t xml:space="preserve">
      На первой сессии Межправительственного комитета ВОИС по интеллектуальной собственности, генетическим ресурсам, традиционным знаниям и фольклору было решено для биологических компонентов использовать определение: "генетические ресурсы - генетический материал, представляющий фактическую или потенциальную ценность и подразумевающий любой материал растительного, животного, микробного или иного происхождения, содержащий функциональные единицы наследственности в соответствии со ст. 2 Конвенции о биоразнообразии". </w:t>
      </w:r>
      <w:r>
        <w:br/>
      </w:r>
      <w:r>
        <w:rPr>
          <w:rFonts w:ascii="Times New Roman"/>
          <w:b w:val="false"/>
          <w:i w:val="false"/>
          <w:color w:val="000000"/>
          <w:sz w:val="28"/>
        </w:rPr>
        <w:t xml:space="preserve">
      Глобальный характер разрушительного антропогенного влияния на биосферу в мире определил необходимость объединения и координации мер по выходу из экологически кризисного состояния. С этой целью были созданы: - Программа ООН по окружающей среде (ЮНЕП), Глобальный Экологический Фонд (ГЭФ), Международный союз охраны природы (МСОП), Всемирный фонд охраны дикой природы (WWF), Природное и культурное наследие (UNESCO) и др. </w:t>
      </w:r>
      <w:r>
        <w:br/>
      </w:r>
      <w:r>
        <w:rPr>
          <w:rFonts w:ascii="Times New Roman"/>
          <w:b w:val="false"/>
          <w:i w:val="false"/>
          <w:color w:val="000000"/>
          <w:sz w:val="28"/>
        </w:rPr>
        <w:t xml:space="preserve">
      Важным международным инструментом экологической стабильности, безопасности и устойчивого развития государства стали Международные Конвенции. Казахстан как член Комиссии устойчивого развития при ООН, присоединился к 17 конвенциям, среди которых: Конвенция (CBD), (1992); "Рамсарская Конвенция "Об охране водно-болотных угодий" и Конвенция по международной торговле редкими и исчезающими видами (СИТЕС) и др. </w:t>
      </w:r>
      <w:r>
        <w:br/>
      </w:r>
      <w:r>
        <w:rPr>
          <w:rFonts w:ascii="Times New Roman"/>
          <w:b w:val="false"/>
          <w:i w:val="false"/>
          <w:color w:val="000000"/>
          <w:sz w:val="28"/>
        </w:rPr>
        <w:t xml:space="preserve">
      Казахстан, став членом Конвенции СИТЕС с 2000 года, все перемещения животных осуществляет по сертификату Комитета - научного органа СИТЕС. </w:t>
      </w:r>
      <w:r>
        <w:br/>
      </w:r>
      <w:r>
        <w:rPr>
          <w:rFonts w:ascii="Times New Roman"/>
          <w:b w:val="false"/>
          <w:i w:val="false"/>
          <w:color w:val="000000"/>
          <w:sz w:val="28"/>
        </w:rPr>
        <w:t xml:space="preserve">
      К концу XX столетия ученые-биологи пришли к единодушному выводу, что отдельные виды живых организмов, растений и животных невозможно сохранить без сохранения их местообитаний. Поэтому с 90-х годов XX столетия началось развитие "экосистемных исследований", позволивших выйти на новый уровень обобщения ранее накопленных знаний, расширить сеть природных резерватов, парков, заповедников и принять Закон. Большие потери биологического разнообразия инициировали способы по преодолению этого негативного явления - систематизированы и обобщены знания о растениях и животных в виде издания фундаментальных флористических и фаунистических сводок, каталогов, кадастров, определителей и их электронных версий, проведения генетического картирования. </w:t>
      </w:r>
      <w:r>
        <w:br/>
      </w:r>
      <w:r>
        <w:rPr>
          <w:rFonts w:ascii="Times New Roman"/>
          <w:b w:val="false"/>
          <w:i w:val="false"/>
          <w:color w:val="000000"/>
          <w:sz w:val="28"/>
        </w:rPr>
        <w:t xml:space="preserve">
      По условиям Конвенции о биоразнообразии подготовлены такие важные основополагающие документы как "Национальный план действий и Национальная стратегия по борьбе с опустыниванием" (1997); "Национальная стратегия и план действий по сохранению и сбалансированному использованию биологического разнообразия" (1999); "Национальный план действий по охране окружающей среды" (1999); Национальные доклады по экологическим проблемам регионов Каспийского и Аральского морей, Семипалатинского ядерного полигона и другие государственного уровня материалы. </w:t>
      </w:r>
      <w:r>
        <w:br/>
      </w:r>
      <w:r>
        <w:rPr>
          <w:rFonts w:ascii="Times New Roman"/>
          <w:b w:val="false"/>
          <w:i w:val="false"/>
          <w:color w:val="000000"/>
          <w:sz w:val="28"/>
        </w:rPr>
        <w:t xml:space="preserve">
      В Красную книгу Республики занесено 125 видов и подвидов позвоночных животных, 96 видов беспозвоночных животных и 303 вида растений. </w:t>
      </w:r>
      <w:r>
        <w:br/>
      </w:r>
      <w:r>
        <w:rPr>
          <w:rFonts w:ascii="Times New Roman"/>
          <w:b w:val="false"/>
          <w:i w:val="false"/>
          <w:color w:val="000000"/>
          <w:sz w:val="28"/>
        </w:rPr>
        <w:t xml:space="preserve">
      Большое значение для сохранения биологического разнообразия, его устойчивого развития имеют особо охраняемые природные территории (ООПТ) со статусом юридического лица, такие как заповедники, национальные парки, природные резерваты республиканского значения и природные парки местного значения. Однако эти способы защиты природных объектов не обеспечивают в полном объеме правовую охрану в целом экосистемы и ее генетических ресурсов, в частности. Отсутствие четкого правового механизма в сфере интеллектуальной собственности для правовой охраны объектов природы и ее генетических ресурсов тормозит широкий круг проблем, связанных с вопросами содействия свободной торговле, сохранения окружающей среды, безопасности пищевых продуктов, ввозимых ГМП (генетически модифицированные продукты), отсутствия должного контроля ввозимых продуктов питания, семенного материала и т.д. </w:t>
      </w:r>
      <w:r>
        <w:br/>
      </w:r>
      <w:r>
        <w:rPr>
          <w:rFonts w:ascii="Times New Roman"/>
          <w:b w:val="false"/>
          <w:i w:val="false"/>
          <w:color w:val="000000"/>
          <w:sz w:val="28"/>
        </w:rPr>
        <w:t xml:space="preserve">
      В соответствии с решением 26-й сессии Генеральной ассамблеи ВОИС впервые был созван межправительственный Комитет по интеллектуальной собственности, генетическим ресурсам, традиционным знания и фольклору. В 2001 году состоялись две сессии Комитета, в которой также участвовали представители SCBD, МСОП и др., обсуждались темы доступу к генетическим ресурсам и распределению прибыли". </w:t>
      </w:r>
      <w:r>
        <w:br/>
      </w:r>
      <w:r>
        <w:rPr>
          <w:rFonts w:ascii="Times New Roman"/>
          <w:b w:val="false"/>
          <w:i w:val="false"/>
          <w:color w:val="000000"/>
          <w:sz w:val="28"/>
        </w:rPr>
        <w:t xml:space="preserve">
      Генетический ресурс или в широком аспекте - биологический ресурс является объектом, содержащим наследственную информацию, способную к самовоспроизведению в условиях биологической среды. </w:t>
      </w:r>
      <w:r>
        <w:br/>
      </w:r>
      <w:r>
        <w:rPr>
          <w:rFonts w:ascii="Times New Roman"/>
          <w:b w:val="false"/>
          <w:i w:val="false"/>
          <w:color w:val="000000"/>
          <w:sz w:val="28"/>
        </w:rPr>
        <w:t xml:space="preserve">
      Исполнительным секретарем Конвенции был выработан документ "Боннские договоренности" по порядку передачи биоматериалов, документ "Руководящие принципы, относящиеся к статьям, касающимся интеллектуальной собственности, договорных соглашений по доступу к генетическим ресурсам и распределению прибыли". К 3-й сессии (2002 г.) была подготовлена "Структура базы данных (БД) по существующим договорным соглашениям и практике, касающейся интеллектуальной собственности, доступа к генетическим ресурсам и распределения прибыли". Необходимы скорейшие безотлагательные меры по использованию системы интеллектуальной собственности для сохранения исчезающих объектов природы и устойчивому использованию его компонентов, например, создание банка генетических ресурсов для сохранения и рационального использования в научной и хозяйственной деятельности, в том числе в коммерческом использовании биоматериала. </w:t>
      </w:r>
      <w:r>
        <w:br/>
      </w:r>
      <w:r>
        <w:rPr>
          <w:rFonts w:ascii="Times New Roman"/>
          <w:b w:val="false"/>
          <w:i w:val="false"/>
          <w:color w:val="000000"/>
          <w:sz w:val="28"/>
        </w:rPr>
        <w:t xml:space="preserve">
      ВОИС предпринял первые шаги в этом направлении, созвав межправительственный Комитет по интеллектуальной собственности, генетическим ресурсам, традиционным знания и фольклору совместно с SCBD, UNESCO, МСОП и др. и обозначил приоритеты в области использования интеллектуальной собственности (далее - ИС) для правовой охраны генетических ресурсов. Казахстан, став активным участником сессий Комитета ВОИС, должен решить вопросы взаимодействия между правами интеллектуальной собственности и биологическим разнообразием. </w:t>
      </w:r>
      <w:r>
        <w:br/>
      </w:r>
      <w:r>
        <w:rPr>
          <w:rFonts w:ascii="Times New Roman"/>
          <w:b w:val="false"/>
          <w:i w:val="false"/>
          <w:color w:val="000000"/>
          <w:sz w:val="28"/>
        </w:rPr>
        <w:t xml:space="preserve">
      Отсутствие систематизированной базы сведений по генетическим ресурсам, традиционным знаниям в области продовольствия, сельского хозяйства, биологического разнообразия приводит к тому, что указанные объекты не входят в уровень техники, что может привести и к нарушению прав владельцев и хранителей традиционных знаний народов Казахстана. </w:t>
      </w:r>
      <w:r>
        <w:br/>
      </w:r>
      <w:r>
        <w:rPr>
          <w:rFonts w:ascii="Times New Roman"/>
          <w:b w:val="false"/>
          <w:i w:val="false"/>
          <w:color w:val="000000"/>
          <w:sz w:val="28"/>
        </w:rPr>
        <w:t xml:space="preserve">
      Первоочередной задачей является каталогизация генетических ресурсов, традиционных знаний и народного творчества, создание реестров и баз данных. Необходимо разработать принципы использования системы интеллектуальной собственности для правовой охраны традиционных знаний, определить субъектный состав правоотношений в указанной сфере. </w:t>
      </w:r>
    </w:p>
    <w:bookmarkStart w:name="z26" w:id="25"/>
    <w:p>
      <w:pPr>
        <w:spacing w:after="0"/>
        <w:ind w:left="0"/>
        <w:jc w:val="left"/>
      </w:pPr>
      <w:r>
        <w:rPr>
          <w:rFonts w:ascii="Times New Roman"/>
          <w:b/>
          <w:i w:val="false"/>
          <w:color w:val="000000"/>
        </w:rPr>
        <w:t xml:space="preserve"> 
  3. Патентно-информационное обеспечение </w:t>
      </w:r>
    </w:p>
    <w:bookmarkEnd w:id="25"/>
    <w:p>
      <w:pPr>
        <w:spacing w:after="0"/>
        <w:ind w:left="0"/>
        <w:jc w:val="both"/>
      </w:pPr>
      <w:r>
        <w:rPr>
          <w:rFonts w:ascii="Times New Roman"/>
          <w:b w:val="false"/>
          <w:i w:val="false"/>
          <w:color w:val="000000"/>
          <w:sz w:val="28"/>
        </w:rPr>
        <w:t xml:space="preserve">      Обязательным условием успешного функционирования патентной системы любого государства, является информационное обеспечение всех охватываемых этой системой субъектов: государственных экспертов - для обеспечения экспертных работ; создателей научно-технических новшеств - для исключения дублирования уже известных научно-технических решений; патентовладельцев и их оппонентов, апелляционных и судебных инстанций - для предъявления, оспаривания и отстаивания притязаний на тот или иной объект промышленной собственности; предпринимателей - для принятия решений о целесообразности собственных разработок либо приобретения лицензий на уже созданные изобретения, осуществления защитных мер в конкурентной борьбе либо, напротив - поиска партнеров для совместного предпринимательства и т.д. </w:t>
      </w:r>
      <w:r>
        <w:br/>
      </w:r>
      <w:r>
        <w:rPr>
          <w:rFonts w:ascii="Times New Roman"/>
          <w:b w:val="false"/>
          <w:i w:val="false"/>
          <w:color w:val="000000"/>
          <w:sz w:val="28"/>
        </w:rPr>
        <w:t xml:space="preserve">
      Такое обеспечение предполагает наличие значительных национальных патентно-информационных ресурсов, основную роль в создании которых в любом государстве берет на себя патентное ведомство. </w:t>
      </w:r>
      <w:r>
        <w:br/>
      </w:r>
      <w:r>
        <w:rPr>
          <w:rFonts w:ascii="Times New Roman"/>
          <w:b w:val="false"/>
          <w:i w:val="false"/>
          <w:color w:val="000000"/>
          <w:sz w:val="28"/>
        </w:rPr>
        <w:t xml:space="preserve">
      Структура и состав информационных ресурсов определяются их назначением и решаемыми на их основе задачами: </w:t>
      </w:r>
      <w:r>
        <w:br/>
      </w:r>
      <w:r>
        <w:rPr>
          <w:rFonts w:ascii="Times New Roman"/>
          <w:b w:val="false"/>
          <w:i w:val="false"/>
          <w:color w:val="000000"/>
          <w:sz w:val="28"/>
        </w:rPr>
        <w:t xml:space="preserve">
      - обеспечить доступ к мировым информационным ресурсам для целей проведения экспертизы объектов промышленной собственности; </w:t>
      </w:r>
      <w:r>
        <w:br/>
      </w:r>
      <w:r>
        <w:rPr>
          <w:rFonts w:ascii="Times New Roman"/>
          <w:b w:val="false"/>
          <w:i w:val="false"/>
          <w:color w:val="000000"/>
          <w:sz w:val="28"/>
        </w:rPr>
        <w:t xml:space="preserve">
      - создать благоприятные условия для публичного использования патентно- информационных ресурсов во всех регионах Казахстана; </w:t>
      </w:r>
      <w:r>
        <w:br/>
      </w:r>
      <w:r>
        <w:rPr>
          <w:rFonts w:ascii="Times New Roman"/>
          <w:b w:val="false"/>
          <w:i w:val="false"/>
          <w:color w:val="000000"/>
          <w:sz w:val="28"/>
        </w:rPr>
        <w:t xml:space="preserve">
      - выполнять запросы в интересах государственной политики в области реализации стратегии индустриально-инновационного развития государства; </w:t>
      </w:r>
      <w:r>
        <w:br/>
      </w:r>
      <w:r>
        <w:rPr>
          <w:rFonts w:ascii="Times New Roman"/>
          <w:b w:val="false"/>
          <w:i w:val="false"/>
          <w:color w:val="000000"/>
          <w:sz w:val="28"/>
        </w:rPr>
        <w:t xml:space="preserve">
      - предоставлять услуги всем заинтересованным лицам. </w:t>
      </w:r>
      <w:r>
        <w:br/>
      </w:r>
      <w:r>
        <w:rPr>
          <w:rFonts w:ascii="Times New Roman"/>
          <w:b w:val="false"/>
          <w:i w:val="false"/>
          <w:color w:val="000000"/>
          <w:sz w:val="28"/>
        </w:rPr>
        <w:t xml:space="preserve">
      В целях успешного решения поставленных задач необходимо создание экспертного фонда патентно-информационных ресурсов для патентного ведомства, который позволит проводить полноценную экспертизу объектов промышленной собственности. Экспертный фонд патентно-информационных ресурсов патентного ведомства должен представлять собой совокупность систематизированных и снабженных справочно-поисковым аппаратом (далее - СПА) источников информации, относящихся к объектам промышленной собственности (изобретениям, полезным моделям, селекционным достижениям, промышленным образцам, товарным знакам) и включающих патентную документацию, патентно-ассоциируемую, патентно-правовую, нормативно-методическую, научно-техническую и справочную литературу. Сложившаяся в мире практика свидетельствует, что патентные фонды в большинстве стран мира являются структурными подразделениями патентных ведомств. Для примера можно назвать Россию, США, Кыргызстан, Украину, Беларусь, Канаду, Францию, Израиль и др. На сегодняшний день патентный фонд находится в ведении Национального центра научно-технической информации Министерства образования и науки Республики Казахстан. </w:t>
      </w:r>
      <w:r>
        <w:br/>
      </w:r>
      <w:r>
        <w:rPr>
          <w:rFonts w:ascii="Times New Roman"/>
          <w:b w:val="false"/>
          <w:i w:val="false"/>
          <w:color w:val="000000"/>
          <w:sz w:val="28"/>
        </w:rPr>
        <w:t xml:space="preserve">
      Формирование экспертного фонда патентно-информационных ресурсов патентного ведомства и эффективное его использование предполагает проведение комплекса мероприятий, направленных на комплектование патентно-информационного фонда, организацию доступа к зарубежным патентным базам данных, проведение работ по переводу отечественного фонда рефератов патентных документов на государственный и английский языки, на применение мирового стандарта записи патентных документов для формирования баз данных национальных патентных документов, на наращивание объема патентной информации. </w:t>
      </w:r>
      <w:r>
        <w:br/>
      </w:r>
      <w:r>
        <w:rPr>
          <w:rFonts w:ascii="Times New Roman"/>
          <w:b w:val="false"/>
          <w:i w:val="false"/>
          <w:color w:val="000000"/>
          <w:sz w:val="28"/>
        </w:rPr>
        <w:t xml:space="preserve">
      На сегодняшний день фонд патентной документации национального патентного ведомства насчитывает около 8 млн. патентных документов 3-х международных организаций и 4 промышленно развитых стран мира, что является лишь незначительной частью массива документов, необходимых для решения вышеперечисленных задач. Именно патентный фонд представляет собой основной поисковый инструмент для проведения информационного поиска при экспертизе изобретений, состав этого фонда регламентируется Инструкцией к Договору о патентной кооперации. Этот фонд должен содержать документы как минимум 11 стран мира и 3 международных организаций на значительную глубину. </w:t>
      </w:r>
      <w:r>
        <w:br/>
      </w:r>
      <w:r>
        <w:rPr>
          <w:rFonts w:ascii="Times New Roman"/>
          <w:b w:val="false"/>
          <w:i w:val="false"/>
          <w:color w:val="000000"/>
          <w:sz w:val="28"/>
        </w:rPr>
        <w:t xml:space="preserve">
      От полноты патентно-информационного фонда и эффективности его использования зависит не только уровень и качество информационного обеспечения экспертизы объектов промышленной собственности, но и уровень и качество прогнозирования на основе патентной информации. Было подсчитано, что в Европе ежегодно расходуется компаниями около 30 миллиардов долларов на лишние НИОКР, которых можно было избежать, если бы до начала работ был проведен надлежащий патентный поиск. </w:t>
      </w:r>
      <w:r>
        <w:br/>
      </w:r>
      <w:r>
        <w:rPr>
          <w:rFonts w:ascii="Times New Roman"/>
          <w:b w:val="false"/>
          <w:i w:val="false"/>
          <w:color w:val="000000"/>
          <w:sz w:val="28"/>
        </w:rPr>
        <w:t xml:space="preserve">
      Из мировой практики известно, что деятельность любого ведомства не ограничивается экспертной работой. Эти структуры призваны содействовать доведению патентной информации до всех заинтересованных потребителей. Поэтому дальнейшее развитие патентно-информационного фонда должно быть направлено и на выполнение других вышеперечисленных задач. </w:t>
      </w:r>
    </w:p>
    <w:bookmarkStart w:name="z27" w:id="26"/>
    <w:p>
      <w:pPr>
        <w:spacing w:after="0"/>
        <w:ind w:left="0"/>
        <w:jc w:val="left"/>
      </w:pPr>
      <w:r>
        <w:rPr>
          <w:rFonts w:ascii="Times New Roman"/>
          <w:b/>
          <w:i w:val="false"/>
          <w:color w:val="000000"/>
        </w:rPr>
        <w:t xml:space="preserve"> 
  4. Развитие рынка интеллектуальной собственности </w:t>
      </w:r>
    </w:p>
    <w:bookmarkEnd w:id="26"/>
    <w:p>
      <w:pPr>
        <w:spacing w:after="0"/>
        <w:ind w:left="0"/>
        <w:jc w:val="both"/>
      </w:pPr>
      <w:r>
        <w:rPr>
          <w:rFonts w:ascii="Times New Roman"/>
          <w:b w:val="false"/>
          <w:i w:val="false"/>
          <w:color w:val="000000"/>
          <w:sz w:val="28"/>
        </w:rPr>
        <w:t xml:space="preserve">      В условиях рыночной экономики объект интеллектуальной собственности создается в целях реализации исключительных прав на этот объект, которые возникают в связи с его созданием или получением на него охранного документа. Значительная часть исключительных прав реализуется на основе различного типа договоров. Развитие мирового рынка лицензионной торговли интеллектуальной собственностью и рост его объемов требует принятия соответствующих институциональных мер. </w:t>
      </w:r>
    </w:p>
    <w:bookmarkStart w:name="z28" w:id="27"/>
    <w:p>
      <w:pPr>
        <w:spacing w:after="0"/>
        <w:ind w:left="0"/>
        <w:jc w:val="left"/>
      </w:pPr>
      <w:r>
        <w:rPr>
          <w:rFonts w:ascii="Times New Roman"/>
          <w:b/>
          <w:i w:val="false"/>
          <w:color w:val="000000"/>
        </w:rPr>
        <w:t xml:space="preserve"> 
  4.1. Зарубежное патентование объектов промышленной собственности </w:t>
      </w:r>
    </w:p>
    <w:bookmarkEnd w:id="27"/>
    <w:p>
      <w:pPr>
        <w:spacing w:after="0"/>
        <w:ind w:left="0"/>
        <w:jc w:val="both"/>
      </w:pPr>
      <w:r>
        <w:rPr>
          <w:rFonts w:ascii="Times New Roman"/>
          <w:b w:val="false"/>
          <w:i w:val="false"/>
          <w:color w:val="000000"/>
          <w:sz w:val="28"/>
        </w:rPr>
        <w:t xml:space="preserve">      Патентование объектов промышленной собственности за рубежом является основой юридического обеспечения экспорта товаров и продажи лицензий за рубеж. Правовая охрана за рубежом препятствует несанкционированному производству аналогичной продукции в стране патентования, затрудняет конкурентам проведение научных исследований и разработок в определенной области техники. Зарубежное патентование, как правило, осуществляется в целях защиты экспортной продукции. Причем необходимо осуществлять комплексную защиту экспортной продукции или услуг, обеспечивая их охрану, как патентами, так и товарными знаками, обозначающими эту продукцию или услуги. Также создаются стимулы для заключения соглашений, направленных на обеспечение сбыта продукции, заключения лицензий на получение права на изготовление запатентованной продукции и ее реализацию. </w:t>
      </w:r>
      <w:r>
        <w:br/>
      </w:r>
      <w:r>
        <w:rPr>
          <w:rFonts w:ascii="Times New Roman"/>
          <w:b w:val="false"/>
          <w:i w:val="false"/>
          <w:color w:val="000000"/>
          <w:sz w:val="28"/>
        </w:rPr>
        <w:t xml:space="preserve">
      Например, российские заявители патентуют свои разработки в пятидесяти странах мира и наиболее активно - в Австралии и США. В целом, в ведущих зарубежных странах количество всех заявок (включая и от иностранных заявителей), подаваемых в национальное патентное ведомство, либо значительно выше количества заявок, подаваемых за рубежом (Турция - в 17 раз, Венгрия - в 4,5, Австрия - в 4, Корея - в 3 раза), либо сопоставимо с количеством заявок, подаваемых за рубежом (Россия, Япония, Италия, Швеция), либо значительно уступает количеству зарубежных заявок (США - в 8 раз, Германия - в 3,6, Великобритания - в 3, во Франции - в 2 раза). </w:t>
      </w:r>
      <w:r>
        <w:br/>
      </w:r>
      <w:r>
        <w:rPr>
          <w:rFonts w:ascii="Times New Roman"/>
          <w:b w:val="false"/>
          <w:i w:val="false"/>
          <w:color w:val="000000"/>
          <w:sz w:val="28"/>
        </w:rPr>
        <w:t xml:space="preserve">
      Вышеприведенные данные характеризуют применяемые в соответствующих странах патентные стратегии, направленные на превращение интеллектуальной собственности в активы экономики. </w:t>
      </w:r>
      <w:r>
        <w:br/>
      </w:r>
      <w:r>
        <w:rPr>
          <w:rFonts w:ascii="Times New Roman"/>
          <w:b w:val="false"/>
          <w:i w:val="false"/>
          <w:color w:val="000000"/>
          <w:sz w:val="28"/>
        </w:rPr>
        <w:t xml:space="preserve">
      Например, первая группа стран активно применяет стратегию защиты от конкурентов с помощью получения монопольных прав на новую продукцию внутри страны перед выведением объекта на рынок. Третья группа стран проводит стратегию нападения, активно внедряясь своими патентами на рынки других стран, вынуждая исследователей этих стран приобретать правообладателя лицензии на продолжение использования или на использование объекта. </w:t>
      </w:r>
      <w:r>
        <w:br/>
      </w:r>
      <w:r>
        <w:rPr>
          <w:rFonts w:ascii="Times New Roman"/>
          <w:b w:val="false"/>
          <w:i w:val="false"/>
          <w:color w:val="000000"/>
          <w:sz w:val="28"/>
        </w:rPr>
        <w:t xml:space="preserve">
      Количество заявок, подаваемых заявителями в патентные ведомства развитых стран мира (США, ЕПВ) является показателем способности к инновациям на мировом рынке и определяется необходимостью защиты научных разработок и наукоемкого товара. </w:t>
      </w:r>
      <w:r>
        <w:br/>
      </w:r>
      <w:r>
        <w:rPr>
          <w:rFonts w:ascii="Times New Roman"/>
          <w:b w:val="false"/>
          <w:i w:val="false"/>
          <w:color w:val="000000"/>
          <w:sz w:val="28"/>
        </w:rPr>
        <w:t xml:space="preserve">
      Патентная система отражает состояние экономики страны. Законодательство в сфере промышленной собственности совершенствуется в соответствии с потребностями экономики. Соответственно, показатели активности функционирования патентной системы являются индикаторами состояния экономики. Ориентиром в прогнозных концепциях могут служить состояние патентной системы и соотношение ее с экономикой, известными концепциями интеллектуальной собственности развитых стран. Наиболее яркими примерами являются США, Япония - страны с самой высокой патентной активностью и развитой экономикой. </w:t>
      </w:r>
      <w:r>
        <w:br/>
      </w:r>
      <w:r>
        <w:rPr>
          <w:rFonts w:ascii="Times New Roman"/>
          <w:b w:val="false"/>
          <w:i w:val="false"/>
          <w:color w:val="000000"/>
          <w:sz w:val="28"/>
        </w:rPr>
        <w:t xml:space="preserve">
      Все возрастающая роль интеллектуальной собственности в жизни общества является мировой тенденцией. Экономический, технический прогресс индустриально развитых стран основан на интеллектуальных достижениях. В стране с самым мощным патентным потенциалом - Японии начаты глобальные реформы в области ИС. В 2002 году там создан Стратегический совет по интеллектуальной собственности, который разработал Перспективы политики в области охраны интеллектуальной собственности, с целью превращения Японии в "нацию, основанную на интеллектуальной собственности". В Японии считают, что динамичная экономика и здоровое общества будут обеспечиваться путем стратегического создания, охраны и использования интеллектуальной собственности. Меры, по разработке стратегической программы в области охраны интеллектуальной собственности рассматриваются в Японии как первые шаги в направлении превращения Японии "в нацию, основанную на интеллектуальной собственности", что означает создание национального управления, которое концентрирует внимание на изобретениях и творчестве, производстве "ценной информации". Это составляет суть национальной политики. </w:t>
      </w:r>
      <w:r>
        <w:br/>
      </w:r>
      <w:r>
        <w:rPr>
          <w:rFonts w:ascii="Times New Roman"/>
          <w:b w:val="false"/>
          <w:i w:val="false"/>
          <w:color w:val="000000"/>
          <w:sz w:val="28"/>
        </w:rPr>
        <w:t xml:space="preserve">
      В Республике Казахстан уровень зарубежного патентования составляет менее 1 % от общего количества подаваемых заявок в национальное патентное ведомство. Такая ситуация представляет значительную опасность для формируемого экспорта отечественной наукоемкой продукции и высоких технологий. </w:t>
      </w:r>
      <w:r>
        <w:br/>
      </w:r>
      <w:r>
        <w:rPr>
          <w:rFonts w:ascii="Times New Roman"/>
          <w:b w:val="false"/>
          <w:i w:val="false"/>
          <w:color w:val="000000"/>
          <w:sz w:val="28"/>
        </w:rPr>
        <w:t xml:space="preserve">
      В этой связи необходимо принятие комплекса мер по стимулированию и обеспечению защиты интеллектуальной собственности отечественных правообладателей на зарубежных и мировых рынках, в том числе, созданной за счет или с использованием средств государственного бюджета. Большую помощь в этом могут оказать институты развития, которые в принципе заинтересованы в том, чтобы финансируемые ими проекты, содержащие патентоспособные объекты промышленной собственности, имели достаточно надежную и широкую охрану. Поэтому при планировании финансирования научно-технических и инновационных проектов, необходимо предусматривать и возможность зарубежного патентования. </w:t>
      </w:r>
    </w:p>
    <w:bookmarkStart w:name="z29" w:id="28"/>
    <w:p>
      <w:pPr>
        <w:spacing w:after="0"/>
        <w:ind w:left="0"/>
        <w:jc w:val="left"/>
      </w:pPr>
      <w:r>
        <w:rPr>
          <w:rFonts w:ascii="Times New Roman"/>
          <w:b/>
          <w:i w:val="false"/>
          <w:color w:val="000000"/>
        </w:rPr>
        <w:t xml:space="preserve"> 
  4.2. Лицензионная деятельность </w:t>
      </w:r>
      <w:r>
        <w:br/>
      </w:r>
      <w:r>
        <w:rPr>
          <w:rFonts w:ascii="Times New Roman"/>
          <w:b/>
          <w:i w:val="false"/>
          <w:color w:val="000000"/>
        </w:rPr>
        <w:t xml:space="preserve">
в области промышленной собственности </w:t>
      </w:r>
    </w:p>
    <w:bookmarkEnd w:id="28"/>
    <w:p>
      <w:pPr>
        <w:spacing w:after="0"/>
        <w:ind w:left="0"/>
        <w:jc w:val="both"/>
      </w:pPr>
      <w:r>
        <w:rPr>
          <w:rFonts w:ascii="Times New Roman"/>
          <w:b w:val="false"/>
          <w:i w:val="false"/>
          <w:color w:val="000000"/>
          <w:sz w:val="28"/>
        </w:rPr>
        <w:t xml:space="preserve">      Еще в 50-е годы прошлого века проблема международного рынка технологий не выходила за рамки дискуссии о его существовании, которая велась на страницах правовой и экономической литературы. Незначительные объемы лицензионной торговли в предшествующий период, отсутствие ее центров, невысокие спрос и предложение на лицензии не способствовали формированию такого рынка. </w:t>
      </w:r>
      <w:r>
        <w:br/>
      </w:r>
      <w:r>
        <w:rPr>
          <w:rFonts w:ascii="Times New Roman"/>
          <w:b w:val="false"/>
          <w:i w:val="false"/>
          <w:color w:val="000000"/>
          <w:sz w:val="28"/>
        </w:rPr>
        <w:t xml:space="preserve">
      В середине XX столетия под воздействием научно-технической революции, интеграционных процессов и структурных сдвигов в мировой экономике длительный период развития международного обмена лицензиями сменился революционным этапом, который характеризуется резкой интенсификацией и ростом объемов торговли изобретениями, научными знаниями и секретами производства и вовлечением в ее орбиту практических всех стран мира. </w:t>
      </w:r>
      <w:r>
        <w:br/>
      </w:r>
      <w:r>
        <w:rPr>
          <w:rFonts w:ascii="Times New Roman"/>
          <w:b w:val="false"/>
          <w:i w:val="false"/>
          <w:color w:val="000000"/>
          <w:sz w:val="28"/>
        </w:rPr>
        <w:t xml:space="preserve">
      Именно посредством технологического обмена можно решить вопросы повышения технологического уровня тех или иных отраслей экономики в целом. По существующей в мире практике на 1 доллар, вложенный в приобретение лицензии, приходится от 2 до 15 долларов прибыли за счет экспорта товара и экспорта доработанной лицензии. </w:t>
      </w:r>
      <w:r>
        <w:br/>
      </w:r>
      <w:r>
        <w:rPr>
          <w:rFonts w:ascii="Times New Roman"/>
          <w:b w:val="false"/>
          <w:i w:val="false"/>
          <w:color w:val="000000"/>
          <w:sz w:val="28"/>
        </w:rPr>
        <w:t xml:space="preserve">
      Основной объем продаж научно-технических достижений на мировом рынке лицензий приходится на долю промышленно развитых стран. В 1989 г. экспорт лицензий составил 25163 млн. долл., причем доля 17 ведущих стран (США, Швейцария, Великобритания, Италия, Франция, ФРГ, Япония, Нидерланды, Бельгия, Люксембург, Швеция, Испания, Норвегия, Португалия, Финляндия, Австрия, Австралия) составила 98,4 %. </w:t>
      </w:r>
      <w:r>
        <w:br/>
      </w:r>
      <w:r>
        <w:rPr>
          <w:rFonts w:ascii="Times New Roman"/>
          <w:b w:val="false"/>
          <w:i w:val="false"/>
          <w:color w:val="000000"/>
          <w:sz w:val="28"/>
        </w:rPr>
        <w:t xml:space="preserve">
      В то же время среди промышленно развитых стран выделяется группа государств, занимающих ведущие позиции на мировом рынке лицензий. На долю первых семи из указанных стран приходится около 90 % лицензионных поступлений. </w:t>
      </w:r>
      <w:r>
        <w:br/>
      </w:r>
      <w:r>
        <w:rPr>
          <w:rFonts w:ascii="Times New Roman"/>
          <w:b w:val="false"/>
          <w:i w:val="false"/>
          <w:color w:val="000000"/>
          <w:sz w:val="28"/>
        </w:rPr>
        <w:t xml:space="preserve">
      На мировом рынке лицензий присутствует значительно большее число стран, импортирующих лицензии. Анализ статистики по импорту стран показывает, что в 1989 г. более 91 % платежей за лицензии приходилось на 17 указанных промышленно развитых стран, в то время как доля всех развивающихся стран составился около 9 %. В импорте лицензий прослеживается четкая тенденция роста объемов закупок лицензий промышленно развитыми странами и сокращение закупок лицензий развивающимися странами, доля которых на мировом рынке лицензий с 1960 по 1989 год сократилась с 45,8 % до 9 %. Это объясняется расширением общего объема рынка. То есть фактически объем закупаемых лицензий увеличился, но в процентном отношении сократился. </w:t>
      </w:r>
      <w:r>
        <w:br/>
      </w:r>
      <w:r>
        <w:rPr>
          <w:rFonts w:ascii="Times New Roman"/>
          <w:b w:val="false"/>
          <w:i w:val="false"/>
          <w:color w:val="000000"/>
          <w:sz w:val="28"/>
        </w:rPr>
        <w:t xml:space="preserve">
      Исследование динамики платежей и поступлений по международным лицензионным соглашениям за указанный период говорит о том, что торговля лицензиями в промышленно развитых странах развивается быстрее, чем в остальных странах. Так, платежи 17 промышленно развитых стран в 1960-1989 гг. увеличились с 643 до 22904 млн. долл., или в 35,6 раза, в то время как платежи остальных стран возросли с 509 до 2259 млн. долл., или в 4,2 раза. Среднегодовые темпы прироста взаимной торговли лицензиями в указанных 17 странах составляли 13,5 %, в остальных лишь 2,0 %. Это привело к увеличению удельного веса взаимной торговли лицензиями ведущих капиталистических стран с 54,4 в 1960 г. до 91,0 % в 1989 г. </w:t>
      </w:r>
      <w:r>
        <w:br/>
      </w:r>
      <w:r>
        <w:rPr>
          <w:rFonts w:ascii="Times New Roman"/>
          <w:b w:val="false"/>
          <w:i w:val="false"/>
          <w:color w:val="000000"/>
          <w:sz w:val="28"/>
        </w:rPr>
        <w:t xml:space="preserve">
      Коммерческая реализация развитыми странами Запада собственных научно-технических разработок в других странах дает им большие прибыли. Например, если в 1987 году общий объем международной торговли лицензиями оценивался в 38,5 млрд. долларов США, то в 1990 году он уже достиг 60,3 млрд. долларов США и продолжает расти до настоящего времени. </w:t>
      </w:r>
      <w:r>
        <w:br/>
      </w:r>
      <w:r>
        <w:rPr>
          <w:rFonts w:ascii="Times New Roman"/>
          <w:b w:val="false"/>
          <w:i w:val="false"/>
          <w:color w:val="000000"/>
          <w:sz w:val="28"/>
        </w:rPr>
        <w:t xml:space="preserve">
      В Казахстане из-за плохо поставленного учета доля нематериальных активов и интеллектуальной собственности составляет менее 1 %. В то время как главным критерием значимости и конкурентоспособности объектов промышленной собственности является уровень его коммерциализации, то есть, насколько эффективно объект используется как самим владельцем, так и на основе предоставления лицензий на его использование. </w:t>
      </w:r>
      <w:r>
        <w:br/>
      </w:r>
      <w:r>
        <w:rPr>
          <w:rFonts w:ascii="Times New Roman"/>
          <w:b w:val="false"/>
          <w:i w:val="false"/>
          <w:color w:val="000000"/>
          <w:sz w:val="28"/>
        </w:rPr>
        <w:t xml:space="preserve">
      В настоящее время процедуре обязательной экспертизы и регистрации подвергаются лицензионные договоры на использование охраняемых объектов промышленной собственности и договоры залога исключительных прав на объекты промышленной собственности. Эти типы договоров далеко не исчерпывают весь спектр договоров, на основании которых осуществляется использование или трансферт технологий. </w:t>
      </w:r>
      <w:r>
        <w:br/>
      </w:r>
      <w:r>
        <w:rPr>
          <w:rFonts w:ascii="Times New Roman"/>
          <w:b w:val="false"/>
          <w:i w:val="false"/>
          <w:color w:val="000000"/>
          <w:sz w:val="28"/>
        </w:rPr>
        <w:t xml:space="preserve">
      В целях правильного составления договоров в помощь патентообладателям необходима разработка методических рекомендаций по составлению договоров на передачу объектов промышленной собственности, в том числе "ноу-хау". </w:t>
      </w:r>
      <w:r>
        <w:br/>
      </w:r>
      <w:r>
        <w:rPr>
          <w:rFonts w:ascii="Times New Roman"/>
          <w:b w:val="false"/>
          <w:i w:val="false"/>
          <w:color w:val="000000"/>
          <w:sz w:val="28"/>
        </w:rPr>
        <w:t xml:space="preserve">
      За 12 лет действия патентной системы Республики Казахстан зарегистрировано чуть больше 400 лицензионных договоров на использование объектов промышленной собственности. С одной стороны, эта цифра свидетельствует о низкой лицензионной активности казахстанских владельцев охраняемых объектов, с другой - характеризует уровень информированности самих участников рынка о возможностях или необходимости заключения таких договоров. </w:t>
      </w:r>
      <w:r>
        <w:br/>
      </w:r>
      <w:r>
        <w:rPr>
          <w:rFonts w:ascii="Times New Roman"/>
          <w:b w:val="false"/>
          <w:i w:val="false"/>
          <w:color w:val="000000"/>
          <w:sz w:val="28"/>
        </w:rPr>
        <w:t xml:space="preserve">
      Важно отметить, что Казахстан выделяет средства на развитие национальной науки, инновационной деятельности и индустрии. В настоящее время многие объекты промышленной собственности, которые были созданы за счет средств республиканского бюджета, не нашли своего применения на рынке. В этой связи необходимо эффективно использовать объекты интеллектуальной собственности, созданные за счет средств республиканского бюджета. Таким образом, центральные государственные органы, подведомственные организации которых генерируют изобретения, инновации и иные результаты научно-технической деятельности, должны регулировать отношения связанные с созданием эффективным использованием объектов интеллектуальной собственности, созданной за счет и/или с использованием средств республиканского бюджета. </w:t>
      </w:r>
    </w:p>
    <w:bookmarkStart w:name="z30" w:id="29"/>
    <w:p>
      <w:pPr>
        <w:spacing w:after="0"/>
        <w:ind w:left="0"/>
        <w:jc w:val="left"/>
      </w:pPr>
      <w:r>
        <w:rPr>
          <w:rFonts w:ascii="Times New Roman"/>
          <w:b/>
          <w:i w:val="false"/>
          <w:color w:val="000000"/>
        </w:rPr>
        <w:t xml:space="preserve"> 
  4.3. Развитие института </w:t>
      </w:r>
      <w:r>
        <w:br/>
      </w:r>
      <w:r>
        <w:rPr>
          <w:rFonts w:ascii="Times New Roman"/>
          <w:b/>
          <w:i w:val="false"/>
          <w:color w:val="000000"/>
        </w:rPr>
        <w:t xml:space="preserve">
оценки интеллектуальной собственности </w:t>
      </w:r>
    </w:p>
    <w:bookmarkEnd w:id="29"/>
    <w:p>
      <w:pPr>
        <w:spacing w:after="0"/>
        <w:ind w:left="0"/>
        <w:jc w:val="both"/>
      </w:pPr>
      <w:r>
        <w:rPr>
          <w:rFonts w:ascii="Times New Roman"/>
          <w:b w:val="false"/>
          <w:i w:val="false"/>
          <w:color w:val="000000"/>
          <w:sz w:val="28"/>
        </w:rPr>
        <w:t xml:space="preserve">      Стоимостная оценка интеллектуальной собственности, в том числе оценка интеллектуальной собственности в составе имущественных комплексов предприятий, а также учет интеллектуальной собственности в составе нематериальных активов (далее - НМА), составляют сегодня предмет широких дискуссий, как в профессиональной среде, так и на уровне ведомств. </w:t>
      </w:r>
      <w:r>
        <w:br/>
      </w:r>
      <w:r>
        <w:rPr>
          <w:rFonts w:ascii="Times New Roman"/>
          <w:b w:val="false"/>
          <w:i w:val="false"/>
          <w:color w:val="000000"/>
          <w:sz w:val="28"/>
        </w:rPr>
        <w:t xml:space="preserve">
      До сих пор в отечественной практике понятие нематериальных активов у многих руководителей и специалистов прямо ассоциируется с неосязаемостью, абстрактностью их реальной стоимости. До последнего времени в графе "Нематериальные активы" бухгалтерских балансов большинства казахстанских предприятий значится прочерк или какие-нибудь незначительные активы. Однако уже сегодня очевидно, что интеллектуальная собственность, являясь базой формирования нематериальных активов фирмы, играет все большую роль в формировании и повышении стоимости и конкурентоспособности фирмы на рынке. </w:t>
      </w:r>
      <w:r>
        <w:br/>
      </w:r>
      <w:r>
        <w:rPr>
          <w:rFonts w:ascii="Times New Roman"/>
          <w:b w:val="false"/>
          <w:i w:val="false"/>
          <w:color w:val="000000"/>
          <w:sz w:val="28"/>
        </w:rPr>
        <w:t xml:space="preserve">
      По данным аналитика Пола Страссмана, в конце 1998 года общая стоимость 6 153 американских компаний составила 13,7 трлн. долл., причем стоимость основного капитала 25 % наиболее удачных из этих компаний (таких, как Microsoft, Symantec, Oracle, IBM и т.п.) составляет в среднем всего около 14 % от их рыночной стоимости. Следовательно, оставшиеся 86 % стоимости определяется как стоимость знаний, накопленных компанией, в том числе и как стоимость интеллектуальной собственности. </w:t>
      </w:r>
      <w:r>
        <w:br/>
      </w:r>
      <w:r>
        <w:rPr>
          <w:rFonts w:ascii="Times New Roman"/>
          <w:b w:val="false"/>
          <w:i w:val="false"/>
          <w:color w:val="000000"/>
          <w:sz w:val="28"/>
        </w:rPr>
        <w:t xml:space="preserve">
      В таблице 1 приведены цифры, характеризующие рыночную стоимость активов ряда ведущих компаний мира. </w:t>
      </w:r>
    </w:p>
    <w:p>
      <w:pPr>
        <w:spacing w:after="0"/>
        <w:ind w:left="0"/>
        <w:jc w:val="both"/>
      </w:pPr>
      <w:r>
        <w:rPr>
          <w:rFonts w:ascii="Times New Roman"/>
          <w:b/>
          <w:i w:val="false"/>
          <w:color w:val="000000"/>
          <w:sz w:val="28"/>
        </w:rPr>
        <w:t xml:space="preserve">       Таблица 1. Доля НМА и ИС в капитале у ведущих компаний мира (млн. USD) </w:t>
      </w:r>
      <w:r>
        <w:br/>
      </w:r>
      <w:r>
        <w:rPr>
          <w:rFonts w:ascii="Times New Roman"/>
          <w:b w:val="false"/>
          <w:i w:val="false"/>
          <w:color w:val="000000"/>
          <w:sz w:val="28"/>
        </w:rPr>
        <w:t>
</w:t>
      </w:r>
      <w:r>
        <w:rPr>
          <w:rFonts w:ascii="Times New Roman"/>
          <w:b/>
          <w:i w:val="false"/>
          <w:color w:val="000000"/>
          <w:sz w:val="28"/>
        </w:rPr>
        <w:t xml:space="preserve">  Источник: финансовая отчетность компаний на 31 декабря 2004 года, </w:t>
      </w:r>
      <w:r>
        <w:br/>
      </w:r>
      <w:r>
        <w:rPr>
          <w:rFonts w:ascii="Times New Roman"/>
          <w:b w:val="false"/>
          <w:i w:val="false"/>
          <w:color w:val="000000"/>
          <w:sz w:val="28"/>
        </w:rPr>
        <w:t>
</w:t>
      </w:r>
      <w:r>
        <w:rPr>
          <w:rFonts w:ascii="Times New Roman"/>
          <w:b/>
          <w:i w:val="false"/>
          <w:color w:val="000000"/>
          <w:sz w:val="28"/>
        </w:rPr>
        <w:t xml:space="preserve">NYSE, Internet.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1601"/>
        <w:gridCol w:w="1579"/>
        <w:gridCol w:w="1502"/>
        <w:gridCol w:w="1243"/>
        <w:gridCol w:w="1300"/>
        <w:gridCol w:w="1059"/>
        <w:gridCol w:w="1482"/>
        <w:gridCol w:w="1477"/>
      </w:tblGrid>
      <w:tr>
        <w:trPr>
          <w:trHeight w:val="45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Отрасль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 </w:t>
            </w:r>
            <w:r>
              <w:br/>
            </w:r>
            <w:r>
              <w:rPr>
                <w:rFonts w:ascii="Times New Roman"/>
                <w:b w:val="false"/>
                <w:i w:val="false"/>
                <w:color w:val="000000"/>
                <w:sz w:val="20"/>
              </w:rPr>
              <w:t xml:space="preserve">
тали- </w:t>
            </w:r>
            <w:r>
              <w:br/>
            </w:r>
            <w:r>
              <w:rPr>
                <w:rFonts w:ascii="Times New Roman"/>
                <w:b w:val="false"/>
                <w:i w:val="false"/>
                <w:color w:val="000000"/>
                <w:sz w:val="20"/>
              </w:rPr>
              <w:t xml:space="preserve">
зация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тирова- </w:t>
            </w:r>
            <w:r>
              <w:br/>
            </w:r>
            <w:r>
              <w:rPr>
                <w:rFonts w:ascii="Times New Roman"/>
                <w:b w:val="false"/>
                <w:i w:val="false"/>
                <w:color w:val="000000"/>
                <w:sz w:val="20"/>
              </w:rPr>
              <w:t xml:space="preserve">
нный </w:t>
            </w:r>
            <w:r>
              <w:br/>
            </w:r>
            <w:r>
              <w:rPr>
                <w:rFonts w:ascii="Times New Roman"/>
                <w:b w:val="false"/>
                <w:i w:val="false"/>
                <w:color w:val="000000"/>
                <w:sz w:val="20"/>
              </w:rPr>
              <w:t xml:space="preserve">
капитал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 </w:t>
            </w:r>
            <w:r>
              <w:br/>
            </w:r>
            <w:r>
              <w:rPr>
                <w:rFonts w:ascii="Times New Roman"/>
                <w:b w:val="false"/>
                <w:i w:val="false"/>
                <w:color w:val="000000"/>
                <w:sz w:val="20"/>
              </w:rPr>
              <w:t xml:space="preserve">
тный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ак- </w:t>
            </w:r>
            <w:r>
              <w:br/>
            </w:r>
            <w:r>
              <w:rPr>
                <w:rFonts w:ascii="Times New Roman"/>
                <w:b w:val="false"/>
                <w:i w:val="false"/>
                <w:color w:val="000000"/>
                <w:sz w:val="20"/>
              </w:rPr>
              <w:t xml:space="preserve">
тивы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НМА и </w:t>
            </w:r>
            <w:r>
              <w:br/>
            </w:r>
            <w:r>
              <w:rPr>
                <w:rFonts w:ascii="Times New Roman"/>
                <w:b w:val="false"/>
                <w:i w:val="false"/>
                <w:color w:val="000000"/>
                <w:sz w:val="20"/>
              </w:rPr>
              <w:t xml:space="preserve">
ИС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НМА и </w:t>
            </w:r>
            <w:r>
              <w:br/>
            </w:r>
            <w:r>
              <w:rPr>
                <w:rFonts w:ascii="Times New Roman"/>
                <w:b w:val="false"/>
                <w:i w:val="false"/>
                <w:color w:val="000000"/>
                <w:sz w:val="20"/>
              </w:rPr>
              <w:t xml:space="preserve">
ИС в </w:t>
            </w:r>
            <w:r>
              <w:br/>
            </w:r>
            <w:r>
              <w:rPr>
                <w:rFonts w:ascii="Times New Roman"/>
                <w:b w:val="false"/>
                <w:i w:val="false"/>
                <w:color w:val="000000"/>
                <w:sz w:val="20"/>
              </w:rPr>
              <w:t xml:space="preserve">
% от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тиро- </w:t>
            </w:r>
            <w:r>
              <w:br/>
            </w:r>
            <w:r>
              <w:rPr>
                <w:rFonts w:ascii="Times New Roman"/>
                <w:b w:val="false"/>
                <w:i w:val="false"/>
                <w:color w:val="000000"/>
                <w:sz w:val="20"/>
              </w:rPr>
              <w:t xml:space="preserve">
ванного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тала </w:t>
            </w:r>
          </w:p>
        </w:tc>
      </w:tr>
      <w:tr>
        <w:trPr>
          <w:trHeight w:val="45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Disney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Развле- </w:t>
            </w:r>
            <w:r>
              <w:br/>
            </w:r>
            <w:r>
              <w:rPr>
                <w:rFonts w:ascii="Times New Roman"/>
                <w:b w:val="false"/>
                <w:i w:val="false"/>
                <w:color w:val="000000"/>
                <w:sz w:val="20"/>
              </w:rPr>
              <w:t xml:space="preserve">
чения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58 380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67 775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-1 690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16 482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8 270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44 713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 </w:t>
            </w:r>
          </w:p>
        </w:tc>
      </w:tr>
      <w:tr>
        <w:trPr>
          <w:trHeight w:val="45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Heinz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Пищевая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13 717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18 691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2 057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16 236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r>
      <w:tr>
        <w:trPr>
          <w:trHeight w:val="45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Johnson &amp; </w:t>
            </w:r>
            <w:r>
              <w:br/>
            </w:r>
            <w:r>
              <w:rPr>
                <w:rFonts w:ascii="Times New Roman"/>
                <w:b w:val="false"/>
                <w:i w:val="false"/>
                <w:color w:val="000000"/>
                <w:sz w:val="20"/>
              </w:rPr>
              <w:t xml:space="preserve">
Johnson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188357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191 772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14 941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9 595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3 950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163 286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45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Merck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 </w:t>
            </w:r>
            <w:r>
              <w:br/>
            </w:r>
            <w:r>
              <w:rPr>
                <w:rFonts w:ascii="Times New Roman"/>
                <w:b w:val="false"/>
                <w:i w:val="false"/>
                <w:color w:val="000000"/>
                <w:sz w:val="20"/>
              </w:rPr>
              <w:t xml:space="preserve">
цевти- </w:t>
            </w:r>
            <w:r>
              <w:br/>
            </w:r>
            <w:r>
              <w:rPr>
                <w:rFonts w:ascii="Times New Roman"/>
                <w:b w:val="false"/>
                <w:i w:val="false"/>
                <w:color w:val="000000"/>
                <w:sz w:val="20"/>
              </w:rPr>
              <w:t xml:space="preserve">
ческая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71 029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77 902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14 714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12619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46 657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 </w:t>
            </w:r>
          </w:p>
        </w:tc>
      </w:tr>
      <w:tr>
        <w:trPr>
          <w:trHeight w:val="45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Microsoft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290 714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290 714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29 354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2 336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14607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244 417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 </w:t>
            </w:r>
          </w:p>
        </w:tc>
      </w:tr>
      <w:tr>
        <w:trPr>
          <w:trHeight w:val="45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3M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 </w:t>
            </w:r>
            <w:r>
              <w:br/>
            </w:r>
            <w:r>
              <w:rPr>
                <w:rFonts w:ascii="Times New Roman"/>
                <w:b w:val="false"/>
                <w:i w:val="false"/>
                <w:color w:val="000000"/>
                <w:sz w:val="20"/>
              </w:rPr>
              <w:t xml:space="preserve">
ленность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63 393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66 214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5711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3 345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52 415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 </w:t>
            </w:r>
          </w:p>
        </w:tc>
      </w:tr>
      <w:tr>
        <w:trPr>
          <w:trHeight w:val="45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Nike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Одежда и </w:t>
            </w:r>
            <w:r>
              <w:br/>
            </w:r>
            <w:r>
              <w:rPr>
                <w:rFonts w:ascii="Times New Roman"/>
                <w:b w:val="false"/>
                <w:i w:val="false"/>
                <w:color w:val="000000"/>
                <w:sz w:val="20"/>
              </w:rPr>
              <w:t xml:space="preserve">
обувь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23 948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24 654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1 624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18 635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 </w:t>
            </w:r>
          </w:p>
        </w:tc>
      </w:tr>
      <w:tr>
        <w:trPr>
          <w:trHeight w:val="45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Procter </w:t>
            </w:r>
            <w:r>
              <w:br/>
            </w:r>
            <w:r>
              <w:rPr>
                <w:rFonts w:ascii="Times New Roman"/>
                <w:b w:val="false"/>
                <w:i w:val="false"/>
                <w:color w:val="000000"/>
                <w:sz w:val="20"/>
              </w:rPr>
              <w:t xml:space="preserve">
&amp; Gamble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 </w:t>
            </w:r>
            <w:r>
              <w:br/>
            </w:r>
            <w:r>
              <w:rPr>
                <w:rFonts w:ascii="Times New Roman"/>
                <w:b w:val="false"/>
                <w:i w:val="false"/>
                <w:color w:val="000000"/>
                <w:sz w:val="20"/>
              </w:rPr>
              <w:t xml:space="preserve">
товары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138 802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162 048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6 954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14 502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2 228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138 364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45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Yahoo!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52 375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53 125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1 524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48 160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Всего: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772882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79 % 
</w:t>
            </w:r>
          </w:p>
        </w:tc>
      </w:tr>
    </w:tbl>
    <w:p>
      <w:pPr>
        <w:spacing w:after="0"/>
        <w:ind w:left="0"/>
        <w:jc w:val="both"/>
      </w:pPr>
      <w:r>
        <w:rPr>
          <w:rFonts w:ascii="Times New Roman"/>
          <w:b w:val="false"/>
          <w:i w:val="false"/>
          <w:color w:val="000000"/>
          <w:sz w:val="28"/>
        </w:rPr>
        <w:t xml:space="preserve">      Следует отметить, что в условиях жесткой конкуренции только уникальный характер интеллектуальной собственности может обеспечить фирме в долгосрочном периоде достаточно прочные и высокие монопольные барьеры, позволяющие получать стабильные доходы на рынке в долгосрочном периоде. И что очень важно, эти барьеры охраняются законами во всем мире. Технологии оценки объектов интеллектуальной собственности позволяют не только определить ценность (стоимость) этого ресурса для собственника, но и представить его рыночную ценность, уровень востребованности интеллектуальной собственности на рынке, а следовательно и дальнейшую стратегию деятельности собственника по реализации и внедрению ИС. </w:t>
      </w:r>
      <w:r>
        <w:br/>
      </w:r>
      <w:r>
        <w:rPr>
          <w:rFonts w:ascii="Times New Roman"/>
          <w:b w:val="false"/>
          <w:i w:val="false"/>
          <w:color w:val="000000"/>
          <w:sz w:val="28"/>
        </w:rPr>
        <w:t xml:space="preserve">
      Кроме того, специфика структуры прав на интеллектуальную собственность позволяет широко использовать ее в финансово-экономической деятельности предприятия. Управление НМА, в том числе интеллектуальной собственностью позволяет предприятиям: </w:t>
      </w:r>
      <w:r>
        <w:br/>
      </w:r>
      <w:r>
        <w:rPr>
          <w:rFonts w:ascii="Times New Roman"/>
          <w:b w:val="false"/>
          <w:i w:val="false"/>
          <w:color w:val="000000"/>
          <w:sz w:val="28"/>
        </w:rPr>
        <w:t xml:space="preserve">
      - Увеличить рыночную стоимость предприятия; </w:t>
      </w:r>
      <w:r>
        <w:br/>
      </w:r>
      <w:r>
        <w:rPr>
          <w:rFonts w:ascii="Times New Roman"/>
          <w:b w:val="false"/>
          <w:i w:val="false"/>
          <w:color w:val="000000"/>
          <w:sz w:val="28"/>
        </w:rPr>
        <w:t xml:space="preserve">
      - Уменьшить налог на прибыль; </w:t>
      </w:r>
      <w:r>
        <w:br/>
      </w:r>
      <w:r>
        <w:rPr>
          <w:rFonts w:ascii="Times New Roman"/>
          <w:b w:val="false"/>
          <w:i w:val="false"/>
          <w:color w:val="000000"/>
          <w:sz w:val="28"/>
        </w:rPr>
        <w:t xml:space="preserve">
      - Регулировать объем амортизационных отчислений и создавать фонды на приобретение новых объектов интеллектуальной собственности; </w:t>
      </w:r>
      <w:r>
        <w:br/>
      </w:r>
      <w:r>
        <w:rPr>
          <w:rFonts w:ascii="Times New Roman"/>
          <w:b w:val="false"/>
          <w:i w:val="false"/>
          <w:color w:val="000000"/>
          <w:sz w:val="28"/>
        </w:rPr>
        <w:t xml:space="preserve">
      - Определить размер доли при вкладе в уставный капитал в форме объектов интеллектуальной собственности; </w:t>
      </w:r>
      <w:r>
        <w:br/>
      </w:r>
      <w:r>
        <w:rPr>
          <w:rFonts w:ascii="Times New Roman"/>
          <w:b w:val="false"/>
          <w:i w:val="false"/>
          <w:color w:val="000000"/>
          <w:sz w:val="28"/>
        </w:rPr>
        <w:t xml:space="preserve">
      - Определить стоимость объектов интеллектуальной собственности при их купле-продаже; </w:t>
      </w:r>
      <w:r>
        <w:br/>
      </w:r>
      <w:r>
        <w:rPr>
          <w:rFonts w:ascii="Times New Roman"/>
          <w:b w:val="false"/>
          <w:i w:val="false"/>
          <w:color w:val="000000"/>
          <w:sz w:val="28"/>
        </w:rPr>
        <w:t xml:space="preserve">
      - Оптимизировать соотношение активов; </w:t>
      </w:r>
      <w:r>
        <w:br/>
      </w:r>
      <w:r>
        <w:rPr>
          <w:rFonts w:ascii="Times New Roman"/>
          <w:b w:val="false"/>
          <w:i w:val="false"/>
          <w:color w:val="000000"/>
          <w:sz w:val="28"/>
        </w:rPr>
        <w:t xml:space="preserve">
      - Определить размер ущерба или размер компенсации по поводу незаконного использования объектов интеллектуальной собственности, принадлежащих предприятию; </w:t>
      </w:r>
      <w:r>
        <w:br/>
      </w:r>
      <w:r>
        <w:rPr>
          <w:rFonts w:ascii="Times New Roman"/>
          <w:b w:val="false"/>
          <w:i w:val="false"/>
          <w:color w:val="000000"/>
          <w:sz w:val="28"/>
        </w:rPr>
        <w:t xml:space="preserve">
      - Учесть стоимость объектов интеллектуальной собственности при реорганизации, ликвидации или банкротстве предприятия; </w:t>
      </w:r>
      <w:r>
        <w:br/>
      </w:r>
      <w:r>
        <w:rPr>
          <w:rFonts w:ascii="Times New Roman"/>
          <w:b w:val="false"/>
          <w:i w:val="false"/>
          <w:color w:val="000000"/>
          <w:sz w:val="28"/>
        </w:rPr>
        <w:t xml:space="preserve">
      - Учесть стоимость объектов интеллектуальной собственности при получении банковских кредитов; </w:t>
      </w:r>
      <w:r>
        <w:br/>
      </w:r>
      <w:r>
        <w:rPr>
          <w:rFonts w:ascii="Times New Roman"/>
          <w:b w:val="false"/>
          <w:i w:val="false"/>
          <w:color w:val="000000"/>
          <w:sz w:val="28"/>
        </w:rPr>
        <w:t xml:space="preserve">
      - Участвовать владельцам интеллектуальной собственности в качестве учредителей (собственников) при организации дочерних и самостоятельных фирм без отвлечения денежных средств; </w:t>
      </w:r>
      <w:r>
        <w:br/>
      </w:r>
      <w:r>
        <w:rPr>
          <w:rFonts w:ascii="Times New Roman"/>
          <w:b w:val="false"/>
          <w:i w:val="false"/>
          <w:color w:val="000000"/>
          <w:sz w:val="28"/>
        </w:rPr>
        <w:t xml:space="preserve">
      - Получить дополнительные доходы за передачу прав на использование объектов интеллектуальной собственности. </w:t>
      </w:r>
      <w:r>
        <w:br/>
      </w:r>
      <w:r>
        <w:rPr>
          <w:rFonts w:ascii="Times New Roman"/>
          <w:b w:val="false"/>
          <w:i w:val="false"/>
          <w:color w:val="000000"/>
          <w:sz w:val="28"/>
        </w:rPr>
        <w:t xml:space="preserve">
      Стандартизация оценки интеллектуальной собственности будет способствовать развитию оценочной деятельности и повышению качества предоставляемых услуг. </w:t>
      </w:r>
      <w:r>
        <w:br/>
      </w:r>
      <w:r>
        <w:rPr>
          <w:rFonts w:ascii="Times New Roman"/>
          <w:b w:val="false"/>
          <w:i w:val="false"/>
          <w:color w:val="000000"/>
          <w:sz w:val="28"/>
        </w:rPr>
        <w:t xml:space="preserve">
      Значительную сложность представляет собой стоимостная оценка интеллектуальной собственности, так как эта процедура имеет большие отличия от стоимостной оценки движимого или недвижимого имущества. Она отличается особенностями охраны и защиты объектов интеллектуальной собственности, которые базируются на множестве международных и казахстанских нормативных правовых актах, а также тем, что при оценке интеллектуальной собственности определяется стоимость объема прав на результаты интеллектуального труда, а объектом оценки являются права на объекты интеллектуальной собственности, причем эти права имеют территориальный и временный характер. </w:t>
      </w:r>
      <w:r>
        <w:br/>
      </w:r>
      <w:r>
        <w:rPr>
          <w:rFonts w:ascii="Times New Roman"/>
          <w:b w:val="false"/>
          <w:i w:val="false"/>
          <w:color w:val="000000"/>
          <w:sz w:val="28"/>
        </w:rPr>
        <w:t xml:space="preserve">
      Таким образом, необходимо разработать и утвердить стандарты оценки объектов интеллектуальной собственности, ставки капитализации, дисконтирования. </w:t>
      </w:r>
      <w:r>
        <w:br/>
      </w:r>
      <w:r>
        <w:rPr>
          <w:rFonts w:ascii="Times New Roman"/>
          <w:b w:val="false"/>
          <w:i w:val="false"/>
          <w:color w:val="000000"/>
          <w:sz w:val="28"/>
        </w:rPr>
        <w:t xml:space="preserve">
      Весьма значительной проблемой является подготовка квалифицированных оценщиков в этой области ввиду малочисленности теоретиков и практиков, активно работающих в данной сфере. Следует сформировать теоретико-методологическую основу оценки интеллектуальной собственности других нематериальных активов как учебной дисциплины. </w:t>
      </w:r>
      <w:r>
        <w:br/>
      </w:r>
      <w:r>
        <w:rPr>
          <w:rFonts w:ascii="Times New Roman"/>
          <w:b w:val="false"/>
          <w:i w:val="false"/>
          <w:color w:val="000000"/>
          <w:sz w:val="28"/>
        </w:rPr>
        <w:t xml:space="preserve">
      В настоящее время в Республике Казахстан для осуществления оценочной деятельности выдается один вид лицензии, включающий наряду с оценкой движимого и недвижимого имущества, нематериальных активов и право на оценку интеллектуальной собственности, что приводит к размыванию принципов оценки объектов интеллектуальной собственности, так как объективно оценщик, занимающийся оценкой недвижимости или автотранспорта, зачастую не является специалистом по оценке интеллектуальной собственности и использует весьма сомнительные методы оценки. </w:t>
      </w:r>
      <w:r>
        <w:br/>
      </w:r>
      <w:r>
        <w:rPr>
          <w:rFonts w:ascii="Times New Roman"/>
          <w:b w:val="false"/>
          <w:i w:val="false"/>
          <w:color w:val="000000"/>
          <w:sz w:val="28"/>
        </w:rPr>
        <w:t xml:space="preserve">
      Необходимо пересмотреть существующие квалификационные требования, предъявляемые к кандидатам, позволяющие оценить его как будущего профессионального оценщика интеллектуальной собственности. Целесообразно также выделить оценку интеллектуальной собственности в отдельный вид оценочной деятельности, лицензирование которого, будет осуществлять уполномоченный государственный орган по вопросам интеллектуальной собственности. </w:t>
      </w:r>
    </w:p>
    <w:bookmarkStart w:name="z31" w:id="30"/>
    <w:p>
      <w:pPr>
        <w:spacing w:after="0"/>
        <w:ind w:left="0"/>
        <w:jc w:val="left"/>
      </w:pPr>
      <w:r>
        <w:rPr>
          <w:rFonts w:ascii="Times New Roman"/>
          <w:b/>
          <w:i w:val="false"/>
          <w:color w:val="000000"/>
        </w:rPr>
        <w:t xml:space="preserve"> 
  4.4. Патентное страхование </w:t>
      </w:r>
    </w:p>
    <w:bookmarkEnd w:id="30"/>
    <w:p>
      <w:pPr>
        <w:spacing w:after="0"/>
        <w:ind w:left="0"/>
        <w:jc w:val="both"/>
      </w:pPr>
      <w:r>
        <w:rPr>
          <w:rFonts w:ascii="Times New Roman"/>
          <w:b w:val="false"/>
          <w:i w:val="false"/>
          <w:color w:val="000000"/>
          <w:sz w:val="28"/>
        </w:rPr>
        <w:t xml:space="preserve">      В настоящее время в Европейском Сообществе, а также России возникают вопросы о патентном страховании. Некоторые страховые компании уже осуществляют такие услуги, как патентное страхование. </w:t>
      </w:r>
      <w:r>
        <w:br/>
      </w:r>
      <w:r>
        <w:rPr>
          <w:rFonts w:ascii="Times New Roman"/>
          <w:b w:val="false"/>
          <w:i w:val="false"/>
          <w:color w:val="000000"/>
          <w:sz w:val="28"/>
        </w:rPr>
        <w:t xml:space="preserve">
      Патентное страхование может применяться как: </w:t>
      </w:r>
      <w:r>
        <w:br/>
      </w:r>
      <w:r>
        <w:rPr>
          <w:rFonts w:ascii="Times New Roman"/>
          <w:b w:val="false"/>
          <w:i w:val="false"/>
          <w:color w:val="000000"/>
          <w:sz w:val="28"/>
        </w:rPr>
        <w:t xml:space="preserve">
      - имущественное страхование, которое может включать в себя страхование документов, например, охранных документов на объекты промышленной собственности, инновационных патентов; </w:t>
      </w:r>
      <w:r>
        <w:br/>
      </w:r>
      <w:r>
        <w:rPr>
          <w:rFonts w:ascii="Times New Roman"/>
          <w:b w:val="false"/>
          <w:i w:val="false"/>
          <w:color w:val="000000"/>
          <w:sz w:val="28"/>
        </w:rPr>
        <w:t xml:space="preserve">
      - страхование, которое защищает владельца интеллектуальной собственности от ущерба, возникающего в результате нарушения его прав; </w:t>
      </w:r>
      <w:r>
        <w:br/>
      </w:r>
      <w:r>
        <w:rPr>
          <w:rFonts w:ascii="Times New Roman"/>
          <w:b w:val="false"/>
          <w:i w:val="false"/>
          <w:color w:val="000000"/>
          <w:sz w:val="28"/>
        </w:rPr>
        <w:t xml:space="preserve">
      - страхование ответственности за случайное и непреднамеренное использование объектов интеллектуальной собственности, например, при рекламировании может быть нанесен вред третьим лицам в результате нарушения прав на объекты интеллектуальной собственности либо при ввозе продукции на территорию Республики Казахстан; </w:t>
      </w:r>
      <w:r>
        <w:br/>
      </w:r>
      <w:r>
        <w:rPr>
          <w:rFonts w:ascii="Times New Roman"/>
          <w:b w:val="false"/>
          <w:i w:val="false"/>
          <w:color w:val="000000"/>
          <w:sz w:val="28"/>
        </w:rPr>
        <w:t xml:space="preserve">
      - страхование риска утраты прав на объекты интеллектуальной собственности вследствие решения уполномоченного государственного органа или суда; </w:t>
      </w:r>
      <w:r>
        <w:br/>
      </w:r>
      <w:r>
        <w:rPr>
          <w:rFonts w:ascii="Times New Roman"/>
          <w:b w:val="false"/>
          <w:i w:val="false"/>
          <w:color w:val="000000"/>
          <w:sz w:val="28"/>
        </w:rPr>
        <w:t xml:space="preserve">
      - страхование имущественной ответственности патентных поверенных; </w:t>
      </w:r>
      <w:r>
        <w:br/>
      </w:r>
      <w:r>
        <w:rPr>
          <w:rFonts w:ascii="Times New Roman"/>
          <w:b w:val="false"/>
          <w:i w:val="false"/>
          <w:color w:val="000000"/>
          <w:sz w:val="28"/>
        </w:rPr>
        <w:t xml:space="preserve">
      - страхование рисков, возникающих при процедуре патентования; </w:t>
      </w:r>
      <w:r>
        <w:br/>
      </w:r>
      <w:r>
        <w:rPr>
          <w:rFonts w:ascii="Times New Roman"/>
          <w:b w:val="false"/>
          <w:i w:val="false"/>
          <w:color w:val="000000"/>
          <w:sz w:val="28"/>
        </w:rPr>
        <w:t xml:space="preserve">
      - страхование ответственности при заключении договоров об использовании, уступке или залоге объектов интеллектуальной собственности. </w:t>
      </w:r>
      <w:r>
        <w:br/>
      </w:r>
      <w:r>
        <w:rPr>
          <w:rFonts w:ascii="Times New Roman"/>
          <w:b w:val="false"/>
          <w:i w:val="false"/>
          <w:color w:val="000000"/>
          <w:sz w:val="28"/>
        </w:rPr>
        <w:t xml:space="preserve">
      В целях развития данной отрасли в Республике Казахстан необходимо осуществить меры по введению в практику патентного страхования. </w:t>
      </w:r>
    </w:p>
    <w:bookmarkStart w:name="z32" w:id="31"/>
    <w:p>
      <w:pPr>
        <w:spacing w:after="0"/>
        <w:ind w:left="0"/>
        <w:jc w:val="left"/>
      </w:pPr>
      <w:r>
        <w:rPr>
          <w:rFonts w:ascii="Times New Roman"/>
          <w:b/>
          <w:i w:val="false"/>
          <w:color w:val="000000"/>
        </w:rPr>
        <w:t xml:space="preserve"> 
  4.5. Поддержка и стимулирование изобретательской деятельности </w:t>
      </w:r>
    </w:p>
    <w:bookmarkEnd w:id="31"/>
    <w:p>
      <w:pPr>
        <w:spacing w:after="0"/>
        <w:ind w:left="0"/>
        <w:jc w:val="both"/>
      </w:pPr>
      <w:r>
        <w:rPr>
          <w:rFonts w:ascii="Times New Roman"/>
          <w:b w:val="false"/>
          <w:i w:val="false"/>
          <w:color w:val="000000"/>
          <w:sz w:val="28"/>
        </w:rPr>
        <w:t xml:space="preserve">      При отсутствии действенной системы материальных и моральных стимулов изобретателя невозможно обеспечить заинтересованность творческих людей в создании интеллектуальной собственности. Система выплат авторам за создание объекта промышленной собственности должна органично дополняться системой выплат за его использование, производимых правообладателем (работодателем), авторам и содействующим использованию объекта промышленной собственности другим лицам. </w:t>
      </w:r>
      <w:r>
        <w:br/>
      </w:r>
      <w:r>
        <w:rPr>
          <w:rFonts w:ascii="Times New Roman"/>
          <w:b w:val="false"/>
          <w:i w:val="false"/>
          <w:color w:val="000000"/>
          <w:sz w:val="28"/>
        </w:rPr>
        <w:t xml:space="preserve">
      Мировая практика показала, что традиционной формой специального вознаграждения, применяемой и на частных предприятиях, и в правительственных органах, и в университетах, является премирование лиц, создавших изобретение. Такие награды чрезвычайно разнообразны по масштабам, целям и объемам. Они распространяются и на создателей непатентуемых объектов. </w:t>
      </w:r>
      <w:r>
        <w:br/>
      </w:r>
      <w:r>
        <w:rPr>
          <w:rFonts w:ascii="Times New Roman"/>
          <w:b w:val="false"/>
          <w:i w:val="false"/>
          <w:color w:val="000000"/>
          <w:sz w:val="28"/>
        </w:rPr>
        <w:t xml:space="preserve">
      В Республике Казахстан необходимо создать такой благоприятный климат для изобретателя, который будет привлекателен и для зарубежного заявителя. </w:t>
      </w:r>
      <w:r>
        <w:br/>
      </w:r>
      <w:r>
        <w:rPr>
          <w:rFonts w:ascii="Times New Roman"/>
          <w:b w:val="false"/>
          <w:i w:val="false"/>
          <w:color w:val="000000"/>
          <w:sz w:val="28"/>
        </w:rPr>
        <w:t xml:space="preserve">
      К наиболее действенным методам стимулирования изобретательской деятельности можно отнести: </w:t>
      </w:r>
      <w:r>
        <w:br/>
      </w:r>
      <w:r>
        <w:rPr>
          <w:rFonts w:ascii="Times New Roman"/>
          <w:b w:val="false"/>
          <w:i w:val="false"/>
          <w:color w:val="000000"/>
          <w:sz w:val="28"/>
        </w:rPr>
        <w:t xml:space="preserve">
      - единовременные вознаграждения, поощряющие авторов за факт создания объекта промышленной собственности; </w:t>
      </w:r>
      <w:r>
        <w:br/>
      </w:r>
      <w:r>
        <w:rPr>
          <w:rFonts w:ascii="Times New Roman"/>
          <w:b w:val="false"/>
          <w:i w:val="false"/>
          <w:color w:val="000000"/>
          <w:sz w:val="28"/>
        </w:rPr>
        <w:t xml:space="preserve">
      - единовременное вознаграждение с учетом практической ценности объекта промышленной собственности (паушальные выплаты); </w:t>
      </w:r>
      <w:r>
        <w:br/>
      </w:r>
      <w:r>
        <w:rPr>
          <w:rFonts w:ascii="Times New Roman"/>
          <w:b w:val="false"/>
          <w:i w:val="false"/>
          <w:color w:val="000000"/>
          <w:sz w:val="28"/>
        </w:rPr>
        <w:t xml:space="preserve">
      - участие авторов в прибылях (роялти), либо выделение ему доли в акционерном капитале фирмы-владельца объекта промышленной собственности; </w:t>
      </w:r>
      <w:r>
        <w:br/>
      </w:r>
      <w:r>
        <w:rPr>
          <w:rFonts w:ascii="Times New Roman"/>
          <w:b w:val="false"/>
          <w:i w:val="false"/>
          <w:color w:val="000000"/>
          <w:sz w:val="28"/>
        </w:rPr>
        <w:t xml:space="preserve">
      - утверждение и присвоение почетного звания "Заслуженный изобретатель Республики Казахстан". </w:t>
      </w:r>
      <w:r>
        <w:br/>
      </w:r>
      <w:r>
        <w:rPr>
          <w:rFonts w:ascii="Times New Roman"/>
          <w:b w:val="false"/>
          <w:i w:val="false"/>
          <w:color w:val="000000"/>
          <w:sz w:val="28"/>
        </w:rPr>
        <w:t xml:space="preserve">
      В целях развития и поддержки изобретательства и новаторства в Республике Казахстан необходимо обеспечить активное участие научных организаций, ВУЗов, предприятий любых форм собственности и других владельцев интеллектуальной собственности в выставочной и конкурсной деятельности, где они смогут представлять свои технические разработки, заключать выгодные контракты, получать государственные заказы. </w:t>
      </w:r>
      <w:r>
        <w:br/>
      </w:r>
      <w:r>
        <w:rPr>
          <w:rFonts w:ascii="Times New Roman"/>
          <w:b w:val="false"/>
          <w:i w:val="false"/>
          <w:color w:val="000000"/>
          <w:sz w:val="28"/>
        </w:rPr>
        <w:t xml:space="preserve">
      Помимо указанного выше крайне целесообразно проведение конференций, семинаров, ярмарок, выставок и других мероприятий по рекламе и продаже объектов интеллектуальной собственности в целях развития и поддержки изобретательства и новаторства в Республике Казахстан. </w:t>
      </w:r>
    </w:p>
    <w:bookmarkStart w:name="z33" w:id="32"/>
    <w:p>
      <w:pPr>
        <w:spacing w:after="0"/>
        <w:ind w:left="0"/>
        <w:jc w:val="left"/>
      </w:pPr>
      <w:r>
        <w:rPr>
          <w:rFonts w:ascii="Times New Roman"/>
          <w:b/>
          <w:i w:val="false"/>
          <w:color w:val="000000"/>
        </w:rPr>
        <w:t xml:space="preserve"> 
  4.6. Развитие инфраструктуры патентных услуг </w:t>
      </w:r>
    </w:p>
    <w:bookmarkEnd w:id="32"/>
    <w:p>
      <w:pPr>
        <w:spacing w:after="0"/>
        <w:ind w:left="0"/>
        <w:jc w:val="both"/>
      </w:pPr>
      <w:r>
        <w:rPr>
          <w:rFonts w:ascii="Times New Roman"/>
          <w:b w:val="false"/>
          <w:i w:val="false"/>
          <w:color w:val="000000"/>
          <w:sz w:val="28"/>
        </w:rPr>
        <w:t xml:space="preserve">      Патентные услуги, заключающиеся в выполнении широкого круга работ, связанных с проведением патентных и конъюнктурных исследований, оформлением прав на объекты промышленной собственности в РК и за рубежом, подготовкой коммерческих предложений по приобретению и (или) продаже объектов интеллектуальной собственности должны получить соответствующее развитие и поддержку со стороны государства. </w:t>
      </w:r>
      <w:r>
        <w:br/>
      </w:r>
      <w:r>
        <w:rPr>
          <w:rFonts w:ascii="Times New Roman"/>
          <w:b w:val="false"/>
          <w:i w:val="false"/>
          <w:color w:val="000000"/>
          <w:sz w:val="28"/>
        </w:rPr>
        <w:t xml:space="preserve">
      Необходимо повышать роль патентно-лицензионных служб на предприятиях и в научных организациях, что связано с расширением и качественным изменением задач и функций, выполняемых этими службами. Патентно-лицензионные службы, выполняя основные виды работ, в современных условиях развития Казахстана должны выявлять перспективные и приоритетные направления развития научно-технической деятельности организации, принимать активное участие в управлении научно-техническим творчеством и инновационной деятельностью, формировании нематериальных активов организации, его лицензионной политики, управлении и коммерциализации интеллектуальной собственности с целью эффективного использования объектов интеллектуальной собственности, созданных за счет или с использованием средств государственного бюджета. </w:t>
      </w:r>
      <w:r>
        <w:br/>
      </w:r>
      <w:r>
        <w:rPr>
          <w:rFonts w:ascii="Times New Roman"/>
          <w:b w:val="false"/>
          <w:i w:val="false"/>
          <w:color w:val="000000"/>
          <w:sz w:val="28"/>
        </w:rPr>
        <w:t xml:space="preserve">
      В этой связи необходимо содействовать отнесению патентно-лицензионных служб в научных организациях, учебных заведениях, на предприятиях к основным научным или производственным подразделениям, для чего разработать нормативно-правовые документы, регламентирующие деятельность этих подразделений и определить соответствующий статус их сотрудников. Для повышения эффективности деятельности этих служб необходимо расширять кадровый состав сотрудниками соответствующей квалификации. </w:t>
      </w:r>
      <w:r>
        <w:br/>
      </w:r>
      <w:r>
        <w:rPr>
          <w:rFonts w:ascii="Times New Roman"/>
          <w:b w:val="false"/>
          <w:i w:val="false"/>
          <w:color w:val="000000"/>
          <w:sz w:val="28"/>
        </w:rPr>
        <w:t xml:space="preserve">
      Укрепляя и повышая эффективность деятельности действующих патентно-лицензионных служб необходимо создавать такие подразделения на вновь образуемых государственных предприятиях и организациях, в научно-технологических парках, новых производственных компаниях. Следует оказывать службам методическую помощь, содействовать в обучении и стажировках сотрудников, повышать техническую оснащенность этих подразделений. </w:t>
      </w:r>
      <w:r>
        <w:br/>
      </w:r>
      <w:r>
        <w:rPr>
          <w:rFonts w:ascii="Times New Roman"/>
          <w:b w:val="false"/>
          <w:i w:val="false"/>
          <w:color w:val="000000"/>
          <w:sz w:val="28"/>
        </w:rPr>
        <w:t xml:space="preserve">
      Необходимо создавать структуры, где изобретатели и другие заинтересованные лица могли бы получить консультацию по всем аспектам создания, защиты и реализации объектов интеллектуальной собственности. Особенно насущными являются вопросы оформления заявочных материалов на получение охранных документов РК, патентование за рубежом, способы реализации созданных новшеств, проведение патентных поисков и патентных исследований. Такие структуры, в качестве которых могли бы быть консультационные пункты по патентному делу или "патентные клиники", целесообразно создать при областных департаментах юстиции, научно-технических библиотеках, торгово-промышленных палатах, университетах, научных центрах, технопарках. </w:t>
      </w:r>
      <w:r>
        <w:br/>
      </w:r>
      <w:r>
        <w:rPr>
          <w:rFonts w:ascii="Times New Roman"/>
          <w:b w:val="false"/>
          <w:i w:val="false"/>
          <w:color w:val="000000"/>
          <w:sz w:val="28"/>
        </w:rPr>
        <w:t xml:space="preserve">
      Для решения вопроса о помощи изобретателям в получении охраны (патентовании) и использования своих интеллектуальных достижений как в Казахстане так в зарубежных странах необходимо создать "Фонд поддержки изобретателей". Такая организация будет содействовать развитию интеллектуальной собственности во всех направлениях. Фонд будет осуществлять помощь в оформлении заявок, ведения переписки с экспертной организацией и уполномоченным органом. Проводить отборы наиболее интересных изобретений и осуществлять выведение в рынок такой продукции. Одним словом, такая организация будет осуществлять управлением интеллектуальной собственностью. С помощью такой организации изобретателям, научным работникам и иным лицам необходимо лишь создавать изобретения, остальные процедуры по охране, защите от нелегального использования и по выводу в рынок изобретения будет осуществлять Фонд. Организация будет существовать за счет государственных грантов и субсидий, грантов международных организаций, за счет пожертвований, безвозмездных вкладов, процентов от использования изобретений при управлении ими и т.д. </w:t>
      </w:r>
      <w:r>
        <w:br/>
      </w:r>
      <w:r>
        <w:rPr>
          <w:rFonts w:ascii="Times New Roman"/>
          <w:b w:val="false"/>
          <w:i w:val="false"/>
          <w:color w:val="000000"/>
          <w:sz w:val="28"/>
        </w:rPr>
        <w:t>
</w:t>
      </w:r>
      <w:r>
        <w:rPr>
          <w:rFonts w:ascii="Times New Roman"/>
          <w:b w:val="false"/>
          <w:i w:val="false"/>
          <w:color w:val="ff0000"/>
          <w:sz w:val="28"/>
        </w:rPr>
        <w:t xml:space="preserve">       Сноска. Раздел 4.6. с изменениями, внесенными постановлением Правительства РК от 28 февраля 2007 года N  </w:t>
      </w:r>
      <w:r>
        <w:rPr>
          <w:rFonts w:ascii="Times New Roman"/>
          <w:b w:val="false"/>
          <w:i w:val="false"/>
          <w:color w:val="000000"/>
          <w:sz w:val="28"/>
        </w:rPr>
        <w:t xml:space="preserve">162 </w:t>
      </w:r>
      <w:r>
        <w:rPr>
          <w:rFonts w:ascii="Times New Roman"/>
          <w:b w:val="false"/>
          <w:i w:val="false"/>
          <w:color w:val="ff0000"/>
          <w:sz w:val="28"/>
        </w:rPr>
        <w:t xml:space="preserve">. </w:t>
      </w:r>
    </w:p>
    <w:bookmarkStart w:name="z34" w:id="33"/>
    <w:p>
      <w:pPr>
        <w:spacing w:after="0"/>
        <w:ind w:left="0"/>
        <w:jc w:val="left"/>
      </w:pPr>
      <w:r>
        <w:rPr>
          <w:rFonts w:ascii="Times New Roman"/>
          <w:b/>
          <w:i w:val="false"/>
          <w:color w:val="000000"/>
        </w:rPr>
        <w:t xml:space="preserve"> 
  4.7. Проведение конференций, семинаров, ярмарок, </w:t>
      </w:r>
      <w:r>
        <w:br/>
      </w:r>
      <w:r>
        <w:rPr>
          <w:rFonts w:ascii="Times New Roman"/>
          <w:b/>
          <w:i w:val="false"/>
          <w:color w:val="000000"/>
        </w:rPr>
        <w:t xml:space="preserve">
выставок и других мероприятий по рекламе и </w:t>
      </w:r>
      <w:r>
        <w:br/>
      </w:r>
      <w:r>
        <w:rPr>
          <w:rFonts w:ascii="Times New Roman"/>
          <w:b/>
          <w:i w:val="false"/>
          <w:color w:val="000000"/>
        </w:rPr>
        <w:t xml:space="preserve">
продаже объектов интеллектуальной собственности </w:t>
      </w:r>
    </w:p>
    <w:bookmarkEnd w:id="33"/>
    <w:p>
      <w:pPr>
        <w:spacing w:after="0"/>
        <w:ind w:left="0"/>
        <w:jc w:val="both"/>
      </w:pPr>
      <w:r>
        <w:rPr>
          <w:rFonts w:ascii="Times New Roman"/>
          <w:b w:val="false"/>
          <w:i w:val="false"/>
          <w:color w:val="000000"/>
          <w:sz w:val="28"/>
        </w:rPr>
        <w:t xml:space="preserve">      В целях развития и поддержки изобретательства и новаторства в Республике Казахстан необходимо обеспечить активное участие научных организаций, ВУЗов, предприятий любых форм собственности и других владельцев интеллектуальной собственности в выставочной и конкурсной деятельности, где они смогут представлять свои технические разработки, заключать выгодные контракты, получать государственные заказы. </w:t>
      </w:r>
      <w:r>
        <w:br/>
      </w:r>
      <w:r>
        <w:rPr>
          <w:rFonts w:ascii="Times New Roman"/>
          <w:b w:val="false"/>
          <w:i w:val="false"/>
          <w:color w:val="000000"/>
          <w:sz w:val="28"/>
        </w:rPr>
        <w:t xml:space="preserve">
      Развитию рынка брэндов должен способствовать в немалой степени национальный конкурс "Лучший брэнд года". Развитие брендинга, создание специализированных брэндинговых агентств усилит конкурентоспособность казахстанских фирм, что особенно важно при вступлении Казахстана в ВТО. </w:t>
      </w:r>
    </w:p>
    <w:bookmarkStart w:name="z35" w:id="34"/>
    <w:p>
      <w:pPr>
        <w:spacing w:after="0"/>
        <w:ind w:left="0"/>
        <w:jc w:val="left"/>
      </w:pPr>
      <w:r>
        <w:rPr>
          <w:rFonts w:ascii="Times New Roman"/>
          <w:b/>
          <w:i w:val="false"/>
          <w:color w:val="000000"/>
        </w:rPr>
        <w:t xml:space="preserve"> 
  5. Борьба с нелегальным </w:t>
      </w:r>
      <w:r>
        <w:br/>
      </w:r>
      <w:r>
        <w:rPr>
          <w:rFonts w:ascii="Times New Roman"/>
          <w:b/>
          <w:i w:val="false"/>
          <w:color w:val="000000"/>
        </w:rPr>
        <w:t xml:space="preserve">
использованием интеллектуальной собственности </w:t>
      </w:r>
    </w:p>
    <w:bookmarkEnd w:id="34"/>
    <w:p>
      <w:pPr>
        <w:spacing w:after="0"/>
        <w:ind w:left="0"/>
        <w:jc w:val="both"/>
      </w:pPr>
      <w:r>
        <w:rPr>
          <w:rFonts w:ascii="Times New Roman"/>
          <w:b w:val="false"/>
          <w:i w:val="false"/>
          <w:color w:val="000000"/>
          <w:sz w:val="28"/>
        </w:rPr>
        <w:t xml:space="preserve">      На рынке Казахстана обращаются в большом объеме хорошо выполненные копии товаров, содержащих чужие объекты интеллектуальной собственности. Тем самым контрафактная продукция и нелегальное использование интеллектуальной собственности негативно влияют на развитие предпринимательства в стране. Особенно незащищенными оказываются субъекты малого и среднего инновационного бизнеса. Более того, нарушения прав на интеллектуальную собственность наносит ущерб государству в виде недополученных налогов и, как правило, незаконно вырученные средства находятся в теневом обороте. </w:t>
      </w:r>
      <w:r>
        <w:br/>
      </w:r>
      <w:r>
        <w:rPr>
          <w:rFonts w:ascii="Times New Roman"/>
          <w:b w:val="false"/>
          <w:i w:val="false"/>
          <w:color w:val="000000"/>
          <w:sz w:val="28"/>
        </w:rPr>
        <w:t xml:space="preserve">
      Так, объем рынка контрафактной продукции в мире достигает 600 миллиардов долларов США. Пиратство может нанести серьезный ущерб экономике, как бедных, так и экономически развитых стран. По официальным данным торгового представительства США американская экономика теряет из-за действий "пиратов" более 40 млрд. долларов в год. В тоже время в Казахстане по данным Института экономических исследований 18-20 % от ВВП составляет контрафактная продукция, от которой ежегодные убытки составляют около 1 миллиарда долларов США. </w:t>
      </w:r>
      <w:r>
        <w:br/>
      </w:r>
      <w:r>
        <w:rPr>
          <w:rFonts w:ascii="Times New Roman"/>
          <w:b w:val="false"/>
          <w:i w:val="false"/>
          <w:color w:val="000000"/>
          <w:sz w:val="28"/>
        </w:rPr>
        <w:t xml:space="preserve">
      Таким образом, охрана объектов интеллектуальной собственности должна быть обеспечена эффективной системой ее защиты. </w:t>
      </w:r>
      <w:r>
        <w:br/>
      </w:r>
      <w:r>
        <w:rPr>
          <w:rFonts w:ascii="Times New Roman"/>
          <w:b w:val="false"/>
          <w:i w:val="false"/>
          <w:color w:val="000000"/>
          <w:sz w:val="28"/>
        </w:rPr>
        <w:t xml:space="preserve">
      Отечественная практика борьбы с незаконным использованием интеллектуальной собственности в основном была сосредоточена на пресечении правонарушений в области авторского права. Необходимо разработать комплекс мер по борьбе с правонарушениями в области промышленной собственности. Для создания такой системы необходимо следующее: </w:t>
      </w:r>
      <w:r>
        <w:br/>
      </w:r>
      <w:r>
        <w:rPr>
          <w:rFonts w:ascii="Times New Roman"/>
          <w:b w:val="false"/>
          <w:i w:val="false"/>
          <w:color w:val="000000"/>
          <w:sz w:val="28"/>
        </w:rPr>
        <w:t xml:space="preserve">
      - разработка методики по выявлению и предварительному определению контрафактной продукции в области промышленной собственности; </w:t>
      </w:r>
      <w:r>
        <w:br/>
      </w:r>
      <w:r>
        <w:rPr>
          <w:rFonts w:ascii="Times New Roman"/>
          <w:b w:val="false"/>
          <w:i w:val="false"/>
          <w:color w:val="000000"/>
          <w:sz w:val="28"/>
        </w:rPr>
        <w:t xml:space="preserve">
      - создать судебно-экспертную организации либо структурное подразделение при экспертной организации в области охраны интеллектуальной собственности, которая будет проводить экспертизу по определению контрафактного продукта; </w:t>
      </w:r>
      <w:r>
        <w:br/>
      </w:r>
      <w:r>
        <w:rPr>
          <w:rFonts w:ascii="Times New Roman"/>
          <w:b w:val="false"/>
          <w:i w:val="false"/>
          <w:color w:val="000000"/>
          <w:sz w:val="28"/>
        </w:rPr>
        <w:t xml:space="preserve">
      - осуществлять подготовку кадров по борьбе с нелегальным использованием интеллектуальной собственности; </w:t>
      </w:r>
      <w:r>
        <w:br/>
      </w:r>
      <w:r>
        <w:rPr>
          <w:rFonts w:ascii="Times New Roman"/>
          <w:b w:val="false"/>
          <w:i w:val="false"/>
          <w:color w:val="000000"/>
          <w:sz w:val="28"/>
        </w:rPr>
        <w:t xml:space="preserve">
      - формирование правосознания населения о средствах защиты своих прав на интеллектуальную собственность; </w:t>
      </w:r>
      <w:r>
        <w:br/>
      </w:r>
      <w:r>
        <w:rPr>
          <w:rFonts w:ascii="Times New Roman"/>
          <w:b w:val="false"/>
          <w:i w:val="false"/>
          <w:color w:val="000000"/>
          <w:sz w:val="28"/>
        </w:rPr>
        <w:t xml:space="preserve">
      - осуществлять обмен опытом с зарубежными коллегами в вопросах борьбы с нелегальным использованием интеллектуальной собственности. </w:t>
      </w:r>
      <w:r>
        <w:br/>
      </w:r>
      <w:r>
        <w:rPr>
          <w:rFonts w:ascii="Times New Roman"/>
          <w:b w:val="false"/>
          <w:i w:val="false"/>
          <w:color w:val="000000"/>
          <w:sz w:val="28"/>
        </w:rPr>
        <w:t xml:space="preserve">
      В настоящее время правоохранительные органы сталкиваются с проблемой выявления контрафактной продукции, в особенности связанные с объектами промышленной собственности. </w:t>
      </w:r>
      <w:r>
        <w:br/>
      </w:r>
      <w:r>
        <w:rPr>
          <w:rFonts w:ascii="Times New Roman"/>
          <w:b w:val="false"/>
          <w:i w:val="false"/>
          <w:color w:val="000000"/>
          <w:sz w:val="28"/>
        </w:rPr>
        <w:t xml:space="preserve">
      Так как при проведении плановых и внеплановых проверок и оперативно-розыскной деятельности правоохранительные органы не могут определить факт незаконного использования объектов промышленной собственности в продуктах изготавливаемых недобросовестными лицами. В этом случае необходимо разработать методику выявления и предварительного определения контрафактной продукции в области промышленной собственности. </w:t>
      </w:r>
      <w:r>
        <w:br/>
      </w:r>
      <w:r>
        <w:rPr>
          <w:rFonts w:ascii="Times New Roman"/>
          <w:b w:val="false"/>
          <w:i w:val="false"/>
          <w:color w:val="000000"/>
          <w:sz w:val="28"/>
        </w:rPr>
        <w:t xml:space="preserve">
      Также, необходимо создать организацию либо структурное подразделение при экспертной организации в области охраны интеллектуальной собственности, которая будет проводить экспертизу на предмет контрафактности. Данная организация, во-первых, будет осуществлять научную деятельность, и разрабатывать методики экспертизы судебно-контрафактной экспертизы. Во-вторых, для возбуждения уголовных и административных производств данная организация будет проводить экспертизу на предмет окончательного определения контрафактности продуктов. Также такая организация будет способствовать защите права интеллектуальной собственности в таможенных органах и в гражданско-процессуальном производстве. </w:t>
      </w:r>
      <w:r>
        <w:br/>
      </w:r>
      <w:r>
        <w:rPr>
          <w:rFonts w:ascii="Times New Roman"/>
          <w:b w:val="false"/>
          <w:i w:val="false"/>
          <w:color w:val="000000"/>
          <w:sz w:val="28"/>
        </w:rPr>
        <w:t xml:space="preserve">
      В настоящее время правоохранительные органы ощущают нехватку кадров в области интеллектуальной собственности. Необходимо в данной ситуации обучать работников правоохранительных органов праву интеллектуальной собственности. Обучение возможно через Национальный институт интеллектуальной собственности, а также создаваемую в будущем Академию интеллектуальной собственности. Необходимо также направлять сотрудников правоохранительных органов заграницу на обучение. Более того, необходимо организовывать конференции и круглые столы с правоохранительными организациями зарубежных стран по обмену опытом в области борьбы с нелегальным использованием интеллектуальной собственности. Необходимо отметить, что в настоящее время очень мало специалистов в области интеллектуальной собственности в судебных органах. Таким образом, в каждом суде должен быть специалист, квалифицирующийся в области защиты прав интеллектуальной собственности. </w:t>
      </w:r>
      <w:r>
        <w:br/>
      </w:r>
      <w:r>
        <w:rPr>
          <w:rFonts w:ascii="Times New Roman"/>
          <w:b w:val="false"/>
          <w:i w:val="false"/>
          <w:color w:val="000000"/>
          <w:sz w:val="28"/>
        </w:rPr>
        <w:t xml:space="preserve">
      В республике остро стоит вопрос о неосведомленности населения о возможностях защиты своих прав в правоохранительных органах. Необходимо провести мероприятия по связям с общественностью с целью информирования о порядке защиты своих прав в правоохранительных и судебных органах. </w:t>
      </w:r>
      <w:r>
        <w:br/>
      </w:r>
      <w:r>
        <w:rPr>
          <w:rFonts w:ascii="Times New Roman"/>
          <w:b w:val="false"/>
          <w:i w:val="false"/>
          <w:color w:val="000000"/>
          <w:sz w:val="28"/>
        </w:rPr>
        <w:t xml:space="preserve">
      Создание системы предупреждения и пресечения незаконного использования интеллектуальной собственности с учетом транзитного потенциала страны укрепит имидж Казахстана в качестве жесткого гаранта охраны и защиты прав интеллектуальной собственности в глазах мирового сообщества. </w:t>
      </w:r>
    </w:p>
    <w:bookmarkStart w:name="z36" w:id="35"/>
    <w:p>
      <w:pPr>
        <w:spacing w:after="0"/>
        <w:ind w:left="0"/>
        <w:jc w:val="left"/>
      </w:pPr>
      <w:r>
        <w:rPr>
          <w:rFonts w:ascii="Times New Roman"/>
          <w:b/>
          <w:i w:val="false"/>
          <w:color w:val="000000"/>
        </w:rPr>
        <w:t xml:space="preserve"> 
  6. Международное сотрудничество </w:t>
      </w:r>
      <w:r>
        <w:br/>
      </w:r>
      <w:r>
        <w:rPr>
          <w:rFonts w:ascii="Times New Roman"/>
          <w:b/>
          <w:i w:val="false"/>
          <w:color w:val="000000"/>
        </w:rPr>
        <w:t xml:space="preserve">
в области охраны интеллектуальной собственности </w:t>
      </w:r>
    </w:p>
    <w:bookmarkEnd w:id="35"/>
    <w:p>
      <w:pPr>
        <w:spacing w:after="0"/>
        <w:ind w:left="0"/>
        <w:jc w:val="both"/>
      </w:pPr>
      <w:r>
        <w:rPr>
          <w:rFonts w:ascii="Times New Roman"/>
          <w:b w:val="false"/>
          <w:i w:val="false"/>
          <w:color w:val="000000"/>
          <w:sz w:val="28"/>
        </w:rPr>
        <w:t xml:space="preserve">      Одним из важнейших факторов модернизации и интеграции национальной патентной системы в общемировую является развитие международного сотрудничества в области охраны интеллектуальной собственности. </w:t>
      </w:r>
      <w:r>
        <w:br/>
      </w:r>
      <w:r>
        <w:rPr>
          <w:rFonts w:ascii="Times New Roman"/>
          <w:b w:val="false"/>
          <w:i w:val="false"/>
          <w:color w:val="000000"/>
          <w:sz w:val="28"/>
        </w:rPr>
        <w:t xml:space="preserve">
      Приоритетными направлениями международного сотрудничества является развитие партнерских связей с зарубежными странами и международными организациями на различных уровнях в целях: </w:t>
      </w:r>
      <w:r>
        <w:br/>
      </w:r>
      <w:r>
        <w:rPr>
          <w:rFonts w:ascii="Times New Roman"/>
          <w:b w:val="false"/>
          <w:i w:val="false"/>
          <w:color w:val="000000"/>
          <w:sz w:val="28"/>
        </w:rPr>
        <w:t xml:space="preserve">
      - стандартизации и совершенствования процедуры и форм охраны интеллектуальной собственности для единого понимания объектов интеллектуальной собственности и форм их охраны, процедур предоставления такой охраны, унификация мер защиты; </w:t>
      </w:r>
      <w:r>
        <w:br/>
      </w:r>
      <w:r>
        <w:rPr>
          <w:rFonts w:ascii="Times New Roman"/>
          <w:b w:val="false"/>
          <w:i w:val="false"/>
          <w:color w:val="000000"/>
          <w:sz w:val="28"/>
        </w:rPr>
        <w:t xml:space="preserve">
      - присоединения Республики Казахстан к ряду выгодных международных договоров в области охраны объектов интеллектуальной собственности; </w:t>
      </w:r>
      <w:r>
        <w:br/>
      </w:r>
      <w:r>
        <w:rPr>
          <w:rFonts w:ascii="Times New Roman"/>
          <w:b w:val="false"/>
          <w:i w:val="false"/>
          <w:color w:val="000000"/>
          <w:sz w:val="28"/>
        </w:rPr>
        <w:t xml:space="preserve">
      - получения доступа к массивам зарубежной патентной информации, необходимой для проведения наиболее эффективной и полной экспертизы по существу; </w:t>
      </w:r>
      <w:r>
        <w:br/>
      </w:r>
      <w:r>
        <w:rPr>
          <w:rFonts w:ascii="Times New Roman"/>
          <w:b w:val="false"/>
          <w:i w:val="false"/>
          <w:color w:val="000000"/>
          <w:sz w:val="28"/>
        </w:rPr>
        <w:t xml:space="preserve">
      - повышения квалификации и уровня знаний специалистов в области интеллектуальной собственности; </w:t>
      </w:r>
      <w:r>
        <w:br/>
      </w:r>
      <w:r>
        <w:rPr>
          <w:rFonts w:ascii="Times New Roman"/>
          <w:b w:val="false"/>
          <w:i w:val="false"/>
          <w:color w:val="000000"/>
          <w:sz w:val="28"/>
        </w:rPr>
        <w:t xml:space="preserve">
      - предупреждения и предотвращения нелегального использования интеллектуальной собственности, пресечения оборота контрафактной продукции; </w:t>
      </w:r>
      <w:r>
        <w:br/>
      </w:r>
      <w:r>
        <w:rPr>
          <w:rFonts w:ascii="Times New Roman"/>
          <w:b w:val="false"/>
          <w:i w:val="false"/>
          <w:color w:val="000000"/>
          <w:sz w:val="28"/>
        </w:rPr>
        <w:t xml:space="preserve">
      - становления Республики Казахстан на мировой арене как регионального центра по сотрудничеству в области интеллектуальной собственности. </w:t>
      </w:r>
      <w:r>
        <w:br/>
      </w:r>
      <w:r>
        <w:rPr>
          <w:rFonts w:ascii="Times New Roman"/>
          <w:b w:val="false"/>
          <w:i w:val="false"/>
          <w:color w:val="000000"/>
          <w:sz w:val="28"/>
        </w:rPr>
        <w:t xml:space="preserve">
      Республика Казахстан является участником многосторонних и двусторонних международных договоров, а также договоров с международными и региональными организациями в области охраны интеллектуальной собственности, в рамках которых сотрудничает с рядом международных организаций и патентными ведомствами ведущих стран мира, в частности с ВОИС, ЕАПО, ЕПВ, патентными ведомствами России, Германии, США, Японии, Южной Кореи, Австрии и др. стран, является участником Межгосударственного Совета стран СНГ по вопросам охраны промышленной собственности. Международное сотрудничество необходимо активно развивать и направлять на совершенствование информационных технологий, повышение профессиональной подготовки кадров, развитие информационного обмена, обмена опытом и проведения совместных мероприятий в сфере охраны интеллектуальной собственности. Необходимо полностью реализовать весь комплекс мероприятий, предусмотренный Программой сотрудничества между Правительством Республики Казахстан и Всемирной организацией интеллектуальной собственности. </w:t>
      </w:r>
      <w:r>
        <w:br/>
      </w:r>
      <w:r>
        <w:rPr>
          <w:rFonts w:ascii="Times New Roman"/>
          <w:b w:val="false"/>
          <w:i w:val="false"/>
          <w:color w:val="000000"/>
          <w:sz w:val="28"/>
        </w:rPr>
        <w:t xml:space="preserve">
      Целесообразно рассмотреть вопрос о присоединении Республики Казахстан к ряду международных договорам по вопросам охраны объектов интеллектуальной собственности, ратификация которых будет способствовать обеспечению более эффективной охраны прав интеллектуальной собственности, что в свою очередь приведет к наращиванию притока инвестиций, экономическому росту и укреплению социального благосостояния людей, породит интерес к некоторым менее распространенным объектам интеллектуальной собственности и повлияет на уровень их развития (топологии интегральных микросхем, промышленные образцы). </w:t>
      </w:r>
      <w:r>
        <w:br/>
      </w:r>
      <w:r>
        <w:rPr>
          <w:rFonts w:ascii="Times New Roman"/>
          <w:b w:val="false"/>
          <w:i w:val="false"/>
          <w:color w:val="000000"/>
          <w:sz w:val="28"/>
        </w:rPr>
        <w:t xml:space="preserve">
      Одним из способов прорыва Республики Казахстан на высокий международный уровень является создание единого органа по регистрации товарных знаков в рамках ЕврАзЭС и ЕЭП в г. Алматы на уровне, отвечающем современным мировым требованиям, опираясь на опыт Европейского союза, Единое патентное ведомство которого - ОНIM (Офис по гармонизации на внутреннем рынке (Товарные знаки и промышленные образцы) расположено в Аликанте, Испания и с 1994 года занимается регистрацией товарных знаков Европейского Союза. </w:t>
      </w:r>
      <w:r>
        <w:br/>
      </w:r>
      <w:r>
        <w:rPr>
          <w:rFonts w:ascii="Times New Roman"/>
          <w:b w:val="false"/>
          <w:i w:val="false"/>
          <w:color w:val="000000"/>
          <w:sz w:val="28"/>
        </w:rPr>
        <w:t xml:space="preserve">
      Создание подобной международной межправительственной организации принесет нашей стране значительные преимущества: увеличит финансовые потоки за счет большого количество подаваемых в страну заявок на регистрацию товарных знаков из-за рубежа, соответственно увеличится количество экспертов в области товарных знаков и повысится их уровень квалификации, Казахстан займет достойное место регионального центра по сотрудничеству в области интеллектуальной собственности. </w:t>
      </w:r>
    </w:p>
    <w:bookmarkStart w:name="z37" w:id="36"/>
    <w:p>
      <w:pPr>
        <w:spacing w:after="0"/>
        <w:ind w:left="0"/>
        <w:jc w:val="left"/>
      </w:pPr>
      <w:r>
        <w:rPr>
          <w:rFonts w:ascii="Times New Roman"/>
          <w:b/>
          <w:i w:val="false"/>
          <w:color w:val="000000"/>
        </w:rPr>
        <w:t xml:space="preserve"> 
  7. Кадровое обеспечение </w:t>
      </w:r>
    </w:p>
    <w:bookmarkEnd w:id="36"/>
    <w:p>
      <w:pPr>
        <w:spacing w:after="0"/>
        <w:ind w:left="0"/>
        <w:jc w:val="both"/>
      </w:pPr>
      <w:r>
        <w:rPr>
          <w:rFonts w:ascii="Times New Roman"/>
          <w:b w:val="false"/>
          <w:i w:val="false"/>
          <w:color w:val="000000"/>
          <w:sz w:val="28"/>
        </w:rPr>
        <w:t xml:space="preserve">      Создание в Республике Казахстан системы интеллектуальной собственности, которая действовала бы эффективно в качестве инструмента развития экономики, основанной на знаниях, информации и творчестве, невозможно без активного включения в данную сферу квалифицированных специалистов. </w:t>
      </w:r>
      <w:r>
        <w:br/>
      </w:r>
      <w:r>
        <w:rPr>
          <w:rFonts w:ascii="Times New Roman"/>
          <w:b w:val="false"/>
          <w:i w:val="false"/>
          <w:color w:val="000000"/>
          <w:sz w:val="28"/>
        </w:rPr>
        <w:t xml:space="preserve">
      Сложность и многоаспектность задачи охраны объектов интеллектуальной собственности, оценки и введения в хозяйственный оборот продуктов интеллектуальной деятельности, а также противодействия нарушениям в данной сфере требуют особой подготовки специалистов данных направлений. </w:t>
      </w:r>
      <w:r>
        <w:br/>
      </w:r>
      <w:r>
        <w:rPr>
          <w:rFonts w:ascii="Times New Roman"/>
          <w:b w:val="false"/>
          <w:i w:val="false"/>
          <w:color w:val="000000"/>
          <w:sz w:val="28"/>
        </w:rPr>
        <w:t xml:space="preserve">
      Высокий уровень образования в области интеллектуальной собственности и компетентность необходимы для работников всех государственных органов, в том числе правоохранительных, к ведению которых относится решение вопросов, связанных с интеллектуальной собственностью. </w:t>
      </w:r>
      <w:r>
        <w:br/>
      </w:r>
      <w:r>
        <w:rPr>
          <w:rFonts w:ascii="Times New Roman"/>
          <w:b w:val="false"/>
          <w:i w:val="false"/>
          <w:color w:val="000000"/>
          <w:sz w:val="28"/>
        </w:rPr>
        <w:t xml:space="preserve">
      Решение данной задачи будет осуществляться по следующим направлениям: подготовка кадров в высших учебных заведениях Казахстана и за рубежом, переподготовка и повышение квалификации специалистов в Казахстане и за рубежом, проведение научных исследований и разработке научно-методической и учебной литературы. </w:t>
      </w:r>
      <w:r>
        <w:br/>
      </w:r>
      <w:r>
        <w:rPr>
          <w:rFonts w:ascii="Times New Roman"/>
          <w:b w:val="false"/>
          <w:i w:val="false"/>
          <w:color w:val="000000"/>
          <w:sz w:val="28"/>
        </w:rPr>
        <w:t xml:space="preserve">
      Среди наиболее важных мероприятий, которые предстоит осуществить, необходимо выделить создание Академии интеллектуальной собственности, включающей учебно-методический центр и межвузовскую кафедру с правом открытия магистратуры и аспирантуры по вопросам интеллектуальной собственности, с развитием ее в региональный образовательный центр. </w:t>
      </w:r>
      <w:r>
        <w:br/>
      </w:r>
      <w:r>
        <w:rPr>
          <w:rFonts w:ascii="Times New Roman"/>
          <w:b w:val="false"/>
          <w:i w:val="false"/>
          <w:color w:val="000000"/>
          <w:sz w:val="28"/>
        </w:rPr>
        <w:t xml:space="preserve">
      Проведение данной работы также планируется на международном уровне совместно с Всемирной Академией ВОИС, ЕАПО, ЕПО и патентными ведомствами других стран. </w:t>
      </w:r>
      <w:r>
        <w:br/>
      </w:r>
      <w:r>
        <w:rPr>
          <w:rFonts w:ascii="Times New Roman"/>
          <w:b w:val="false"/>
          <w:i w:val="false"/>
          <w:color w:val="000000"/>
          <w:sz w:val="28"/>
        </w:rPr>
        <w:t xml:space="preserve">
      Для успешного осуществления указанных образовательных и учебных мероприятий, а также для оперативного получения консультаций будут широко применяться дистанционное обучение, электронные форумы, соответствующие базы данных. </w:t>
      </w:r>
      <w:r>
        <w:br/>
      </w:r>
      <w:r>
        <w:rPr>
          <w:rFonts w:ascii="Times New Roman"/>
          <w:b w:val="false"/>
          <w:i w:val="false"/>
          <w:color w:val="000000"/>
          <w:sz w:val="28"/>
        </w:rPr>
        <w:t xml:space="preserve">
      Следует ввести в ВУЗах предмет, относящийся к правовой охране и использованию объектов интеллектуальной собственности на основе разработанного государственного образовательного стандарта. </w:t>
      </w:r>
      <w:r>
        <w:br/>
      </w:r>
      <w:r>
        <w:rPr>
          <w:rFonts w:ascii="Times New Roman"/>
          <w:b w:val="false"/>
          <w:i w:val="false"/>
          <w:color w:val="000000"/>
          <w:sz w:val="28"/>
        </w:rPr>
        <w:t xml:space="preserve">
      Особое внимание следует уделить подготовке кадров для обеспечения всех подразделений Национального института интеллектуальной собственности, и в первую очередь экспертных служб. Для выполнения поставленной задачи сокращения сроков выдачи, а также повышения надежности охранных документов путем повышения качества экспертизы необходимо обеспечить потребное количество экспертов высокой квалификации, соответствующей мировым стандартам в данной области. </w:t>
      </w:r>
      <w:r>
        <w:br/>
      </w:r>
      <w:r>
        <w:rPr>
          <w:rFonts w:ascii="Times New Roman"/>
          <w:b w:val="false"/>
          <w:i w:val="false"/>
          <w:color w:val="000000"/>
          <w:sz w:val="28"/>
        </w:rPr>
        <w:t xml:space="preserve">
      Следует обеспечить также непрерывное обучение всех категорий сотрудников НИИС доступными способами, включая заочное и дистанционное. </w:t>
      </w:r>
      <w:r>
        <w:br/>
      </w:r>
      <w:r>
        <w:rPr>
          <w:rFonts w:ascii="Times New Roman"/>
          <w:b w:val="false"/>
          <w:i w:val="false"/>
          <w:color w:val="000000"/>
          <w:sz w:val="28"/>
        </w:rPr>
        <w:t xml:space="preserve">
      Реализация индустриально-инновационной политики должна вызвать появление и новых товарных знаков отечественных производителей, что обеспечит продвижение казахстанских товаров на внутреннем и внешнем рынках. Этим знакам предстоит завоевать доверие потребителей, как в Казахстане, так и за рубежом. При этом важную роль будет играть квалифицированный подход к выбору товарного знака с учетом его охрано- и рекламоспособности, что определит конкурентоспособность маркируемого товара создания национальных брэндов. </w:t>
      </w:r>
      <w:r>
        <w:br/>
      </w:r>
      <w:r>
        <w:rPr>
          <w:rFonts w:ascii="Times New Roman"/>
          <w:b w:val="false"/>
          <w:i w:val="false"/>
          <w:color w:val="000000"/>
          <w:sz w:val="28"/>
        </w:rPr>
        <w:t xml:space="preserve">
      Исследования рекламного рынка Казахстана свидетельствуют о том, что обращение только к западному опыту или к самым продвинутым рекламным агентствам мирового класса демонстрирует непонимание казахстанского менталитета. </w:t>
      </w:r>
      <w:r>
        <w:br/>
      </w:r>
      <w:r>
        <w:rPr>
          <w:rFonts w:ascii="Times New Roman"/>
          <w:b w:val="false"/>
          <w:i w:val="false"/>
          <w:color w:val="000000"/>
          <w:sz w:val="28"/>
        </w:rPr>
        <w:t xml:space="preserve">
      Развивающиеся в Казахстане отдельные направления брэндинга совершенно оторваны друг от друга, и нет ни одной крупной компании, занимающейся в полной мере брэндингом. Так, отдельно развиваются фирмы патентных поверенных, рекламные компании, дизайн-студии и маркетологи конкретных фирм. Таким образом, созданный товарный знак проделывает огромный путь от разработки до регистрации, внедрения, рекламы и продвижения на рынке. </w:t>
      </w:r>
      <w:r>
        <w:br/>
      </w:r>
      <w:r>
        <w:rPr>
          <w:rFonts w:ascii="Times New Roman"/>
          <w:b w:val="false"/>
          <w:i w:val="false"/>
          <w:color w:val="000000"/>
          <w:sz w:val="28"/>
        </w:rPr>
        <w:t xml:space="preserve">
      В этой связи, необходима профессиональная подготовка специалистов в области брэндинга, защита и оценка брэндов, проведение соответствующих научных исследований. </w:t>
      </w:r>
    </w:p>
    <w:bookmarkStart w:name="z38" w:id="37"/>
    <w:p>
      <w:pPr>
        <w:spacing w:after="0"/>
        <w:ind w:left="0"/>
        <w:jc w:val="left"/>
      </w:pPr>
      <w:r>
        <w:rPr>
          <w:rFonts w:ascii="Times New Roman"/>
          <w:b/>
          <w:i w:val="false"/>
          <w:color w:val="000000"/>
        </w:rPr>
        <w:t xml:space="preserve"> 
  8. Материально-техническое обеспечение </w:t>
      </w:r>
    </w:p>
    <w:bookmarkEnd w:id="37"/>
    <w:p>
      <w:pPr>
        <w:spacing w:after="0"/>
        <w:ind w:left="0"/>
        <w:jc w:val="both"/>
      </w:pPr>
      <w:r>
        <w:rPr>
          <w:rFonts w:ascii="Times New Roman"/>
          <w:b w:val="false"/>
          <w:i w:val="false"/>
          <w:color w:val="000000"/>
          <w:sz w:val="28"/>
        </w:rPr>
        <w:t xml:space="preserve">      В целях эффективного функционирования патентной системы необходимо укрепление материально-технической базы патентного ведомства, соответствующей мировым стандартам. </w:t>
      </w:r>
      <w:r>
        <w:br/>
      </w:r>
      <w:r>
        <w:rPr>
          <w:rFonts w:ascii="Times New Roman"/>
          <w:b w:val="false"/>
          <w:i w:val="false"/>
          <w:color w:val="000000"/>
          <w:sz w:val="28"/>
        </w:rPr>
        <w:t xml:space="preserve">
      В настоящее время материально-техническая база патентного ведомства (Комитета по правам интеллектуальной собственности Министерства юстиции Республики Казахстан и Национального института интеллектуальной собственности) не соответствует целям и задачам Стратегии вхождения Казахстана в число 50-ти наиболее конкурентоспособных стран мира. </w:t>
      </w:r>
      <w:r>
        <w:br/>
      </w:r>
      <w:r>
        <w:rPr>
          <w:rFonts w:ascii="Times New Roman"/>
          <w:b w:val="false"/>
          <w:i w:val="false"/>
          <w:color w:val="000000"/>
          <w:sz w:val="28"/>
        </w:rPr>
        <w:t xml:space="preserve">
      Реализация политики государства, направленной на индустриально-инновационное развитие Казахстана, вызовет подъем изобретательской деятельности, усилит интерес коммерческих структур к использованию творческих результатов изобретателей в производстве и в конечном итоге значительно усилит деятельность Уполномоченного органа и повысит потребности в услугах Экспертной организации. Потребуется, по меньшей мере, удвоение числа экспертного состава, что в свою очередь усугубит проблему с размещением экспертов в имеющихся зданиях и созданию для них благоприятных условий труда, отвечающих основным санитарным нормам по их размещению. </w:t>
      </w:r>
      <w:r>
        <w:br/>
      </w:r>
      <w:r>
        <w:rPr>
          <w:rFonts w:ascii="Times New Roman"/>
          <w:b w:val="false"/>
          <w:i w:val="false"/>
          <w:color w:val="000000"/>
          <w:sz w:val="28"/>
        </w:rPr>
        <w:t xml:space="preserve">
      Особенности планировки имеющихся служебных площадей не позволяют выделить необходимые помещения для хранения патентно-технической информации и помещения, обеспечивающие свободный доступ к этой информации научно-технической и деловой общественности, проведения экспертных совещаний с заявителями, проведения переговоров, семинаров, конференций, встреч с общественностью, "круглых столов", а также других специализированных помещений (например, залом для заседаний Апелляционного совета по досудебному рассмотрению возражений заявителей, Учебный центр и др.). Учитывая международные интеграционные связи Уполномоченного органа и Экспертной организации, необходим также зал для приема иностранных делегаций, соответствующий определенным международным стандартам, из-за чего приходится в отдельных случаях арендовать помещения, затрачивая на это значительные финансовые средства. </w:t>
      </w:r>
      <w:r>
        <w:br/>
      </w:r>
      <w:r>
        <w:rPr>
          <w:rFonts w:ascii="Times New Roman"/>
          <w:b w:val="false"/>
          <w:i w:val="false"/>
          <w:color w:val="000000"/>
          <w:sz w:val="28"/>
        </w:rPr>
        <w:t xml:space="preserve">
      Особое место занимает вопрос обеспечения режима секретности сведений, содержащихся в заявочных материалах на объекты промышленной собственности. </w:t>
      </w:r>
      <w:r>
        <w:br/>
      </w:r>
      <w:r>
        <w:rPr>
          <w:rFonts w:ascii="Times New Roman"/>
          <w:b w:val="false"/>
          <w:i w:val="false"/>
          <w:color w:val="000000"/>
          <w:sz w:val="28"/>
        </w:rPr>
        <w:t xml:space="preserve">
      В этой связи необходимо строительство полноценных служебных помещений и инфраструктуры патентного ведомства в городе Астана. </w:t>
      </w:r>
      <w:r>
        <w:br/>
      </w:r>
      <w:r>
        <w:rPr>
          <w:rFonts w:ascii="Times New Roman"/>
          <w:b w:val="false"/>
          <w:i w:val="false"/>
          <w:color w:val="000000"/>
          <w:sz w:val="28"/>
        </w:rPr>
        <w:t xml:space="preserve">
      В целом комплекс зданий (Патентный дворец), как минимум, должен включать: </w:t>
      </w:r>
      <w:r>
        <w:br/>
      </w:r>
      <w:r>
        <w:rPr>
          <w:rFonts w:ascii="Times New Roman"/>
          <w:b w:val="false"/>
          <w:i w:val="false"/>
          <w:color w:val="000000"/>
          <w:sz w:val="28"/>
        </w:rPr>
        <w:t xml:space="preserve">
      - помещения для администрации и экспертного состава; </w:t>
      </w:r>
      <w:r>
        <w:br/>
      </w:r>
      <w:r>
        <w:rPr>
          <w:rFonts w:ascii="Times New Roman"/>
          <w:b w:val="false"/>
          <w:i w:val="false"/>
          <w:color w:val="000000"/>
          <w:sz w:val="28"/>
        </w:rPr>
        <w:t xml:space="preserve">
      - конференц-залы, залы переговоров, </w:t>
      </w:r>
      <w:r>
        <w:br/>
      </w:r>
      <w:r>
        <w:rPr>
          <w:rFonts w:ascii="Times New Roman"/>
          <w:b w:val="false"/>
          <w:i w:val="false"/>
          <w:color w:val="000000"/>
          <w:sz w:val="28"/>
        </w:rPr>
        <w:t xml:space="preserve">
      - зал приема иностранных делегаций; </w:t>
      </w:r>
      <w:r>
        <w:br/>
      </w:r>
      <w:r>
        <w:rPr>
          <w:rFonts w:ascii="Times New Roman"/>
          <w:b w:val="false"/>
          <w:i w:val="false"/>
          <w:color w:val="000000"/>
          <w:sz w:val="28"/>
        </w:rPr>
        <w:t xml:space="preserve">
      - помещения для обеспечения режима секретности; </w:t>
      </w:r>
      <w:r>
        <w:br/>
      </w:r>
      <w:r>
        <w:rPr>
          <w:rFonts w:ascii="Times New Roman"/>
          <w:b w:val="false"/>
          <w:i w:val="false"/>
          <w:color w:val="000000"/>
          <w:sz w:val="28"/>
        </w:rPr>
        <w:t xml:space="preserve">
      - зал заседаний Апелляционного совета; </w:t>
      </w:r>
      <w:r>
        <w:br/>
      </w:r>
      <w:r>
        <w:rPr>
          <w:rFonts w:ascii="Times New Roman"/>
          <w:b w:val="false"/>
          <w:i w:val="false"/>
          <w:color w:val="000000"/>
          <w:sz w:val="28"/>
        </w:rPr>
        <w:t xml:space="preserve">
      - помещения для экспертных совещаний; </w:t>
      </w:r>
      <w:r>
        <w:br/>
      </w:r>
      <w:r>
        <w:rPr>
          <w:rFonts w:ascii="Times New Roman"/>
          <w:b w:val="false"/>
          <w:i w:val="false"/>
          <w:color w:val="000000"/>
          <w:sz w:val="28"/>
        </w:rPr>
        <w:t xml:space="preserve">
      - компьютерный зал для патентно-информационного обслуживания населения и предприятий; </w:t>
      </w:r>
      <w:r>
        <w:br/>
      </w:r>
      <w:r>
        <w:rPr>
          <w:rFonts w:ascii="Times New Roman"/>
          <w:b w:val="false"/>
          <w:i w:val="false"/>
          <w:color w:val="000000"/>
          <w:sz w:val="28"/>
        </w:rPr>
        <w:t xml:space="preserve">
      - хранилища для заявочных материалов и патентной литературы; </w:t>
      </w:r>
      <w:r>
        <w:br/>
      </w:r>
      <w:r>
        <w:rPr>
          <w:rFonts w:ascii="Times New Roman"/>
          <w:b w:val="false"/>
          <w:i w:val="false"/>
          <w:color w:val="000000"/>
          <w:sz w:val="28"/>
        </w:rPr>
        <w:t xml:space="preserve">
      - вспомогательные помещения (коридоры, лестничные площадки, санузлы, комнаты для технического персонала, очистки и сушки уборочного инвентаря и т.п.). </w:t>
      </w:r>
      <w:r>
        <w:br/>
      </w:r>
      <w:r>
        <w:rPr>
          <w:rFonts w:ascii="Times New Roman"/>
          <w:b w:val="false"/>
          <w:i w:val="false"/>
          <w:color w:val="000000"/>
          <w:sz w:val="28"/>
        </w:rPr>
        <w:t xml:space="preserve">
      Указанный перечень помещений соответствует минимуму служебных площадей, необходимых для эффективного функционирования патентного ведомства. </w:t>
      </w:r>
      <w:r>
        <w:br/>
      </w:r>
      <w:r>
        <w:rPr>
          <w:rFonts w:ascii="Times New Roman"/>
          <w:b w:val="false"/>
          <w:i w:val="false"/>
          <w:color w:val="000000"/>
          <w:sz w:val="28"/>
        </w:rPr>
        <w:t xml:space="preserve">
      Также очень значимым являются мероприятия для увеличения библиотеки "Патентного дворца", в котором будет находиться литература, как иностранных государств, так и национальных авторов. Данной библиотекой будут пользоваться как сами эксперты, так и граждане. </w:t>
      </w:r>
    </w:p>
    <w:bookmarkStart w:name="z39" w:id="38"/>
    <w:p>
      <w:pPr>
        <w:spacing w:after="0"/>
        <w:ind w:left="0"/>
        <w:jc w:val="left"/>
      </w:pPr>
      <w:r>
        <w:rPr>
          <w:rFonts w:ascii="Times New Roman"/>
          <w:b/>
          <w:i w:val="false"/>
          <w:color w:val="000000"/>
        </w:rPr>
        <w:t xml:space="preserve"> 
  6. Необходимые ресурсы и источники финансирования </w:t>
      </w:r>
    </w:p>
    <w:bookmarkEnd w:id="38"/>
    <w:p>
      <w:pPr>
        <w:spacing w:after="0"/>
        <w:ind w:left="0"/>
        <w:jc w:val="both"/>
      </w:pPr>
      <w:r>
        <w:rPr>
          <w:rFonts w:ascii="Times New Roman"/>
          <w:b w:val="false"/>
          <w:i w:val="false"/>
          <w:color w:val="000000"/>
          <w:sz w:val="28"/>
        </w:rPr>
        <w:t xml:space="preserve">      Финансирование Программы предполагается осуществляться за счет средств республиканского бюджета. </w:t>
      </w:r>
      <w:r>
        <w:br/>
      </w:r>
      <w:r>
        <w:rPr>
          <w:rFonts w:ascii="Times New Roman"/>
          <w:b w:val="false"/>
          <w:i w:val="false"/>
          <w:color w:val="000000"/>
          <w:sz w:val="28"/>
        </w:rPr>
        <w:t xml:space="preserve">
      Первый этап: </w:t>
      </w:r>
      <w:r>
        <w:br/>
      </w:r>
      <w:r>
        <w:rPr>
          <w:rFonts w:ascii="Times New Roman"/>
          <w:b w:val="false"/>
          <w:i w:val="false"/>
          <w:color w:val="000000"/>
          <w:sz w:val="28"/>
        </w:rPr>
        <w:t xml:space="preserve">
      На 2007 год финансовых затрат из республиканского бюджета не требуется. </w:t>
      </w:r>
      <w:r>
        <w:br/>
      </w:r>
      <w:r>
        <w:rPr>
          <w:rFonts w:ascii="Times New Roman"/>
          <w:b w:val="false"/>
          <w:i w:val="false"/>
          <w:color w:val="000000"/>
          <w:sz w:val="28"/>
        </w:rPr>
        <w:t xml:space="preserve">
      2008 год - 668,27 млн. тенге </w:t>
      </w:r>
      <w:r>
        <w:br/>
      </w:r>
      <w:r>
        <w:rPr>
          <w:rFonts w:ascii="Times New Roman"/>
          <w:b w:val="false"/>
          <w:i w:val="false"/>
          <w:color w:val="000000"/>
          <w:sz w:val="28"/>
        </w:rPr>
        <w:t xml:space="preserve">
      2009 год - 876,65 млн. тенге </w:t>
      </w:r>
      <w:r>
        <w:br/>
      </w:r>
      <w:r>
        <w:rPr>
          <w:rFonts w:ascii="Times New Roman"/>
          <w:b w:val="false"/>
          <w:i w:val="false"/>
          <w:color w:val="000000"/>
          <w:sz w:val="28"/>
        </w:rPr>
        <w:t xml:space="preserve">
      Итого в первом этапе - 1 544,92 млн. тенге. </w:t>
      </w:r>
      <w:r>
        <w:br/>
      </w:r>
      <w:r>
        <w:rPr>
          <w:rFonts w:ascii="Times New Roman"/>
          <w:b w:val="false"/>
          <w:i w:val="false"/>
          <w:color w:val="000000"/>
          <w:sz w:val="28"/>
        </w:rPr>
        <w:t xml:space="preserve">
      Второй этап: </w:t>
      </w:r>
      <w:r>
        <w:br/>
      </w:r>
      <w:r>
        <w:rPr>
          <w:rFonts w:ascii="Times New Roman"/>
          <w:b w:val="false"/>
          <w:i w:val="false"/>
          <w:color w:val="000000"/>
          <w:sz w:val="28"/>
        </w:rPr>
        <w:t xml:space="preserve">
      2010 год - 653,607 млн. тенге </w:t>
      </w:r>
      <w:r>
        <w:br/>
      </w:r>
      <w:r>
        <w:rPr>
          <w:rFonts w:ascii="Times New Roman"/>
          <w:b w:val="false"/>
          <w:i w:val="false"/>
          <w:color w:val="000000"/>
          <w:sz w:val="28"/>
        </w:rPr>
        <w:t xml:space="preserve">
      2011 год - 166,02 млн. тенге </w:t>
      </w:r>
      <w:r>
        <w:br/>
      </w:r>
      <w:r>
        <w:rPr>
          <w:rFonts w:ascii="Times New Roman"/>
          <w:b w:val="false"/>
          <w:i w:val="false"/>
          <w:color w:val="000000"/>
          <w:sz w:val="28"/>
        </w:rPr>
        <w:t xml:space="preserve">
      Итого во втором этапе - 819,627 млн. тенге. </w:t>
      </w:r>
      <w:r>
        <w:br/>
      </w:r>
      <w:r>
        <w:rPr>
          <w:rFonts w:ascii="Times New Roman"/>
          <w:b w:val="false"/>
          <w:i w:val="false"/>
          <w:color w:val="000000"/>
          <w:sz w:val="28"/>
        </w:rPr>
        <w:t xml:space="preserve">
      Общий объем финансирования из республиканского бюджета - 2 364,547 млн. тенге. </w:t>
      </w:r>
    </w:p>
    <w:bookmarkStart w:name="z40" w:id="39"/>
    <w:p>
      <w:pPr>
        <w:spacing w:after="0"/>
        <w:ind w:left="0"/>
        <w:jc w:val="left"/>
      </w:pPr>
      <w:r>
        <w:rPr>
          <w:rFonts w:ascii="Times New Roman"/>
          <w:b/>
          <w:i w:val="false"/>
          <w:color w:val="000000"/>
        </w:rPr>
        <w:t xml:space="preserve"> 
  7. Ожидаемые результаты </w:t>
      </w:r>
    </w:p>
    <w:bookmarkEnd w:id="39"/>
    <w:p>
      <w:pPr>
        <w:spacing w:after="0"/>
        <w:ind w:left="0"/>
        <w:jc w:val="both"/>
      </w:pPr>
      <w:r>
        <w:rPr>
          <w:rFonts w:ascii="Times New Roman"/>
          <w:b w:val="false"/>
          <w:i w:val="false"/>
          <w:color w:val="000000"/>
          <w:sz w:val="28"/>
        </w:rPr>
        <w:t xml:space="preserve">      Успешная реализация "Программы развития патентной системы Республики Казахстан на 2007-2011 годы" обеспечит создание эффективной национальной патентной системы, активизацию патентно-лицензионной деятельности и изобретательства, а также действенную защиту владельцев интеллектуальной собственности от ее нелегального использования. </w:t>
      </w:r>
      <w:r>
        <w:br/>
      </w:r>
      <w:r>
        <w:rPr>
          <w:rFonts w:ascii="Times New Roman"/>
          <w:b w:val="false"/>
          <w:i w:val="false"/>
          <w:color w:val="000000"/>
          <w:sz w:val="28"/>
        </w:rPr>
        <w:t xml:space="preserve">
      При этом к 2011 году будут достигнуты следующие результаты: </w:t>
      </w:r>
      <w:r>
        <w:br/>
      </w:r>
      <w:r>
        <w:rPr>
          <w:rFonts w:ascii="Times New Roman"/>
          <w:b w:val="false"/>
          <w:i w:val="false"/>
          <w:color w:val="000000"/>
          <w:sz w:val="28"/>
        </w:rPr>
        <w:t xml:space="preserve">
      - модернизирована процедура патентования объектов промышленной собственности путем упразднения предварительного патента, создания одноступенчатой системы патентования изобретения и промышленных образов, а так же внедрения инновационного патента; </w:t>
      </w:r>
      <w:r>
        <w:br/>
      </w:r>
      <w:r>
        <w:rPr>
          <w:rFonts w:ascii="Times New Roman"/>
          <w:b w:val="false"/>
          <w:i w:val="false"/>
          <w:color w:val="000000"/>
          <w:sz w:val="28"/>
        </w:rPr>
        <w:t xml:space="preserve">
      - сокращены сроки экспертизы заявок на выдачу охранных документов изобретений, промышленных образцов и полезных моделей в среднем на 20 %; </w:t>
      </w:r>
      <w:r>
        <w:br/>
      </w:r>
      <w:r>
        <w:rPr>
          <w:rFonts w:ascii="Times New Roman"/>
          <w:b w:val="false"/>
          <w:i w:val="false"/>
          <w:color w:val="000000"/>
          <w:sz w:val="28"/>
        </w:rPr>
        <w:t xml:space="preserve">
      - повышение изобретательской активности населения и рост количества подаваемых заявок как минимум на 50 %; </w:t>
      </w:r>
      <w:r>
        <w:br/>
      </w:r>
      <w:r>
        <w:rPr>
          <w:rFonts w:ascii="Times New Roman"/>
          <w:b w:val="false"/>
          <w:i w:val="false"/>
          <w:color w:val="000000"/>
          <w:sz w:val="28"/>
        </w:rPr>
        <w:t xml:space="preserve">
      - создана сеть патентно-лицензионных Служб и патентных клиник в каждом областном центре; </w:t>
      </w:r>
      <w:r>
        <w:br/>
      </w:r>
      <w:r>
        <w:rPr>
          <w:rFonts w:ascii="Times New Roman"/>
          <w:b w:val="false"/>
          <w:i w:val="false"/>
          <w:color w:val="000000"/>
          <w:sz w:val="28"/>
        </w:rPr>
        <w:t xml:space="preserve">
      - сформирован экспертный фонд патентно-информационных ресурсов для патентного ведомства, содержащий патентную документацию как минимум 11 стран мира и 3 международных организаций; </w:t>
      </w:r>
      <w:r>
        <w:br/>
      </w:r>
      <w:r>
        <w:rPr>
          <w:rFonts w:ascii="Times New Roman"/>
          <w:b w:val="false"/>
          <w:i w:val="false"/>
          <w:color w:val="000000"/>
          <w:sz w:val="28"/>
        </w:rPr>
        <w:t xml:space="preserve">
      - внедрена система электронной подачи заявок на объекты промышленной собственности; </w:t>
      </w:r>
      <w:r>
        <w:br/>
      </w:r>
      <w:r>
        <w:rPr>
          <w:rFonts w:ascii="Times New Roman"/>
          <w:b w:val="false"/>
          <w:i w:val="false"/>
          <w:color w:val="000000"/>
          <w:sz w:val="28"/>
        </w:rPr>
        <w:t xml:space="preserve">
      - активизирована лицензионная деятельность, с увеличение лицензионных договоров на объекты промышленной собственности в среднем в 1,5 раза; </w:t>
      </w:r>
      <w:r>
        <w:br/>
      </w:r>
      <w:r>
        <w:rPr>
          <w:rFonts w:ascii="Times New Roman"/>
          <w:b w:val="false"/>
          <w:i w:val="false"/>
          <w:color w:val="000000"/>
          <w:sz w:val="28"/>
        </w:rPr>
        <w:t xml:space="preserve">
      - увеличен корпус государственных патентных экспертов в среднем на 50 %; </w:t>
      </w:r>
      <w:r>
        <w:br/>
      </w:r>
      <w:r>
        <w:rPr>
          <w:rFonts w:ascii="Times New Roman"/>
          <w:b w:val="false"/>
          <w:i w:val="false"/>
          <w:color w:val="000000"/>
          <w:sz w:val="28"/>
        </w:rPr>
        <w:t xml:space="preserve">
      - создана система подготовки, переподготовки кадров в сфере интеллектуальной собственности; </w:t>
      </w:r>
      <w:r>
        <w:br/>
      </w:r>
      <w:r>
        <w:rPr>
          <w:rFonts w:ascii="Times New Roman"/>
          <w:b w:val="false"/>
          <w:i w:val="false"/>
          <w:color w:val="000000"/>
          <w:sz w:val="28"/>
        </w:rPr>
        <w:t xml:space="preserve">
      - решены вопросы по урегулированию правоотношений в области служебных и секретных объектов промышленной собственности; </w:t>
      </w:r>
      <w:r>
        <w:br/>
      </w:r>
      <w:r>
        <w:rPr>
          <w:rFonts w:ascii="Times New Roman"/>
          <w:b w:val="false"/>
          <w:i w:val="false"/>
          <w:color w:val="000000"/>
          <w:sz w:val="28"/>
        </w:rPr>
        <w:t xml:space="preserve">
      - увеличен уровень зарубежного патентования казахстанских объектов промышленной собственности как минимум на 100 %; </w:t>
      </w:r>
      <w:r>
        <w:br/>
      </w:r>
      <w:r>
        <w:rPr>
          <w:rFonts w:ascii="Times New Roman"/>
          <w:b w:val="false"/>
          <w:i w:val="false"/>
          <w:color w:val="000000"/>
          <w:sz w:val="28"/>
        </w:rPr>
        <w:t xml:space="preserve">
      - стандартизирована оценка интеллектуальной собственности; </w:t>
      </w:r>
      <w:r>
        <w:br/>
      </w:r>
      <w:r>
        <w:rPr>
          <w:rFonts w:ascii="Times New Roman"/>
          <w:b w:val="false"/>
          <w:i w:val="false"/>
          <w:color w:val="000000"/>
          <w:sz w:val="28"/>
        </w:rPr>
        <w:t xml:space="preserve">
      - сокращение объемов контрафактной продукции в среднем на 10 %; </w:t>
      </w:r>
      <w:r>
        <w:br/>
      </w:r>
      <w:r>
        <w:rPr>
          <w:rFonts w:ascii="Times New Roman"/>
          <w:b w:val="false"/>
          <w:i w:val="false"/>
          <w:color w:val="000000"/>
          <w:sz w:val="28"/>
        </w:rPr>
        <w:t xml:space="preserve">
      - Казахстан присоединится к шести международным договорам в области охраны объектов интеллектуальной собственности.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       развития патентной системы Республики Казахстан </w:t>
      </w:r>
      <w:r>
        <w:br/>
      </w:r>
      <w:r>
        <w:rPr>
          <w:rFonts w:ascii="Times New Roman"/>
          <w:b w:val="false"/>
          <w:i w:val="false"/>
          <w:color w:val="000000"/>
          <w:sz w:val="28"/>
        </w:rPr>
        <w:t>
</w:t>
      </w:r>
      <w:r>
        <w:rPr>
          <w:rFonts w:ascii="Times New Roman"/>
          <w:b/>
          <w:i w:val="false"/>
          <w:color w:val="000000"/>
          <w:sz w:val="28"/>
        </w:rPr>
        <w:t xml:space="preserve">                       на 2007-2011 годы </w:t>
      </w:r>
    </w:p>
    <w:bookmarkEnd w:id="40"/>
    <w:p>
      <w:pPr>
        <w:spacing w:after="0"/>
        <w:ind w:left="0"/>
        <w:jc w:val="both"/>
      </w:pPr>
      <w:r>
        <w:rPr>
          <w:rFonts w:ascii="Times New Roman"/>
          <w:b w:val="false"/>
          <w:i w:val="false"/>
          <w:color w:val="ff0000"/>
          <w:sz w:val="28"/>
        </w:rPr>
        <w:t xml:space="preserve">      Сноска. План с изменением, внесенным постановлением Правительства РК от 25.02.2010 </w:t>
      </w:r>
      <w:r>
        <w:rPr>
          <w:rFonts w:ascii="Times New Roman"/>
          <w:b w:val="false"/>
          <w:i w:val="false"/>
          <w:color w:val="ff0000"/>
          <w:sz w:val="28"/>
        </w:rPr>
        <w:t>№ 129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2571"/>
        <w:gridCol w:w="1617"/>
        <w:gridCol w:w="2064"/>
        <w:gridCol w:w="1760"/>
        <w:gridCol w:w="2149"/>
        <w:gridCol w:w="1558"/>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Мероприятия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w:t>
            </w:r>
            <w:r>
              <w:br/>
            </w:r>
            <w:r>
              <w:rPr>
                <w:rFonts w:ascii="Times New Roman"/>
                <w:b/>
                <w:i w:val="false"/>
                <w:color w:val="000000"/>
                <w:sz w:val="20"/>
              </w:rPr>
              <w:t xml:space="preserve">
завер- </w:t>
            </w:r>
            <w:r>
              <w:br/>
            </w:r>
            <w:r>
              <w:rPr>
                <w:rFonts w:ascii="Times New Roman"/>
                <w:b/>
                <w:i w:val="false"/>
                <w:color w:val="000000"/>
                <w:sz w:val="20"/>
              </w:rPr>
              <w:t>
шения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 за </w:t>
            </w:r>
            <w:r>
              <w:br/>
            </w:r>
            <w:r>
              <w:rPr>
                <w:rFonts w:ascii="Times New Roman"/>
                <w:b/>
                <w:i w:val="false"/>
                <w:color w:val="000000"/>
                <w:sz w:val="20"/>
              </w:rPr>
              <w:t xml:space="preserve">
выпол- </w:t>
            </w:r>
            <w:r>
              <w:br/>
            </w:r>
            <w:r>
              <w:rPr>
                <w:rFonts w:ascii="Times New Roman"/>
                <w:b/>
                <w:i w:val="false"/>
                <w:color w:val="000000"/>
                <w:sz w:val="20"/>
              </w:rPr>
              <w:t>
нен.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w:t>
            </w:r>
            <w:r>
              <w:br/>
            </w:r>
            <w:r>
              <w:rPr>
                <w:rFonts w:ascii="Times New Roman"/>
                <w:b/>
                <w:i w:val="false"/>
                <w:color w:val="000000"/>
                <w:sz w:val="20"/>
              </w:rPr>
              <w:t xml:space="preserve">
испол- </w:t>
            </w:r>
            <w:r>
              <w:br/>
            </w:r>
            <w:r>
              <w:rPr>
                <w:rFonts w:ascii="Times New Roman"/>
                <w:b/>
                <w:i w:val="false"/>
                <w:color w:val="000000"/>
                <w:sz w:val="20"/>
              </w:rPr>
              <w:t>
нения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Предпо- </w:t>
            </w:r>
            <w:r>
              <w:br/>
            </w:r>
            <w:r>
              <w:rPr>
                <w:rFonts w:ascii="Times New Roman"/>
                <w:b/>
                <w:i w:val="false"/>
                <w:color w:val="000000"/>
                <w:sz w:val="20"/>
              </w:rPr>
              <w:t xml:space="preserve">
лагаемые </w:t>
            </w:r>
            <w:r>
              <w:br/>
            </w:r>
            <w:r>
              <w:rPr>
                <w:rFonts w:ascii="Times New Roman"/>
                <w:b/>
                <w:i w:val="false"/>
                <w:color w:val="000000"/>
                <w:sz w:val="20"/>
              </w:rPr>
              <w:t xml:space="preserve">
расходы </w:t>
            </w:r>
            <w:r>
              <w:br/>
            </w:r>
            <w:r>
              <w:rPr>
                <w:rFonts w:ascii="Times New Roman"/>
                <w:b/>
                <w:i w:val="false"/>
                <w:color w:val="000000"/>
                <w:sz w:val="20"/>
              </w:rPr>
              <w:t>
(млн. тг)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 </w:t>
            </w:r>
            <w:r>
              <w:br/>
            </w:r>
            <w:r>
              <w:rPr>
                <w:rFonts w:ascii="Times New Roman"/>
                <w:b/>
                <w:i w:val="false"/>
                <w:color w:val="000000"/>
                <w:sz w:val="20"/>
              </w:rPr>
              <w:t xml:space="preserve">
ники </w:t>
            </w:r>
            <w:r>
              <w:br/>
            </w:r>
            <w:r>
              <w:rPr>
                <w:rFonts w:ascii="Times New Roman"/>
                <w:b/>
                <w:i w:val="false"/>
                <w:color w:val="000000"/>
                <w:sz w:val="20"/>
              </w:rPr>
              <w:t xml:space="preserve">
финан- </w:t>
            </w:r>
            <w:r>
              <w:br/>
            </w:r>
            <w:r>
              <w:rPr>
                <w:rFonts w:ascii="Times New Roman"/>
                <w:b/>
                <w:i w:val="false"/>
                <w:color w:val="000000"/>
                <w:sz w:val="20"/>
              </w:rPr>
              <w:t xml:space="preserve">
сиро- </w:t>
            </w:r>
            <w:r>
              <w:br/>
            </w:r>
            <w:r>
              <w:rPr>
                <w:rFonts w:ascii="Times New Roman"/>
                <w:b/>
                <w:i w:val="false"/>
                <w:color w:val="000000"/>
                <w:sz w:val="20"/>
              </w:rPr>
              <w:t>
вания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этап - 2007-2009 г.г.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Модернизация процедуры патентования </w:t>
            </w:r>
            <w:r>
              <w:br/>
            </w:r>
            <w:r>
              <w:rPr>
                <w:rFonts w:ascii="Times New Roman"/>
                <w:b/>
                <w:i w:val="false"/>
                <w:color w:val="000000"/>
                <w:sz w:val="20"/>
              </w:rPr>
              <w:t>
объектов интеллектуальной собственности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действующие </w:t>
            </w:r>
            <w:r>
              <w:br/>
            </w:r>
            <w:r>
              <w:rPr>
                <w:rFonts w:ascii="Times New Roman"/>
                <w:b w:val="false"/>
                <w:i w:val="false"/>
                <w:color w:val="000000"/>
                <w:sz w:val="20"/>
              </w:rPr>
              <w:t xml:space="preserve">
подзаконные </w:t>
            </w:r>
            <w:r>
              <w:br/>
            </w:r>
            <w:r>
              <w:rPr>
                <w:rFonts w:ascii="Times New Roman"/>
                <w:b w:val="false"/>
                <w:i w:val="false"/>
                <w:color w:val="000000"/>
                <w:sz w:val="20"/>
              </w:rPr>
              <w:t xml:space="preserve">
акты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интеллекту- </w:t>
            </w:r>
            <w:r>
              <w:br/>
            </w:r>
            <w:r>
              <w:rPr>
                <w:rFonts w:ascii="Times New Roman"/>
                <w:b w:val="false"/>
                <w:i w:val="false"/>
                <w:color w:val="000000"/>
                <w:sz w:val="20"/>
              </w:rPr>
              <w:t xml:space="preserve">
альной соб- </w:t>
            </w:r>
            <w:r>
              <w:br/>
            </w:r>
            <w:r>
              <w:rPr>
                <w:rFonts w:ascii="Times New Roman"/>
                <w:b w:val="false"/>
                <w:i w:val="false"/>
                <w:color w:val="000000"/>
                <w:sz w:val="20"/>
              </w:rPr>
              <w:t xml:space="preserve">
ственности, </w:t>
            </w:r>
            <w:r>
              <w:br/>
            </w:r>
            <w:r>
              <w:rPr>
                <w:rFonts w:ascii="Times New Roman"/>
                <w:b w:val="false"/>
                <w:i w:val="false"/>
                <w:color w:val="000000"/>
                <w:sz w:val="20"/>
              </w:rPr>
              <w:t xml:space="preserve">
касающиеся </w:t>
            </w:r>
            <w:r>
              <w:br/>
            </w:r>
            <w:r>
              <w:rPr>
                <w:rFonts w:ascii="Times New Roman"/>
                <w:b w:val="false"/>
                <w:i w:val="false"/>
                <w:color w:val="000000"/>
                <w:sz w:val="20"/>
              </w:rPr>
              <w:t xml:space="preserve">
подачи элек- </w:t>
            </w:r>
            <w:r>
              <w:br/>
            </w:r>
            <w:r>
              <w:rPr>
                <w:rFonts w:ascii="Times New Roman"/>
                <w:b w:val="false"/>
                <w:i w:val="false"/>
                <w:color w:val="000000"/>
                <w:sz w:val="20"/>
              </w:rPr>
              <w:t xml:space="preserve">
тронных зая- </w:t>
            </w:r>
            <w:r>
              <w:br/>
            </w:r>
            <w:r>
              <w:rPr>
                <w:rFonts w:ascii="Times New Roman"/>
                <w:b w:val="false"/>
                <w:i w:val="false"/>
                <w:color w:val="000000"/>
                <w:sz w:val="20"/>
              </w:rPr>
              <w:t xml:space="preserve">
вок на </w:t>
            </w:r>
            <w:r>
              <w:br/>
            </w:r>
            <w:r>
              <w:rPr>
                <w:rFonts w:ascii="Times New Roman"/>
                <w:b w:val="false"/>
                <w:i w:val="false"/>
                <w:color w:val="000000"/>
                <w:sz w:val="20"/>
              </w:rPr>
              <w:t xml:space="preserve">
объекты </w:t>
            </w:r>
            <w:r>
              <w:br/>
            </w:r>
            <w:r>
              <w:rPr>
                <w:rFonts w:ascii="Times New Roman"/>
                <w:b w:val="false"/>
                <w:i w:val="false"/>
                <w:color w:val="000000"/>
                <w:sz w:val="20"/>
              </w:rPr>
              <w:t xml:space="preserve">
промышленной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КИС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год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порядок </w:t>
            </w:r>
            <w:r>
              <w:br/>
            </w:r>
            <w:r>
              <w:rPr>
                <w:rFonts w:ascii="Times New Roman"/>
                <w:b w:val="false"/>
                <w:i w:val="false"/>
                <w:color w:val="000000"/>
                <w:sz w:val="20"/>
              </w:rPr>
              <w:t xml:space="preserve">
взаимодей- </w:t>
            </w:r>
            <w:r>
              <w:br/>
            </w:r>
            <w:r>
              <w:rPr>
                <w:rFonts w:ascii="Times New Roman"/>
                <w:b w:val="false"/>
                <w:i w:val="false"/>
                <w:color w:val="000000"/>
                <w:sz w:val="20"/>
              </w:rPr>
              <w:t xml:space="preserve">
ствия мини- </w:t>
            </w:r>
            <w:r>
              <w:br/>
            </w:r>
            <w:r>
              <w:rPr>
                <w:rFonts w:ascii="Times New Roman"/>
                <w:b w:val="false"/>
                <w:i w:val="false"/>
                <w:color w:val="000000"/>
                <w:sz w:val="20"/>
              </w:rPr>
              <w:t xml:space="preserve">
стерств и </w:t>
            </w:r>
            <w:r>
              <w:br/>
            </w:r>
            <w:r>
              <w:rPr>
                <w:rFonts w:ascii="Times New Roman"/>
                <w:b w:val="false"/>
                <w:i w:val="false"/>
                <w:color w:val="000000"/>
                <w:sz w:val="20"/>
              </w:rPr>
              <w:t xml:space="preserve">
ведомств, </w:t>
            </w:r>
            <w:r>
              <w:br/>
            </w:r>
            <w:r>
              <w:rPr>
                <w:rFonts w:ascii="Times New Roman"/>
                <w:b w:val="false"/>
                <w:i w:val="false"/>
                <w:color w:val="000000"/>
                <w:sz w:val="20"/>
              </w:rPr>
              <w:t xml:space="preserve">
при регис- </w:t>
            </w:r>
            <w:r>
              <w:br/>
            </w:r>
            <w:r>
              <w:rPr>
                <w:rFonts w:ascii="Times New Roman"/>
                <w:b w:val="false"/>
                <w:i w:val="false"/>
                <w:color w:val="000000"/>
                <w:sz w:val="20"/>
              </w:rPr>
              <w:t xml:space="preserve">
трации лекар-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препаратов </w:t>
            </w:r>
            <w:r>
              <w:br/>
            </w:r>
            <w:r>
              <w:rPr>
                <w:rFonts w:ascii="Times New Roman"/>
                <w:b w:val="false"/>
                <w:i w:val="false"/>
                <w:color w:val="000000"/>
                <w:sz w:val="20"/>
              </w:rPr>
              <w:t xml:space="preserve">
и товарных </w:t>
            </w:r>
            <w:r>
              <w:br/>
            </w:r>
            <w:r>
              <w:rPr>
                <w:rFonts w:ascii="Times New Roman"/>
                <w:b w:val="false"/>
                <w:i w:val="false"/>
                <w:color w:val="000000"/>
                <w:sz w:val="20"/>
              </w:rPr>
              <w:t xml:space="preserve">
знаков.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 местный приказ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год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Расширение и совершенствование сферы </w:t>
            </w:r>
            <w:r>
              <w:br/>
            </w:r>
            <w:r>
              <w:rPr>
                <w:rFonts w:ascii="Times New Roman"/>
                <w:b/>
                <w:i w:val="false"/>
                <w:color w:val="000000"/>
                <w:sz w:val="20"/>
              </w:rPr>
              <w:t>
охраны объектов интеллектуальной собственности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порядок </w:t>
            </w:r>
            <w:r>
              <w:br/>
            </w:r>
            <w:r>
              <w:rPr>
                <w:rFonts w:ascii="Times New Roman"/>
                <w:b w:val="false"/>
                <w:i w:val="false"/>
                <w:color w:val="000000"/>
                <w:sz w:val="20"/>
              </w:rPr>
              <w:t xml:space="preserve">
обращения с </w:t>
            </w:r>
            <w:r>
              <w:br/>
            </w:r>
            <w:r>
              <w:rPr>
                <w:rFonts w:ascii="Times New Roman"/>
                <w:b w:val="false"/>
                <w:i w:val="false"/>
                <w:color w:val="000000"/>
                <w:sz w:val="20"/>
              </w:rPr>
              <w:t xml:space="preserve">
секретными </w:t>
            </w:r>
            <w:r>
              <w:br/>
            </w:r>
            <w:r>
              <w:rPr>
                <w:rFonts w:ascii="Times New Roman"/>
                <w:b w:val="false"/>
                <w:i w:val="false"/>
                <w:color w:val="000000"/>
                <w:sz w:val="20"/>
              </w:rPr>
              <w:t xml:space="preserve">
объектами </w:t>
            </w:r>
            <w:r>
              <w:br/>
            </w:r>
            <w:r>
              <w:rPr>
                <w:rFonts w:ascii="Times New Roman"/>
                <w:b w:val="false"/>
                <w:i w:val="false"/>
                <w:color w:val="000000"/>
                <w:sz w:val="20"/>
              </w:rPr>
              <w:t xml:space="preserve">
промышленной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МЮ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Выработать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механизму </w:t>
            </w:r>
            <w:r>
              <w:br/>
            </w:r>
            <w:r>
              <w:rPr>
                <w:rFonts w:ascii="Times New Roman"/>
                <w:b w:val="false"/>
                <w:i w:val="false"/>
                <w:color w:val="000000"/>
                <w:sz w:val="20"/>
              </w:rPr>
              <w:t xml:space="preserve">
выплаты воз- </w:t>
            </w:r>
            <w:r>
              <w:br/>
            </w:r>
            <w:r>
              <w:rPr>
                <w:rFonts w:ascii="Times New Roman"/>
                <w:b w:val="false"/>
                <w:i w:val="false"/>
                <w:color w:val="000000"/>
                <w:sz w:val="20"/>
              </w:rPr>
              <w:t xml:space="preserve">
награждений </w:t>
            </w:r>
            <w:r>
              <w:br/>
            </w:r>
            <w:r>
              <w:rPr>
                <w:rFonts w:ascii="Times New Roman"/>
                <w:b w:val="false"/>
                <w:i w:val="false"/>
                <w:color w:val="000000"/>
                <w:sz w:val="20"/>
              </w:rPr>
              <w:t xml:space="preserve">
работникам </w:t>
            </w:r>
            <w:r>
              <w:br/>
            </w:r>
            <w:r>
              <w:rPr>
                <w:rFonts w:ascii="Times New Roman"/>
                <w:b w:val="false"/>
                <w:i w:val="false"/>
                <w:color w:val="000000"/>
                <w:sz w:val="20"/>
              </w:rPr>
              <w:t xml:space="preserve">
за создание </w:t>
            </w:r>
            <w:r>
              <w:br/>
            </w:r>
            <w:r>
              <w:rPr>
                <w:rFonts w:ascii="Times New Roman"/>
                <w:b w:val="false"/>
                <w:i w:val="false"/>
                <w:color w:val="000000"/>
                <w:sz w:val="20"/>
              </w:rPr>
              <w:t xml:space="preserve">
служебных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промышленной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анализа и </w:t>
            </w:r>
            <w:r>
              <w:br/>
            </w:r>
            <w:r>
              <w:rPr>
                <w:rFonts w:ascii="Times New Roman"/>
                <w:b w:val="false"/>
                <w:i w:val="false"/>
                <w:color w:val="000000"/>
                <w:sz w:val="20"/>
              </w:rPr>
              <w:t xml:space="preserve">
подготовка </w:t>
            </w:r>
            <w:r>
              <w:br/>
            </w:r>
            <w:r>
              <w:rPr>
                <w:rFonts w:ascii="Times New Roman"/>
                <w:b w:val="false"/>
                <w:i w:val="false"/>
                <w:color w:val="000000"/>
                <w:sz w:val="20"/>
              </w:rPr>
              <w:t xml:space="preserve">
предложений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охраны не- </w:t>
            </w:r>
            <w:r>
              <w:br/>
            </w:r>
            <w:r>
              <w:rPr>
                <w:rFonts w:ascii="Times New Roman"/>
                <w:b w:val="false"/>
                <w:i w:val="false"/>
                <w:color w:val="000000"/>
                <w:sz w:val="20"/>
              </w:rPr>
              <w:t xml:space="preserve">
традиционных </w:t>
            </w:r>
            <w:r>
              <w:br/>
            </w:r>
            <w:r>
              <w:rPr>
                <w:rFonts w:ascii="Times New Roman"/>
                <w:b w:val="false"/>
                <w:i w:val="false"/>
                <w:color w:val="000000"/>
                <w:sz w:val="20"/>
              </w:rPr>
              <w:t xml:space="preserve">
объектов ин- </w:t>
            </w:r>
            <w:r>
              <w:br/>
            </w:r>
            <w:r>
              <w:rPr>
                <w:rFonts w:ascii="Times New Roman"/>
                <w:b w:val="false"/>
                <w:i w:val="false"/>
                <w:color w:val="000000"/>
                <w:sz w:val="20"/>
              </w:rPr>
              <w:t xml:space="preserve">
теллектуаль- </w:t>
            </w:r>
            <w:r>
              <w:br/>
            </w:r>
            <w:r>
              <w:rPr>
                <w:rFonts w:ascii="Times New Roman"/>
                <w:b w:val="false"/>
                <w:i w:val="false"/>
                <w:color w:val="000000"/>
                <w:sz w:val="20"/>
              </w:rPr>
              <w:t xml:space="preserve">
ной соб- </w:t>
            </w:r>
            <w:r>
              <w:br/>
            </w:r>
            <w:r>
              <w:rPr>
                <w:rFonts w:ascii="Times New Roman"/>
                <w:b w:val="false"/>
                <w:i w:val="false"/>
                <w:color w:val="000000"/>
                <w:sz w:val="20"/>
              </w:rPr>
              <w:t xml:space="preserve">
ственности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МСХ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контроля за </w:t>
            </w:r>
            <w:r>
              <w:br/>
            </w:r>
            <w:r>
              <w:rPr>
                <w:rFonts w:ascii="Times New Roman"/>
                <w:b w:val="false"/>
                <w:i w:val="false"/>
                <w:color w:val="000000"/>
                <w:sz w:val="20"/>
              </w:rPr>
              <w:t xml:space="preserve">
соблюдением </w:t>
            </w:r>
            <w:r>
              <w:br/>
            </w:r>
            <w:r>
              <w:rPr>
                <w:rFonts w:ascii="Times New Roman"/>
                <w:b w:val="false"/>
                <w:i w:val="false"/>
                <w:color w:val="000000"/>
                <w:sz w:val="20"/>
              </w:rPr>
              <w:t xml:space="preserve">
сохранности </w:t>
            </w:r>
            <w:r>
              <w:br/>
            </w:r>
            <w:r>
              <w:rPr>
                <w:rFonts w:ascii="Times New Roman"/>
                <w:b w:val="false"/>
                <w:i w:val="false"/>
                <w:color w:val="000000"/>
                <w:sz w:val="20"/>
              </w:rPr>
              <w:t xml:space="preserve">
генофонда </w:t>
            </w:r>
            <w:r>
              <w:br/>
            </w:r>
            <w:r>
              <w:rPr>
                <w:rFonts w:ascii="Times New Roman"/>
                <w:b w:val="false"/>
                <w:i w:val="false"/>
                <w:color w:val="000000"/>
                <w:sz w:val="20"/>
              </w:rPr>
              <w:t xml:space="preserve">
селекционных </w:t>
            </w:r>
            <w:r>
              <w:br/>
            </w:r>
            <w:r>
              <w:rPr>
                <w:rFonts w:ascii="Times New Roman"/>
                <w:b w:val="false"/>
                <w:i w:val="false"/>
                <w:color w:val="000000"/>
                <w:sz w:val="20"/>
              </w:rPr>
              <w:t xml:space="preserve">
достижений </w:t>
            </w:r>
            <w:r>
              <w:br/>
            </w:r>
            <w:r>
              <w:rPr>
                <w:rFonts w:ascii="Times New Roman"/>
                <w:b w:val="false"/>
                <w:i w:val="false"/>
                <w:color w:val="000000"/>
                <w:sz w:val="20"/>
              </w:rPr>
              <w:t xml:space="preserve">
(сортов рас- </w:t>
            </w:r>
            <w:r>
              <w:br/>
            </w:r>
            <w:r>
              <w:rPr>
                <w:rFonts w:ascii="Times New Roman"/>
                <w:b w:val="false"/>
                <w:i w:val="false"/>
                <w:color w:val="000000"/>
                <w:sz w:val="20"/>
              </w:rPr>
              <w:t xml:space="preserve">
тений, пород </w:t>
            </w:r>
            <w:r>
              <w:br/>
            </w:r>
            <w:r>
              <w:rPr>
                <w:rFonts w:ascii="Times New Roman"/>
                <w:b w:val="false"/>
                <w:i w:val="false"/>
                <w:color w:val="000000"/>
                <w:sz w:val="20"/>
              </w:rPr>
              <w:t xml:space="preserve">
животных) </w:t>
            </w:r>
            <w:r>
              <w:br/>
            </w:r>
            <w:r>
              <w:rPr>
                <w:rFonts w:ascii="Times New Roman"/>
                <w:b w:val="false"/>
                <w:i w:val="false"/>
                <w:color w:val="000000"/>
                <w:sz w:val="20"/>
              </w:rPr>
              <w:t xml:space="preserve">
для хранений </w:t>
            </w:r>
            <w:r>
              <w:br/>
            </w:r>
            <w:r>
              <w:rPr>
                <w:rFonts w:ascii="Times New Roman"/>
                <w:b w:val="false"/>
                <w:i w:val="false"/>
                <w:color w:val="000000"/>
                <w:sz w:val="20"/>
              </w:rPr>
              <w:t xml:space="preserve">
эталонного </w:t>
            </w:r>
            <w:r>
              <w:br/>
            </w:r>
            <w:r>
              <w:rPr>
                <w:rFonts w:ascii="Times New Roman"/>
                <w:b w:val="false"/>
                <w:i w:val="false"/>
                <w:color w:val="000000"/>
                <w:sz w:val="20"/>
              </w:rPr>
              <w:t xml:space="preserve">
образца сор- </w:t>
            </w:r>
            <w:r>
              <w:br/>
            </w:r>
            <w:r>
              <w:rPr>
                <w:rFonts w:ascii="Times New Roman"/>
                <w:b w:val="false"/>
                <w:i w:val="false"/>
                <w:color w:val="000000"/>
                <w:sz w:val="20"/>
              </w:rPr>
              <w:t xml:space="preserve">
та растений, </w:t>
            </w:r>
            <w:r>
              <w:br/>
            </w:r>
            <w:r>
              <w:rPr>
                <w:rFonts w:ascii="Times New Roman"/>
                <w:b w:val="false"/>
                <w:i w:val="false"/>
                <w:color w:val="000000"/>
                <w:sz w:val="20"/>
              </w:rPr>
              <w:t xml:space="preserve">
семян (части </w:t>
            </w:r>
            <w:r>
              <w:br/>
            </w:r>
            <w:r>
              <w:rPr>
                <w:rFonts w:ascii="Times New Roman"/>
                <w:b w:val="false"/>
                <w:i w:val="false"/>
                <w:color w:val="000000"/>
                <w:sz w:val="20"/>
              </w:rPr>
              <w:t xml:space="preserve">
растений) и </w:t>
            </w:r>
            <w:r>
              <w:br/>
            </w:r>
            <w:r>
              <w:rPr>
                <w:rFonts w:ascii="Times New Roman"/>
                <w:b w:val="false"/>
                <w:i w:val="false"/>
                <w:color w:val="000000"/>
                <w:sz w:val="20"/>
              </w:rPr>
              <w:t xml:space="preserve">
пород </w:t>
            </w:r>
            <w:r>
              <w:br/>
            </w:r>
            <w:r>
              <w:rPr>
                <w:rFonts w:ascii="Times New Roman"/>
                <w:b w:val="false"/>
                <w:i w:val="false"/>
                <w:color w:val="000000"/>
                <w:sz w:val="20"/>
              </w:rPr>
              <w:t xml:space="preserve">
животных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Патентно-информационное обеспечение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участие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выпуске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ного инфор- </w:t>
            </w:r>
            <w:r>
              <w:br/>
            </w:r>
            <w:r>
              <w:rPr>
                <w:rFonts w:ascii="Times New Roman"/>
                <w:b w:val="false"/>
                <w:i w:val="false"/>
                <w:color w:val="000000"/>
                <w:sz w:val="20"/>
              </w:rPr>
              <w:t xml:space="preserve">
мационного </w:t>
            </w:r>
            <w:r>
              <w:br/>
            </w:r>
            <w:r>
              <w:rPr>
                <w:rFonts w:ascii="Times New Roman"/>
                <w:b w:val="false"/>
                <w:i w:val="false"/>
                <w:color w:val="000000"/>
                <w:sz w:val="20"/>
              </w:rPr>
              <w:t xml:space="preserve">
продукта </w:t>
            </w:r>
            <w:r>
              <w:br/>
            </w:r>
            <w:r>
              <w:rPr>
                <w:rFonts w:ascii="Times New Roman"/>
                <w:b w:val="false"/>
                <w:i w:val="false"/>
                <w:color w:val="000000"/>
                <w:sz w:val="20"/>
              </w:rPr>
              <w:t xml:space="preserve">
"CISPatent"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15,2* </w:t>
            </w:r>
          </w:p>
          <w:p>
            <w:pPr>
              <w:spacing w:after="20"/>
              <w:ind w:left="20"/>
              <w:jc w:val="both"/>
            </w:pPr>
            <w:r>
              <w:rPr>
                <w:rFonts w:ascii="Times New Roman"/>
                <w:b w:val="false"/>
                <w:i w:val="false"/>
                <w:color w:val="000000"/>
                <w:sz w:val="20"/>
              </w:rPr>
              <w:t xml:space="preserve">  2009 - 0,6*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ной поиско- </w:t>
            </w:r>
            <w:r>
              <w:br/>
            </w:r>
            <w:r>
              <w:rPr>
                <w:rFonts w:ascii="Times New Roman"/>
                <w:b w:val="false"/>
                <w:i w:val="false"/>
                <w:color w:val="000000"/>
                <w:sz w:val="20"/>
              </w:rPr>
              <w:t xml:space="preserve">
во-информа- </w:t>
            </w:r>
            <w:r>
              <w:br/>
            </w:r>
            <w:r>
              <w:rPr>
                <w:rFonts w:ascii="Times New Roman"/>
                <w:b w:val="false"/>
                <w:i w:val="false"/>
                <w:color w:val="000000"/>
                <w:sz w:val="20"/>
              </w:rPr>
              <w:t xml:space="preserve">
ционной сис- </w:t>
            </w:r>
            <w:r>
              <w:br/>
            </w:r>
            <w:r>
              <w:rPr>
                <w:rFonts w:ascii="Times New Roman"/>
                <w:b w:val="false"/>
                <w:i w:val="false"/>
                <w:color w:val="000000"/>
                <w:sz w:val="20"/>
              </w:rPr>
              <w:t xml:space="preserve">
темы патент- </w:t>
            </w:r>
            <w:r>
              <w:br/>
            </w:r>
            <w:r>
              <w:rPr>
                <w:rFonts w:ascii="Times New Roman"/>
                <w:b w:val="false"/>
                <w:i w:val="false"/>
                <w:color w:val="000000"/>
                <w:sz w:val="20"/>
              </w:rPr>
              <w:t xml:space="preserve">
ных докумен- </w:t>
            </w:r>
            <w:r>
              <w:br/>
            </w:r>
            <w:r>
              <w:rPr>
                <w:rFonts w:ascii="Times New Roman"/>
                <w:b w:val="false"/>
                <w:i w:val="false"/>
                <w:color w:val="000000"/>
                <w:sz w:val="20"/>
              </w:rPr>
              <w:t xml:space="preserve">
тов "Мимоза" </w:t>
            </w:r>
            <w:r>
              <w:br/>
            </w:r>
            <w:r>
              <w:rPr>
                <w:rFonts w:ascii="Times New Roman"/>
                <w:b w:val="false"/>
                <w:i w:val="false"/>
                <w:color w:val="000000"/>
                <w:sz w:val="20"/>
              </w:rPr>
              <w:t xml:space="preserve">
для нацио- </w:t>
            </w:r>
            <w:r>
              <w:br/>
            </w:r>
            <w:r>
              <w:rPr>
                <w:rFonts w:ascii="Times New Roman"/>
                <w:b w:val="false"/>
                <w:i w:val="false"/>
                <w:color w:val="000000"/>
                <w:sz w:val="20"/>
              </w:rPr>
              <w:t xml:space="preserve">
нальных баз </w:t>
            </w:r>
            <w:r>
              <w:br/>
            </w:r>
            <w:r>
              <w:rPr>
                <w:rFonts w:ascii="Times New Roman"/>
                <w:b w:val="false"/>
                <w:i w:val="false"/>
                <w:color w:val="000000"/>
                <w:sz w:val="20"/>
              </w:rPr>
              <w:t xml:space="preserve">
данных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8,0*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перевод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патентных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на государ- </w:t>
            </w:r>
            <w:r>
              <w:br/>
            </w:r>
            <w:r>
              <w:rPr>
                <w:rFonts w:ascii="Times New Roman"/>
                <w:b w:val="false"/>
                <w:i w:val="false"/>
                <w:color w:val="000000"/>
                <w:sz w:val="20"/>
              </w:rPr>
              <w:t xml:space="preserve">
ственный и </w:t>
            </w:r>
            <w:r>
              <w:br/>
            </w:r>
            <w:r>
              <w:rPr>
                <w:rFonts w:ascii="Times New Roman"/>
                <w:b w:val="false"/>
                <w:i w:val="false"/>
                <w:color w:val="000000"/>
                <w:sz w:val="20"/>
              </w:rPr>
              <w:t xml:space="preserve">
английский </w:t>
            </w:r>
            <w:r>
              <w:br/>
            </w:r>
            <w:r>
              <w:rPr>
                <w:rFonts w:ascii="Times New Roman"/>
                <w:b w:val="false"/>
                <w:i w:val="false"/>
                <w:color w:val="000000"/>
                <w:sz w:val="20"/>
              </w:rPr>
              <w:t xml:space="preserve">
языки </w:t>
            </w:r>
            <w:r>
              <w:br/>
            </w:r>
            <w:r>
              <w:rPr>
                <w:rFonts w:ascii="Times New Roman"/>
                <w:b w:val="false"/>
                <w:i w:val="false"/>
                <w:color w:val="000000"/>
                <w:sz w:val="20"/>
              </w:rPr>
              <w:t xml:space="preserve">
(рефераты </w:t>
            </w:r>
            <w:r>
              <w:br/>
            </w:r>
            <w:r>
              <w:rPr>
                <w:rFonts w:ascii="Times New Roman"/>
                <w:b w:val="false"/>
                <w:i w:val="false"/>
                <w:color w:val="000000"/>
                <w:sz w:val="20"/>
              </w:rPr>
              <w:t xml:space="preserve">
документов)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60,9*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переговоры </w:t>
            </w:r>
            <w:r>
              <w:br/>
            </w:r>
            <w:r>
              <w:rPr>
                <w:rFonts w:ascii="Times New Roman"/>
                <w:b w:val="false"/>
                <w:i w:val="false"/>
                <w:color w:val="000000"/>
                <w:sz w:val="20"/>
              </w:rPr>
              <w:t xml:space="preserve">
по обмену </w:t>
            </w:r>
            <w:r>
              <w:br/>
            </w:r>
            <w:r>
              <w:rPr>
                <w:rFonts w:ascii="Times New Roman"/>
                <w:b w:val="false"/>
                <w:i w:val="false"/>
                <w:color w:val="000000"/>
                <w:sz w:val="20"/>
              </w:rPr>
              <w:t xml:space="preserve">
патентной </w:t>
            </w:r>
            <w:r>
              <w:br/>
            </w:r>
            <w:r>
              <w:rPr>
                <w:rFonts w:ascii="Times New Roman"/>
                <w:b w:val="false"/>
                <w:i w:val="false"/>
                <w:color w:val="000000"/>
                <w:sz w:val="20"/>
              </w:rPr>
              <w:t xml:space="preserve">
документа- </w:t>
            </w:r>
            <w:r>
              <w:br/>
            </w:r>
            <w:r>
              <w:rPr>
                <w:rFonts w:ascii="Times New Roman"/>
                <w:b w:val="false"/>
                <w:i w:val="false"/>
                <w:color w:val="000000"/>
                <w:sz w:val="20"/>
              </w:rPr>
              <w:t xml:space="preserve">
цией с зару- </w:t>
            </w:r>
            <w:r>
              <w:br/>
            </w:r>
            <w:r>
              <w:rPr>
                <w:rFonts w:ascii="Times New Roman"/>
                <w:b w:val="false"/>
                <w:i w:val="false"/>
                <w:color w:val="000000"/>
                <w:sz w:val="20"/>
              </w:rPr>
              <w:t xml:space="preserve">
бежными па- </w:t>
            </w:r>
            <w:r>
              <w:br/>
            </w:r>
            <w:r>
              <w:rPr>
                <w:rFonts w:ascii="Times New Roman"/>
                <w:b w:val="false"/>
                <w:i w:val="false"/>
                <w:color w:val="000000"/>
                <w:sz w:val="20"/>
              </w:rPr>
              <w:t xml:space="preserve">
тентными </w:t>
            </w:r>
            <w:r>
              <w:br/>
            </w:r>
            <w:r>
              <w:rPr>
                <w:rFonts w:ascii="Times New Roman"/>
                <w:b w:val="false"/>
                <w:i w:val="false"/>
                <w:color w:val="000000"/>
                <w:sz w:val="20"/>
              </w:rPr>
              <w:t xml:space="preserve">
ведомствами </w:t>
            </w:r>
            <w:r>
              <w:br/>
            </w:r>
            <w:r>
              <w:rPr>
                <w:rFonts w:ascii="Times New Roman"/>
                <w:b w:val="false"/>
                <w:i w:val="false"/>
                <w:color w:val="000000"/>
                <w:sz w:val="20"/>
              </w:rPr>
              <w:t xml:space="preserve">
и организа- </w:t>
            </w:r>
            <w:r>
              <w:br/>
            </w:r>
            <w:r>
              <w:rPr>
                <w:rFonts w:ascii="Times New Roman"/>
                <w:b w:val="false"/>
                <w:i w:val="false"/>
                <w:color w:val="000000"/>
                <w:sz w:val="20"/>
              </w:rPr>
              <w:t xml:space="preserve">
циями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5,75*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w:t>
            </w:r>
            <w:r>
              <w:br/>
            </w:r>
            <w:r>
              <w:rPr>
                <w:rFonts w:ascii="Times New Roman"/>
                <w:b w:val="false"/>
                <w:i w:val="false"/>
                <w:color w:val="000000"/>
                <w:sz w:val="20"/>
              </w:rPr>
              <w:t xml:space="preserve">
электронную </w:t>
            </w:r>
            <w:r>
              <w:br/>
            </w:r>
            <w:r>
              <w:rPr>
                <w:rFonts w:ascii="Times New Roman"/>
                <w:b w:val="false"/>
                <w:i w:val="false"/>
                <w:color w:val="000000"/>
                <w:sz w:val="20"/>
              </w:rPr>
              <w:t xml:space="preserve">
базу данных, </w:t>
            </w:r>
            <w:r>
              <w:br/>
            </w:r>
            <w:r>
              <w:rPr>
                <w:rFonts w:ascii="Times New Roman"/>
                <w:b w:val="false"/>
                <w:i w:val="false"/>
                <w:color w:val="000000"/>
                <w:sz w:val="20"/>
              </w:rPr>
              <w:t xml:space="preserve">
ориентиро- </w:t>
            </w:r>
            <w:r>
              <w:br/>
            </w:r>
            <w:r>
              <w:rPr>
                <w:rFonts w:ascii="Times New Roman"/>
                <w:b w:val="false"/>
                <w:i w:val="false"/>
                <w:color w:val="000000"/>
                <w:sz w:val="20"/>
              </w:rPr>
              <w:t xml:space="preserve">
ванных на </w:t>
            </w:r>
            <w:r>
              <w:br/>
            </w:r>
            <w:r>
              <w:rPr>
                <w:rFonts w:ascii="Times New Roman"/>
                <w:b w:val="false"/>
                <w:i w:val="false"/>
                <w:color w:val="000000"/>
                <w:sz w:val="20"/>
              </w:rPr>
              <w:t xml:space="preserve">
разные кате- </w:t>
            </w:r>
            <w:r>
              <w:br/>
            </w:r>
            <w:r>
              <w:rPr>
                <w:rFonts w:ascii="Times New Roman"/>
                <w:b w:val="false"/>
                <w:i w:val="false"/>
                <w:color w:val="000000"/>
                <w:sz w:val="20"/>
              </w:rPr>
              <w:t xml:space="preserve">
гории поль- </w:t>
            </w:r>
            <w:r>
              <w:br/>
            </w:r>
            <w:r>
              <w:rPr>
                <w:rFonts w:ascii="Times New Roman"/>
                <w:b w:val="false"/>
                <w:i w:val="false"/>
                <w:color w:val="000000"/>
                <w:sz w:val="20"/>
              </w:rPr>
              <w:t xml:space="preserve">
зователей </w:t>
            </w:r>
            <w:r>
              <w:br/>
            </w:r>
            <w:r>
              <w:rPr>
                <w:rFonts w:ascii="Times New Roman"/>
                <w:b w:val="false"/>
                <w:i w:val="false"/>
                <w:color w:val="000000"/>
                <w:sz w:val="20"/>
              </w:rPr>
              <w:t xml:space="preserve">
на основе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патентных </w:t>
            </w:r>
            <w:r>
              <w:br/>
            </w:r>
            <w:r>
              <w:rPr>
                <w:rFonts w:ascii="Times New Roman"/>
                <w:b w:val="false"/>
                <w:i w:val="false"/>
                <w:color w:val="000000"/>
                <w:sz w:val="20"/>
              </w:rPr>
              <w:t xml:space="preserve">
документов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18,7*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Обновлять </w:t>
            </w:r>
            <w:r>
              <w:br/>
            </w:r>
            <w:r>
              <w:rPr>
                <w:rFonts w:ascii="Times New Roman"/>
                <w:b w:val="false"/>
                <w:i w:val="false"/>
                <w:color w:val="000000"/>
                <w:sz w:val="20"/>
              </w:rPr>
              <w:t xml:space="preserve">
объем </w:t>
            </w:r>
            <w:r>
              <w:br/>
            </w:r>
            <w:r>
              <w:rPr>
                <w:rFonts w:ascii="Times New Roman"/>
                <w:b w:val="false"/>
                <w:i w:val="false"/>
                <w:color w:val="000000"/>
                <w:sz w:val="20"/>
              </w:rPr>
              <w:t xml:space="preserve">
патентной, </w:t>
            </w:r>
            <w:r>
              <w:br/>
            </w:r>
            <w:r>
              <w:rPr>
                <w:rFonts w:ascii="Times New Roman"/>
                <w:b w:val="false"/>
                <w:i w:val="false"/>
                <w:color w:val="000000"/>
                <w:sz w:val="20"/>
              </w:rPr>
              <w:t xml:space="preserve">
патентно-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предоставля- </w:t>
            </w:r>
            <w:r>
              <w:br/>
            </w:r>
            <w:r>
              <w:rPr>
                <w:rFonts w:ascii="Times New Roman"/>
                <w:b w:val="false"/>
                <w:i w:val="false"/>
                <w:color w:val="000000"/>
                <w:sz w:val="20"/>
              </w:rPr>
              <w:t xml:space="preserve">
емой через </w:t>
            </w:r>
            <w:r>
              <w:br/>
            </w:r>
            <w:r>
              <w:rPr>
                <w:rFonts w:ascii="Times New Roman"/>
                <w:b w:val="false"/>
                <w:i w:val="false"/>
                <w:color w:val="000000"/>
                <w:sz w:val="20"/>
              </w:rPr>
              <w:t>
интернет-</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патентного </w:t>
            </w:r>
            <w:r>
              <w:br/>
            </w:r>
            <w:r>
              <w:rPr>
                <w:rFonts w:ascii="Times New Roman"/>
                <w:b w:val="false"/>
                <w:i w:val="false"/>
                <w:color w:val="000000"/>
                <w:sz w:val="20"/>
              </w:rPr>
              <w:t xml:space="preserve">
ведомства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62,0* </w:t>
            </w:r>
            <w:r>
              <w:br/>
            </w:r>
            <w:r>
              <w:rPr>
                <w:rFonts w:ascii="Times New Roman"/>
                <w:b w:val="false"/>
                <w:i w:val="false"/>
                <w:color w:val="000000"/>
                <w:sz w:val="20"/>
              </w:rPr>
              <w:t xml:space="preserve">
2009 - </w:t>
            </w:r>
            <w:r>
              <w:br/>
            </w:r>
            <w:r>
              <w:rPr>
                <w:rFonts w:ascii="Times New Roman"/>
                <w:b w:val="false"/>
                <w:i w:val="false"/>
                <w:color w:val="000000"/>
                <w:sz w:val="20"/>
              </w:rPr>
              <w:t xml:space="preserve">
62,0*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задания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документо- </w:t>
            </w:r>
            <w:r>
              <w:br/>
            </w:r>
            <w:r>
              <w:rPr>
                <w:rFonts w:ascii="Times New Roman"/>
                <w:b w:val="false"/>
                <w:i w:val="false"/>
                <w:color w:val="000000"/>
                <w:sz w:val="20"/>
              </w:rPr>
              <w:t xml:space="preserve">
оборота в </w:t>
            </w:r>
            <w:r>
              <w:br/>
            </w:r>
            <w:r>
              <w:rPr>
                <w:rFonts w:ascii="Times New Roman"/>
                <w:b w:val="false"/>
                <w:i w:val="false"/>
                <w:color w:val="000000"/>
                <w:sz w:val="20"/>
              </w:rPr>
              <w:t xml:space="preserve">
сфере интел- </w:t>
            </w:r>
            <w:r>
              <w:br/>
            </w:r>
            <w:r>
              <w:rPr>
                <w:rFonts w:ascii="Times New Roman"/>
                <w:b w:val="false"/>
                <w:i w:val="false"/>
                <w:color w:val="000000"/>
                <w:sz w:val="20"/>
              </w:rPr>
              <w:t xml:space="preserve">
лектуальной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5,3*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и внедрение </w:t>
            </w:r>
            <w:r>
              <w:br/>
            </w:r>
            <w:r>
              <w:rPr>
                <w:rFonts w:ascii="Times New Roman"/>
                <w:b w:val="false"/>
                <w:i w:val="false"/>
                <w:color w:val="000000"/>
                <w:sz w:val="20"/>
              </w:rPr>
              <w:t xml:space="preserve">
комплексной </w:t>
            </w:r>
            <w:r>
              <w:br/>
            </w:r>
            <w:r>
              <w:rPr>
                <w:rFonts w:ascii="Times New Roman"/>
                <w:b w:val="false"/>
                <w:i w:val="false"/>
                <w:color w:val="000000"/>
                <w:sz w:val="20"/>
              </w:rPr>
              <w:t xml:space="preserve">
автоматизи- </w:t>
            </w:r>
            <w:r>
              <w:br/>
            </w:r>
            <w:r>
              <w:rPr>
                <w:rFonts w:ascii="Times New Roman"/>
                <w:b w:val="false"/>
                <w:i w:val="false"/>
                <w:color w:val="000000"/>
                <w:sz w:val="20"/>
              </w:rPr>
              <w:t xml:space="preserve">
рованной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документо- </w:t>
            </w:r>
            <w:r>
              <w:br/>
            </w:r>
            <w:r>
              <w:rPr>
                <w:rFonts w:ascii="Times New Roman"/>
                <w:b w:val="false"/>
                <w:i w:val="false"/>
                <w:color w:val="000000"/>
                <w:sz w:val="20"/>
              </w:rPr>
              <w:t xml:space="preserve">
оборота в </w:t>
            </w:r>
            <w:r>
              <w:br/>
            </w:r>
            <w:r>
              <w:rPr>
                <w:rFonts w:ascii="Times New Roman"/>
                <w:b w:val="false"/>
                <w:i w:val="false"/>
                <w:color w:val="000000"/>
                <w:sz w:val="20"/>
              </w:rPr>
              <w:t xml:space="preserve">
сфере интел- </w:t>
            </w:r>
            <w:r>
              <w:br/>
            </w:r>
            <w:r>
              <w:rPr>
                <w:rFonts w:ascii="Times New Roman"/>
                <w:b w:val="false"/>
                <w:i w:val="false"/>
                <w:color w:val="000000"/>
                <w:sz w:val="20"/>
              </w:rPr>
              <w:t xml:space="preserve">
лектуальной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410,63*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Развитие рынка интеллектуальной собственности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финанси- </w:t>
            </w:r>
            <w:r>
              <w:br/>
            </w:r>
            <w:r>
              <w:rPr>
                <w:rFonts w:ascii="Times New Roman"/>
                <w:b w:val="false"/>
                <w:i w:val="false"/>
                <w:color w:val="000000"/>
                <w:sz w:val="20"/>
              </w:rPr>
              <w:t xml:space="preserve">
рованию </w:t>
            </w:r>
            <w:r>
              <w:br/>
            </w:r>
            <w:r>
              <w:rPr>
                <w:rFonts w:ascii="Times New Roman"/>
                <w:b w:val="false"/>
                <w:i w:val="false"/>
                <w:color w:val="000000"/>
                <w:sz w:val="20"/>
              </w:rPr>
              <w:t xml:space="preserve">
зарубежного </w:t>
            </w:r>
            <w:r>
              <w:br/>
            </w:r>
            <w:r>
              <w:rPr>
                <w:rFonts w:ascii="Times New Roman"/>
                <w:b w:val="false"/>
                <w:i w:val="false"/>
                <w:color w:val="000000"/>
                <w:sz w:val="20"/>
              </w:rPr>
              <w:t xml:space="preserve">
патентования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интеллек- </w:t>
            </w:r>
            <w:r>
              <w:br/>
            </w:r>
            <w:r>
              <w:rPr>
                <w:rFonts w:ascii="Times New Roman"/>
                <w:b w:val="false"/>
                <w:i w:val="false"/>
                <w:color w:val="000000"/>
                <w:sz w:val="20"/>
              </w:rPr>
              <w:t xml:space="preserve">
туальной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соз- </w:t>
            </w:r>
            <w:r>
              <w:br/>
            </w:r>
            <w:r>
              <w:rPr>
                <w:rFonts w:ascii="Times New Roman"/>
                <w:b w:val="false"/>
                <w:i w:val="false"/>
                <w:color w:val="000000"/>
                <w:sz w:val="20"/>
              </w:rPr>
              <w:t xml:space="preserve">
данных за </w:t>
            </w:r>
            <w:r>
              <w:br/>
            </w:r>
            <w:r>
              <w:rPr>
                <w:rFonts w:ascii="Times New Roman"/>
                <w:b w:val="false"/>
                <w:i w:val="false"/>
                <w:color w:val="000000"/>
                <w:sz w:val="20"/>
              </w:rPr>
              <w:t xml:space="preserve">
счет средств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бюджета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МФ, МИД, </w:t>
            </w:r>
            <w:r>
              <w:br/>
            </w:r>
            <w:r>
              <w:rPr>
                <w:rFonts w:ascii="Times New Roman"/>
                <w:b w:val="false"/>
                <w:i w:val="false"/>
                <w:color w:val="000000"/>
                <w:sz w:val="20"/>
              </w:rPr>
              <w:t xml:space="preserve">
МИТ, 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регулирова </w:t>
            </w:r>
            <w:r>
              <w:br/>
            </w:r>
            <w:r>
              <w:rPr>
                <w:rFonts w:ascii="Times New Roman"/>
                <w:b w:val="false"/>
                <w:i w:val="false"/>
                <w:color w:val="000000"/>
                <w:sz w:val="20"/>
              </w:rPr>
              <w:t xml:space="preserve">
ния транс- </w:t>
            </w:r>
            <w:r>
              <w:br/>
            </w:r>
            <w:r>
              <w:rPr>
                <w:rFonts w:ascii="Times New Roman"/>
                <w:b w:val="false"/>
                <w:i w:val="false"/>
                <w:color w:val="000000"/>
                <w:sz w:val="20"/>
              </w:rPr>
              <w:t xml:space="preserve">
ферта </w:t>
            </w:r>
            <w:r>
              <w:br/>
            </w:r>
            <w:r>
              <w:rPr>
                <w:rFonts w:ascii="Times New Roman"/>
                <w:b w:val="false"/>
                <w:i w:val="false"/>
                <w:color w:val="000000"/>
                <w:sz w:val="20"/>
              </w:rPr>
              <w:t xml:space="preserve">
технологий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МСХ, </w:t>
            </w:r>
            <w:r>
              <w:br/>
            </w:r>
            <w:r>
              <w:rPr>
                <w:rFonts w:ascii="Times New Roman"/>
                <w:b w:val="false"/>
                <w:i w:val="false"/>
                <w:color w:val="000000"/>
                <w:sz w:val="20"/>
              </w:rPr>
              <w:t xml:space="preserve">
МЭМР, 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ложения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сети филиа- </w:t>
            </w:r>
            <w:r>
              <w:br/>
            </w:r>
            <w:r>
              <w:rPr>
                <w:rFonts w:ascii="Times New Roman"/>
                <w:b w:val="false"/>
                <w:i w:val="false"/>
                <w:color w:val="000000"/>
                <w:sz w:val="20"/>
              </w:rPr>
              <w:t xml:space="preserve">
лов и пред- </w:t>
            </w:r>
            <w:r>
              <w:br/>
            </w:r>
            <w:r>
              <w:rPr>
                <w:rFonts w:ascii="Times New Roman"/>
                <w:b w:val="false"/>
                <w:i w:val="false"/>
                <w:color w:val="000000"/>
                <w:sz w:val="20"/>
              </w:rPr>
              <w:t xml:space="preserve">
ставительств </w:t>
            </w:r>
            <w:r>
              <w:br/>
            </w:r>
            <w:r>
              <w:rPr>
                <w:rFonts w:ascii="Times New Roman"/>
                <w:b w:val="false"/>
                <w:i w:val="false"/>
                <w:color w:val="000000"/>
                <w:sz w:val="20"/>
              </w:rPr>
              <w:t xml:space="preserve">
НИИС в </w:t>
            </w:r>
            <w:r>
              <w:br/>
            </w:r>
            <w:r>
              <w:rPr>
                <w:rFonts w:ascii="Times New Roman"/>
                <w:b w:val="false"/>
                <w:i w:val="false"/>
                <w:color w:val="000000"/>
                <w:sz w:val="20"/>
              </w:rPr>
              <w:t xml:space="preserve">
областных </w:t>
            </w:r>
            <w:r>
              <w:br/>
            </w:r>
            <w:r>
              <w:rPr>
                <w:rFonts w:ascii="Times New Roman"/>
                <w:b w:val="false"/>
                <w:i w:val="false"/>
                <w:color w:val="000000"/>
                <w:sz w:val="20"/>
              </w:rPr>
              <w:t xml:space="preserve">
центрах </w:t>
            </w:r>
            <w:r>
              <w:br/>
            </w:r>
            <w:r>
              <w:rPr>
                <w:rFonts w:ascii="Times New Roman"/>
                <w:b w:val="false"/>
                <w:i w:val="false"/>
                <w:color w:val="000000"/>
                <w:sz w:val="20"/>
              </w:rPr>
              <w:t xml:space="preserve">
(патентные </w:t>
            </w:r>
            <w:r>
              <w:br/>
            </w:r>
            <w:r>
              <w:rPr>
                <w:rFonts w:ascii="Times New Roman"/>
                <w:b w:val="false"/>
                <w:i w:val="false"/>
                <w:color w:val="000000"/>
                <w:sz w:val="20"/>
              </w:rPr>
              <w:t xml:space="preserve">
клиники)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МИТ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II-Полу- </w:t>
            </w:r>
            <w:r>
              <w:br/>
            </w:r>
            <w:r>
              <w:rPr>
                <w:rFonts w:ascii="Times New Roman"/>
                <w:b w:val="false"/>
                <w:i w:val="false"/>
                <w:color w:val="000000"/>
                <w:sz w:val="20"/>
              </w:rPr>
              <w:t xml:space="preserve">
годие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-10,0*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ложение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конкурса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ный брэнд </w:t>
            </w:r>
            <w:r>
              <w:br/>
            </w:r>
            <w:r>
              <w:rPr>
                <w:rFonts w:ascii="Times New Roman"/>
                <w:b w:val="false"/>
                <w:i w:val="false"/>
                <w:color w:val="000000"/>
                <w:sz w:val="20"/>
              </w:rPr>
              <w:t xml:space="preserve">
года"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МОН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проведе- </w:t>
            </w:r>
            <w:r>
              <w:br/>
            </w:r>
            <w:r>
              <w:rPr>
                <w:rFonts w:ascii="Times New Roman"/>
                <w:b w:val="false"/>
                <w:i w:val="false"/>
                <w:color w:val="000000"/>
                <w:sz w:val="20"/>
              </w:rPr>
              <w:t xml:space="preserve">
нию и учас- </w:t>
            </w:r>
            <w:r>
              <w:br/>
            </w:r>
            <w:r>
              <w:rPr>
                <w:rFonts w:ascii="Times New Roman"/>
                <w:b w:val="false"/>
                <w:i w:val="false"/>
                <w:color w:val="000000"/>
                <w:sz w:val="20"/>
              </w:rPr>
              <w:t xml:space="preserve">
тию в между- </w:t>
            </w:r>
            <w:r>
              <w:br/>
            </w:r>
            <w:r>
              <w:rPr>
                <w:rFonts w:ascii="Times New Roman"/>
                <w:b w:val="false"/>
                <w:i w:val="false"/>
                <w:color w:val="000000"/>
                <w:sz w:val="20"/>
              </w:rPr>
              <w:t xml:space="preserve">
народных и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ских конкур- </w:t>
            </w:r>
            <w:r>
              <w:br/>
            </w:r>
            <w:r>
              <w:rPr>
                <w:rFonts w:ascii="Times New Roman"/>
                <w:b w:val="false"/>
                <w:i w:val="false"/>
                <w:color w:val="000000"/>
                <w:sz w:val="20"/>
              </w:rPr>
              <w:t xml:space="preserve">
сах, ярмар- </w:t>
            </w:r>
            <w:r>
              <w:br/>
            </w:r>
            <w:r>
              <w:rPr>
                <w:rFonts w:ascii="Times New Roman"/>
                <w:b w:val="false"/>
                <w:i w:val="false"/>
                <w:color w:val="000000"/>
                <w:sz w:val="20"/>
              </w:rPr>
              <w:t xml:space="preserve">
ках, выстав- </w:t>
            </w:r>
            <w:r>
              <w:br/>
            </w:r>
            <w:r>
              <w:rPr>
                <w:rFonts w:ascii="Times New Roman"/>
                <w:b w:val="false"/>
                <w:i w:val="false"/>
                <w:color w:val="000000"/>
                <w:sz w:val="20"/>
              </w:rPr>
              <w:t xml:space="preserve">
ках по </w:t>
            </w:r>
            <w:r>
              <w:br/>
            </w:r>
            <w:r>
              <w:rPr>
                <w:rFonts w:ascii="Times New Roman"/>
                <w:b w:val="false"/>
                <w:i w:val="false"/>
                <w:color w:val="000000"/>
                <w:sz w:val="20"/>
              </w:rPr>
              <w:t xml:space="preserve">
объектам </w:t>
            </w:r>
            <w:r>
              <w:br/>
            </w:r>
            <w:r>
              <w:rPr>
                <w:rFonts w:ascii="Times New Roman"/>
                <w:b w:val="false"/>
                <w:i w:val="false"/>
                <w:color w:val="000000"/>
                <w:sz w:val="20"/>
              </w:rPr>
              <w:t xml:space="preserve">
интеллек- </w:t>
            </w:r>
            <w:r>
              <w:br/>
            </w:r>
            <w:r>
              <w:rPr>
                <w:rFonts w:ascii="Times New Roman"/>
                <w:b w:val="false"/>
                <w:i w:val="false"/>
                <w:color w:val="000000"/>
                <w:sz w:val="20"/>
              </w:rPr>
              <w:t xml:space="preserve">
туальной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(созыв), МИТ, МСХ, МЭМР, </w:t>
            </w:r>
            <w:r>
              <w:br/>
            </w:r>
            <w:r>
              <w:rPr>
                <w:rFonts w:ascii="Times New Roman"/>
                <w:b w:val="false"/>
                <w:i w:val="false"/>
                <w:color w:val="000000"/>
                <w:sz w:val="20"/>
              </w:rPr>
              <w:t xml:space="preserve">
МОН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квартал 2007 год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по пропаган- </w:t>
            </w:r>
            <w:r>
              <w:br/>
            </w:r>
            <w:r>
              <w:rPr>
                <w:rFonts w:ascii="Times New Roman"/>
                <w:b w:val="false"/>
                <w:i w:val="false"/>
                <w:color w:val="000000"/>
                <w:sz w:val="20"/>
              </w:rPr>
              <w:t xml:space="preserve">
де изобрета- </w:t>
            </w:r>
            <w:r>
              <w:br/>
            </w:r>
            <w:r>
              <w:rPr>
                <w:rFonts w:ascii="Times New Roman"/>
                <w:b w:val="false"/>
                <w:i w:val="false"/>
                <w:color w:val="000000"/>
                <w:sz w:val="20"/>
              </w:rPr>
              <w:t xml:space="preserve">
тельства и </w:t>
            </w:r>
            <w:r>
              <w:br/>
            </w:r>
            <w:r>
              <w:rPr>
                <w:rFonts w:ascii="Times New Roman"/>
                <w:b w:val="false"/>
                <w:i w:val="false"/>
                <w:color w:val="000000"/>
                <w:sz w:val="20"/>
              </w:rPr>
              <w:t xml:space="preserve">
патентной </w:t>
            </w:r>
            <w:r>
              <w:br/>
            </w:r>
            <w:r>
              <w:rPr>
                <w:rFonts w:ascii="Times New Roman"/>
                <w:b w:val="false"/>
                <w:i w:val="false"/>
                <w:color w:val="000000"/>
                <w:sz w:val="20"/>
              </w:rPr>
              <w:t xml:space="preserve">
системы, а </w:t>
            </w:r>
            <w:r>
              <w:br/>
            </w:r>
            <w:r>
              <w:rPr>
                <w:rFonts w:ascii="Times New Roman"/>
                <w:b w:val="false"/>
                <w:i w:val="false"/>
                <w:color w:val="000000"/>
                <w:sz w:val="20"/>
              </w:rPr>
              <w:t xml:space="preserve">
также прове- </w:t>
            </w:r>
            <w:r>
              <w:br/>
            </w:r>
            <w:r>
              <w:rPr>
                <w:rFonts w:ascii="Times New Roman"/>
                <w:b w:val="false"/>
                <w:i w:val="false"/>
                <w:color w:val="000000"/>
                <w:sz w:val="20"/>
              </w:rPr>
              <w:t xml:space="preserve">
дению семи- </w:t>
            </w:r>
            <w:r>
              <w:br/>
            </w:r>
            <w:r>
              <w:rPr>
                <w:rFonts w:ascii="Times New Roman"/>
                <w:b w:val="false"/>
                <w:i w:val="false"/>
                <w:color w:val="000000"/>
                <w:sz w:val="20"/>
              </w:rPr>
              <w:t xml:space="preserve">
наров, кон- </w:t>
            </w:r>
            <w:r>
              <w:br/>
            </w:r>
            <w:r>
              <w:rPr>
                <w:rFonts w:ascii="Times New Roman"/>
                <w:b w:val="false"/>
                <w:i w:val="false"/>
                <w:color w:val="000000"/>
                <w:sz w:val="20"/>
              </w:rPr>
              <w:t xml:space="preserve">
ференций, </w:t>
            </w:r>
            <w:r>
              <w:br/>
            </w:r>
            <w:r>
              <w:rPr>
                <w:rFonts w:ascii="Times New Roman"/>
                <w:b w:val="false"/>
                <w:i w:val="false"/>
                <w:color w:val="000000"/>
                <w:sz w:val="20"/>
              </w:rPr>
              <w:t xml:space="preserve">
круглых сто- </w:t>
            </w:r>
            <w:r>
              <w:br/>
            </w:r>
            <w:r>
              <w:rPr>
                <w:rFonts w:ascii="Times New Roman"/>
                <w:b w:val="false"/>
                <w:i w:val="false"/>
                <w:color w:val="000000"/>
                <w:sz w:val="20"/>
              </w:rPr>
              <w:t xml:space="preserve">
лов в облас- </w:t>
            </w:r>
            <w:r>
              <w:br/>
            </w:r>
            <w:r>
              <w:rPr>
                <w:rFonts w:ascii="Times New Roman"/>
                <w:b w:val="false"/>
                <w:i w:val="false"/>
                <w:color w:val="000000"/>
                <w:sz w:val="20"/>
              </w:rPr>
              <w:t xml:space="preserve">
ти интеллек- </w:t>
            </w:r>
            <w:r>
              <w:br/>
            </w:r>
            <w:r>
              <w:rPr>
                <w:rFonts w:ascii="Times New Roman"/>
                <w:b w:val="false"/>
                <w:i w:val="false"/>
                <w:color w:val="000000"/>
                <w:sz w:val="20"/>
              </w:rPr>
              <w:t xml:space="preserve">
туальной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МИТ, МСХ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использова- </w:t>
            </w:r>
            <w:r>
              <w:br/>
            </w:r>
            <w:r>
              <w:rPr>
                <w:rFonts w:ascii="Times New Roman"/>
                <w:b w:val="false"/>
                <w:i w:val="false"/>
                <w:color w:val="000000"/>
                <w:sz w:val="20"/>
              </w:rPr>
              <w:t xml:space="preserve">
ния объектов </w:t>
            </w:r>
            <w:r>
              <w:br/>
            </w:r>
            <w:r>
              <w:rPr>
                <w:rFonts w:ascii="Times New Roman"/>
                <w:b w:val="false"/>
                <w:i w:val="false"/>
                <w:color w:val="000000"/>
                <w:sz w:val="20"/>
              </w:rPr>
              <w:t xml:space="preserve">
промышленной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соз- </w:t>
            </w:r>
            <w:r>
              <w:br/>
            </w:r>
            <w:r>
              <w:rPr>
                <w:rFonts w:ascii="Times New Roman"/>
                <w:b w:val="false"/>
                <w:i w:val="false"/>
                <w:color w:val="000000"/>
                <w:sz w:val="20"/>
              </w:rPr>
              <w:t xml:space="preserve">
данных за </w:t>
            </w:r>
            <w:r>
              <w:br/>
            </w:r>
            <w:r>
              <w:rPr>
                <w:rFonts w:ascii="Times New Roman"/>
                <w:b w:val="false"/>
                <w:i w:val="false"/>
                <w:color w:val="000000"/>
                <w:sz w:val="20"/>
              </w:rPr>
              <w:t xml:space="preserve">
счет средств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бюджета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МОН, </w:t>
            </w:r>
            <w:r>
              <w:br/>
            </w:r>
            <w:r>
              <w:rPr>
                <w:rFonts w:ascii="Times New Roman"/>
                <w:b w:val="false"/>
                <w:i w:val="false"/>
                <w:color w:val="000000"/>
                <w:sz w:val="20"/>
              </w:rPr>
              <w:t xml:space="preserve">
МСХ,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МЗ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методических </w:t>
            </w:r>
            <w:r>
              <w:br/>
            </w:r>
            <w:r>
              <w:rPr>
                <w:rFonts w:ascii="Times New Roman"/>
                <w:b w:val="false"/>
                <w:i w:val="false"/>
                <w:color w:val="000000"/>
                <w:sz w:val="20"/>
              </w:rPr>
              <w:t xml:space="preserve">
рекомендаций </w:t>
            </w:r>
            <w:r>
              <w:br/>
            </w:r>
            <w:r>
              <w:rPr>
                <w:rFonts w:ascii="Times New Roman"/>
                <w:b w:val="false"/>
                <w:i w:val="false"/>
                <w:color w:val="000000"/>
                <w:sz w:val="20"/>
              </w:rPr>
              <w:t xml:space="preserve">
по составле- </w:t>
            </w:r>
            <w:r>
              <w:br/>
            </w:r>
            <w:r>
              <w:rPr>
                <w:rFonts w:ascii="Times New Roman"/>
                <w:b w:val="false"/>
                <w:i w:val="false"/>
                <w:color w:val="000000"/>
                <w:sz w:val="20"/>
              </w:rPr>
              <w:t xml:space="preserve">
нию догово- </w:t>
            </w:r>
            <w:r>
              <w:br/>
            </w:r>
            <w:r>
              <w:rPr>
                <w:rFonts w:ascii="Times New Roman"/>
                <w:b w:val="false"/>
                <w:i w:val="false"/>
                <w:color w:val="000000"/>
                <w:sz w:val="20"/>
              </w:rPr>
              <w:t xml:space="preserve">
ров на пере- </w:t>
            </w:r>
            <w:r>
              <w:br/>
            </w:r>
            <w:r>
              <w:rPr>
                <w:rFonts w:ascii="Times New Roman"/>
                <w:b w:val="false"/>
                <w:i w:val="false"/>
                <w:color w:val="000000"/>
                <w:sz w:val="20"/>
              </w:rPr>
              <w:t xml:space="preserve">
дачу объек- </w:t>
            </w:r>
            <w:r>
              <w:br/>
            </w:r>
            <w:r>
              <w:rPr>
                <w:rFonts w:ascii="Times New Roman"/>
                <w:b w:val="false"/>
                <w:i w:val="false"/>
                <w:color w:val="000000"/>
                <w:sz w:val="20"/>
              </w:rPr>
              <w:t xml:space="preserve">
тов промыш- </w:t>
            </w:r>
            <w:r>
              <w:br/>
            </w:r>
            <w:r>
              <w:rPr>
                <w:rFonts w:ascii="Times New Roman"/>
                <w:b w:val="false"/>
                <w:i w:val="false"/>
                <w:color w:val="000000"/>
                <w:sz w:val="20"/>
              </w:rPr>
              <w:t xml:space="preserve">
ленной соб- </w:t>
            </w:r>
            <w:r>
              <w:br/>
            </w:r>
            <w:r>
              <w:rPr>
                <w:rFonts w:ascii="Times New Roman"/>
                <w:b w:val="false"/>
                <w:i w:val="false"/>
                <w:color w:val="000000"/>
                <w:sz w:val="20"/>
              </w:rPr>
              <w:t xml:space="preserve">
ственности,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"ноу-хау"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МИТ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w:t>
            </w:r>
            <w:r>
              <w:br/>
            </w:r>
            <w:r>
              <w:rPr>
                <w:rFonts w:ascii="Times New Roman"/>
                <w:b w:val="false"/>
                <w:i w:val="false"/>
                <w:color w:val="000000"/>
                <w:sz w:val="20"/>
              </w:rPr>
              <w:t xml:space="preserve">
патентные </w:t>
            </w:r>
            <w:r>
              <w:br/>
            </w:r>
            <w:r>
              <w:rPr>
                <w:rFonts w:ascii="Times New Roman"/>
                <w:b w:val="false"/>
                <w:i w:val="false"/>
                <w:color w:val="000000"/>
                <w:sz w:val="20"/>
              </w:rPr>
              <w:t xml:space="preserve">
службы в </w:t>
            </w:r>
            <w:r>
              <w:br/>
            </w:r>
            <w:r>
              <w:rPr>
                <w:rFonts w:ascii="Times New Roman"/>
                <w:b w:val="false"/>
                <w:i w:val="false"/>
                <w:color w:val="000000"/>
                <w:sz w:val="20"/>
              </w:rPr>
              <w:t xml:space="preserve">
подведом- </w:t>
            </w:r>
            <w:r>
              <w:br/>
            </w:r>
            <w:r>
              <w:rPr>
                <w:rFonts w:ascii="Times New Roman"/>
                <w:b w:val="false"/>
                <w:i w:val="false"/>
                <w:color w:val="000000"/>
                <w:sz w:val="20"/>
              </w:rPr>
              <w:t xml:space="preserve">
ственных ор- </w:t>
            </w:r>
            <w:r>
              <w:br/>
            </w:r>
            <w:r>
              <w:rPr>
                <w:rFonts w:ascii="Times New Roman"/>
                <w:b w:val="false"/>
                <w:i w:val="false"/>
                <w:color w:val="000000"/>
                <w:sz w:val="20"/>
              </w:rPr>
              <w:t xml:space="preserve">
ганизациях, </w:t>
            </w:r>
            <w:r>
              <w:br/>
            </w:r>
            <w:r>
              <w:rPr>
                <w:rFonts w:ascii="Times New Roman"/>
                <w:b w:val="false"/>
                <w:i w:val="false"/>
                <w:color w:val="000000"/>
                <w:sz w:val="20"/>
              </w:rPr>
              <w:t xml:space="preserve">
генерирующих </w:t>
            </w:r>
            <w:r>
              <w:br/>
            </w:r>
            <w:r>
              <w:rPr>
                <w:rFonts w:ascii="Times New Roman"/>
                <w:b w:val="false"/>
                <w:i w:val="false"/>
                <w:color w:val="000000"/>
                <w:sz w:val="20"/>
              </w:rPr>
              <w:t xml:space="preserve">
и использую- </w:t>
            </w:r>
            <w:r>
              <w:br/>
            </w:r>
            <w:r>
              <w:rPr>
                <w:rFonts w:ascii="Times New Roman"/>
                <w:b w:val="false"/>
                <w:i w:val="false"/>
                <w:color w:val="000000"/>
                <w:sz w:val="20"/>
              </w:rPr>
              <w:t xml:space="preserve">
щих интел- </w:t>
            </w:r>
            <w:r>
              <w:br/>
            </w:r>
            <w:r>
              <w:rPr>
                <w:rFonts w:ascii="Times New Roman"/>
                <w:b w:val="false"/>
                <w:i w:val="false"/>
                <w:color w:val="000000"/>
                <w:sz w:val="20"/>
              </w:rPr>
              <w:t xml:space="preserve">
лектуальную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ность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МЮ, МОН, </w:t>
            </w:r>
            <w:r>
              <w:br/>
            </w:r>
            <w:r>
              <w:rPr>
                <w:rFonts w:ascii="Times New Roman"/>
                <w:b w:val="false"/>
                <w:i w:val="false"/>
                <w:color w:val="000000"/>
                <w:sz w:val="20"/>
              </w:rPr>
              <w:t xml:space="preserve">
МСХ,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МЗ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стандарты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интеллек- </w:t>
            </w:r>
            <w:r>
              <w:br/>
            </w:r>
            <w:r>
              <w:rPr>
                <w:rFonts w:ascii="Times New Roman"/>
                <w:b w:val="false"/>
                <w:i w:val="false"/>
                <w:color w:val="000000"/>
                <w:sz w:val="20"/>
              </w:rPr>
              <w:t xml:space="preserve">
туальной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ставки капи- </w:t>
            </w:r>
            <w:r>
              <w:br/>
            </w:r>
            <w:r>
              <w:rPr>
                <w:rFonts w:ascii="Times New Roman"/>
                <w:b w:val="false"/>
                <w:i w:val="false"/>
                <w:color w:val="000000"/>
                <w:sz w:val="20"/>
              </w:rPr>
              <w:t xml:space="preserve">
тализации, </w:t>
            </w:r>
            <w:r>
              <w:br/>
            </w:r>
            <w:r>
              <w:rPr>
                <w:rFonts w:ascii="Times New Roman"/>
                <w:b w:val="false"/>
                <w:i w:val="false"/>
                <w:color w:val="000000"/>
                <w:sz w:val="20"/>
              </w:rPr>
              <w:t xml:space="preserve">
дисконти- </w:t>
            </w:r>
            <w:r>
              <w:br/>
            </w:r>
            <w:r>
              <w:rPr>
                <w:rFonts w:ascii="Times New Roman"/>
                <w:b w:val="false"/>
                <w:i w:val="false"/>
                <w:color w:val="000000"/>
                <w:sz w:val="20"/>
              </w:rPr>
              <w:t xml:space="preserve">
рования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стан- </w:t>
            </w:r>
            <w:r>
              <w:br/>
            </w:r>
            <w:r>
              <w:rPr>
                <w:rFonts w:ascii="Times New Roman"/>
                <w:b w:val="false"/>
                <w:i w:val="false"/>
                <w:color w:val="000000"/>
                <w:sz w:val="20"/>
              </w:rPr>
              <w:t xml:space="preserve">
дарты, </w:t>
            </w:r>
            <w:r>
              <w:br/>
            </w:r>
            <w:r>
              <w:rPr>
                <w:rFonts w:ascii="Times New Roman"/>
                <w:b w:val="false"/>
                <w:i w:val="false"/>
                <w:color w:val="000000"/>
                <w:sz w:val="20"/>
              </w:rPr>
              <w:t xml:space="preserve">
утвер- </w:t>
            </w:r>
            <w:r>
              <w:br/>
            </w:r>
            <w:r>
              <w:rPr>
                <w:rFonts w:ascii="Times New Roman"/>
                <w:b w:val="false"/>
                <w:i w:val="false"/>
                <w:color w:val="000000"/>
                <w:sz w:val="20"/>
              </w:rPr>
              <w:t xml:space="preserve">
жденные </w:t>
            </w:r>
            <w:r>
              <w:br/>
            </w:r>
            <w:r>
              <w:rPr>
                <w:rFonts w:ascii="Times New Roman"/>
                <w:b w:val="false"/>
                <w:i w:val="false"/>
                <w:color w:val="000000"/>
                <w:sz w:val="20"/>
              </w:rPr>
              <w:t xml:space="preserve">
упол- </w:t>
            </w:r>
            <w:r>
              <w:br/>
            </w:r>
            <w:r>
              <w:rPr>
                <w:rFonts w:ascii="Times New Roman"/>
                <w:b w:val="false"/>
                <w:i w:val="false"/>
                <w:color w:val="000000"/>
                <w:sz w:val="20"/>
              </w:rPr>
              <w:t xml:space="preserve">
номо- </w:t>
            </w:r>
            <w:r>
              <w:br/>
            </w:r>
            <w:r>
              <w:rPr>
                <w:rFonts w:ascii="Times New Roman"/>
                <w:b w:val="false"/>
                <w:i w:val="false"/>
                <w:color w:val="000000"/>
                <w:sz w:val="20"/>
              </w:rPr>
              <w:t xml:space="preserve">
ченным </w:t>
            </w:r>
            <w:r>
              <w:br/>
            </w:r>
            <w:r>
              <w:rPr>
                <w:rFonts w:ascii="Times New Roman"/>
                <w:b w:val="false"/>
                <w:i w:val="false"/>
                <w:color w:val="000000"/>
                <w:sz w:val="20"/>
              </w:rPr>
              <w:t xml:space="preserve">
органом </w:t>
            </w:r>
            <w:r>
              <w:br/>
            </w:r>
            <w:r>
              <w:rPr>
                <w:rFonts w:ascii="Times New Roman"/>
                <w:b w:val="false"/>
                <w:i w:val="false"/>
                <w:color w:val="000000"/>
                <w:sz w:val="20"/>
              </w:rPr>
              <w:t xml:space="preserve">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регули-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и </w:t>
            </w:r>
            <w:r>
              <w:br/>
            </w:r>
            <w:r>
              <w:rPr>
                <w:rFonts w:ascii="Times New Roman"/>
                <w:b w:val="false"/>
                <w:i w:val="false"/>
                <w:color w:val="000000"/>
                <w:sz w:val="20"/>
              </w:rPr>
              <w:t xml:space="preserve">
метро- </w:t>
            </w:r>
            <w:r>
              <w:br/>
            </w:r>
            <w:r>
              <w:rPr>
                <w:rFonts w:ascii="Times New Roman"/>
                <w:b w:val="false"/>
                <w:i w:val="false"/>
                <w:color w:val="000000"/>
                <w:sz w:val="20"/>
              </w:rPr>
              <w:t xml:space="preserve">
логии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МИТ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Борьба с нелегальным </w:t>
            </w:r>
            <w:r>
              <w:br/>
            </w:r>
            <w:r>
              <w:rPr>
                <w:rFonts w:ascii="Times New Roman"/>
                <w:b/>
                <w:i w:val="false"/>
                <w:color w:val="000000"/>
                <w:sz w:val="20"/>
              </w:rPr>
              <w:t>
использованием интеллектуальной собственности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обмен опытом </w:t>
            </w:r>
            <w:r>
              <w:br/>
            </w:r>
            <w:r>
              <w:rPr>
                <w:rFonts w:ascii="Times New Roman"/>
                <w:b w:val="false"/>
                <w:i w:val="false"/>
                <w:color w:val="000000"/>
                <w:sz w:val="20"/>
              </w:rPr>
              <w:t xml:space="preserve">
по борьбе с </w:t>
            </w:r>
            <w:r>
              <w:br/>
            </w:r>
            <w:r>
              <w:rPr>
                <w:rFonts w:ascii="Times New Roman"/>
                <w:b w:val="false"/>
                <w:i w:val="false"/>
                <w:color w:val="000000"/>
                <w:sz w:val="20"/>
              </w:rPr>
              <w:t xml:space="preserve">
нелегальным </w:t>
            </w:r>
            <w:r>
              <w:br/>
            </w:r>
            <w:r>
              <w:rPr>
                <w:rFonts w:ascii="Times New Roman"/>
                <w:b w:val="false"/>
                <w:i w:val="false"/>
                <w:color w:val="000000"/>
                <w:sz w:val="20"/>
              </w:rPr>
              <w:t xml:space="preserve">
использова- </w:t>
            </w:r>
            <w:r>
              <w:br/>
            </w:r>
            <w:r>
              <w:rPr>
                <w:rFonts w:ascii="Times New Roman"/>
                <w:b w:val="false"/>
                <w:i w:val="false"/>
                <w:color w:val="000000"/>
                <w:sz w:val="20"/>
              </w:rPr>
              <w:t xml:space="preserve">
нием интел- </w:t>
            </w:r>
            <w:r>
              <w:br/>
            </w:r>
            <w:r>
              <w:rPr>
                <w:rFonts w:ascii="Times New Roman"/>
                <w:b w:val="false"/>
                <w:i w:val="false"/>
                <w:color w:val="000000"/>
                <w:sz w:val="20"/>
              </w:rPr>
              <w:t xml:space="preserve">
лектуальной </w:t>
            </w:r>
            <w:r>
              <w:br/>
            </w:r>
            <w:r>
              <w:rPr>
                <w:rFonts w:ascii="Times New Roman"/>
                <w:b w:val="false"/>
                <w:i w:val="false"/>
                <w:color w:val="000000"/>
                <w:sz w:val="20"/>
              </w:rPr>
              <w:t xml:space="preserve">
собственнос- </w:t>
            </w:r>
            <w:r>
              <w:br/>
            </w:r>
            <w:r>
              <w:rPr>
                <w:rFonts w:ascii="Times New Roman"/>
                <w:b w:val="false"/>
                <w:i w:val="false"/>
                <w:color w:val="000000"/>
                <w:sz w:val="20"/>
              </w:rPr>
              <w:t xml:space="preserve">
ти и прове- </w:t>
            </w:r>
            <w:r>
              <w:br/>
            </w:r>
            <w:r>
              <w:rPr>
                <w:rFonts w:ascii="Times New Roman"/>
                <w:b w:val="false"/>
                <w:i w:val="false"/>
                <w:color w:val="000000"/>
                <w:sz w:val="20"/>
              </w:rPr>
              <w:t xml:space="preserve">
дению экс- </w:t>
            </w:r>
            <w:r>
              <w:br/>
            </w:r>
            <w:r>
              <w:rPr>
                <w:rFonts w:ascii="Times New Roman"/>
                <w:b w:val="false"/>
                <w:i w:val="false"/>
                <w:color w:val="000000"/>
                <w:sz w:val="20"/>
              </w:rPr>
              <w:t xml:space="preserve">
пертизы кон- </w:t>
            </w:r>
            <w:r>
              <w:br/>
            </w:r>
            <w:r>
              <w:rPr>
                <w:rFonts w:ascii="Times New Roman"/>
                <w:b w:val="false"/>
                <w:i w:val="false"/>
                <w:color w:val="000000"/>
                <w:sz w:val="20"/>
              </w:rPr>
              <w:t xml:space="preserve">
трафактной </w:t>
            </w:r>
            <w:r>
              <w:br/>
            </w:r>
            <w:r>
              <w:rPr>
                <w:rFonts w:ascii="Times New Roman"/>
                <w:b w:val="false"/>
                <w:i w:val="false"/>
                <w:color w:val="000000"/>
                <w:sz w:val="20"/>
              </w:rPr>
              <w:t xml:space="preserve">
продукции с </w:t>
            </w:r>
            <w:r>
              <w:br/>
            </w:r>
            <w:r>
              <w:rPr>
                <w:rFonts w:ascii="Times New Roman"/>
                <w:b w:val="false"/>
                <w:i w:val="false"/>
                <w:color w:val="000000"/>
                <w:sz w:val="20"/>
              </w:rPr>
              <w:t xml:space="preserve">
зарубежными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ственными и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ными орга- </w:t>
            </w:r>
            <w:r>
              <w:br/>
            </w:r>
            <w:r>
              <w:rPr>
                <w:rFonts w:ascii="Times New Roman"/>
                <w:b w:val="false"/>
                <w:i w:val="false"/>
                <w:color w:val="000000"/>
                <w:sz w:val="20"/>
              </w:rPr>
              <w:t xml:space="preserve">
низациями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8,62*   </w:t>
            </w:r>
          </w:p>
          <w:p>
            <w:pPr>
              <w:spacing w:after="20"/>
              <w:ind w:left="20"/>
              <w:jc w:val="both"/>
            </w:pPr>
            <w:r>
              <w:rPr>
                <w:rFonts w:ascii="Times New Roman"/>
                <w:b w:val="false"/>
                <w:i w:val="false"/>
                <w:color w:val="000000"/>
                <w:sz w:val="20"/>
              </w:rPr>
              <w:t xml:space="preserve">   2009 - </w:t>
            </w:r>
            <w:r>
              <w:br/>
            </w:r>
            <w:r>
              <w:rPr>
                <w:rFonts w:ascii="Times New Roman"/>
                <w:b w:val="false"/>
                <w:i w:val="false"/>
                <w:color w:val="000000"/>
                <w:sz w:val="20"/>
              </w:rPr>
              <w:t xml:space="preserve">
8,62*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Международное сотрудничество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ложения о </w:t>
            </w:r>
            <w:r>
              <w:br/>
            </w:r>
            <w:r>
              <w:rPr>
                <w:rFonts w:ascii="Times New Roman"/>
                <w:b w:val="false"/>
                <w:i w:val="false"/>
                <w:color w:val="000000"/>
                <w:sz w:val="20"/>
              </w:rPr>
              <w:t xml:space="preserve">
присоедине- </w:t>
            </w:r>
            <w:r>
              <w:br/>
            </w:r>
            <w:r>
              <w:rPr>
                <w:rFonts w:ascii="Times New Roman"/>
                <w:b w:val="false"/>
                <w:i w:val="false"/>
                <w:color w:val="000000"/>
                <w:sz w:val="20"/>
              </w:rPr>
              <w:t xml:space="preserve">
нии к неко- </w:t>
            </w:r>
            <w:r>
              <w:br/>
            </w:r>
            <w:r>
              <w:rPr>
                <w:rFonts w:ascii="Times New Roman"/>
                <w:b w:val="false"/>
                <w:i w:val="false"/>
                <w:color w:val="000000"/>
                <w:sz w:val="20"/>
              </w:rPr>
              <w:t xml:space="preserve">
торым между- </w:t>
            </w:r>
            <w:r>
              <w:br/>
            </w:r>
            <w:r>
              <w:rPr>
                <w:rFonts w:ascii="Times New Roman"/>
                <w:b w:val="false"/>
                <w:i w:val="false"/>
                <w:color w:val="000000"/>
                <w:sz w:val="20"/>
              </w:rPr>
              <w:t xml:space="preserve">
народным </w:t>
            </w:r>
            <w:r>
              <w:br/>
            </w:r>
            <w:r>
              <w:rPr>
                <w:rFonts w:ascii="Times New Roman"/>
                <w:b w:val="false"/>
                <w:i w:val="false"/>
                <w:color w:val="000000"/>
                <w:sz w:val="20"/>
              </w:rPr>
              <w:t xml:space="preserve">
соглашениям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охраны ин- </w:t>
            </w:r>
            <w:r>
              <w:br/>
            </w:r>
            <w:r>
              <w:rPr>
                <w:rFonts w:ascii="Times New Roman"/>
                <w:b w:val="false"/>
                <w:i w:val="false"/>
                <w:color w:val="000000"/>
                <w:sz w:val="20"/>
              </w:rPr>
              <w:t xml:space="preserve">
теллектуаль- </w:t>
            </w:r>
            <w:r>
              <w:br/>
            </w:r>
            <w:r>
              <w:rPr>
                <w:rFonts w:ascii="Times New Roman"/>
                <w:b w:val="false"/>
                <w:i w:val="false"/>
                <w:color w:val="000000"/>
                <w:sz w:val="20"/>
              </w:rPr>
              <w:t xml:space="preserve">
ной соб- </w:t>
            </w:r>
            <w:r>
              <w:br/>
            </w:r>
            <w:r>
              <w:rPr>
                <w:rFonts w:ascii="Times New Roman"/>
                <w:b w:val="false"/>
                <w:i w:val="false"/>
                <w:color w:val="000000"/>
                <w:sz w:val="20"/>
              </w:rPr>
              <w:t xml:space="preserve">
ственности </w:t>
            </w:r>
            <w:r>
              <w:br/>
            </w:r>
            <w:r>
              <w:rPr>
                <w:rFonts w:ascii="Times New Roman"/>
                <w:b w:val="false"/>
                <w:i w:val="false"/>
                <w:color w:val="000000"/>
                <w:sz w:val="20"/>
              </w:rPr>
              <w:t xml:space="preserve">
- Междуна- </w:t>
            </w:r>
            <w:r>
              <w:br/>
            </w:r>
            <w:r>
              <w:rPr>
                <w:rFonts w:ascii="Times New Roman"/>
                <w:b w:val="false"/>
                <w:i w:val="false"/>
                <w:color w:val="000000"/>
                <w:sz w:val="20"/>
              </w:rPr>
              <w:t xml:space="preserve">
родный союз </w:t>
            </w:r>
            <w:r>
              <w:br/>
            </w:r>
            <w:r>
              <w:rPr>
                <w:rFonts w:ascii="Times New Roman"/>
                <w:b w:val="false"/>
                <w:i w:val="false"/>
                <w:color w:val="000000"/>
                <w:sz w:val="20"/>
              </w:rPr>
              <w:t xml:space="preserve">
по охране </w:t>
            </w:r>
            <w:r>
              <w:br/>
            </w:r>
            <w:r>
              <w:rPr>
                <w:rFonts w:ascii="Times New Roman"/>
                <w:b w:val="false"/>
                <w:i w:val="false"/>
                <w:color w:val="000000"/>
                <w:sz w:val="20"/>
              </w:rPr>
              <w:t xml:space="preserve">
новых сор- </w:t>
            </w:r>
            <w:r>
              <w:br/>
            </w:r>
            <w:r>
              <w:rPr>
                <w:rFonts w:ascii="Times New Roman"/>
                <w:b w:val="false"/>
                <w:i w:val="false"/>
                <w:color w:val="000000"/>
                <w:sz w:val="20"/>
              </w:rPr>
              <w:t xml:space="preserve">
тов растений </w:t>
            </w:r>
            <w:r>
              <w:br/>
            </w:r>
            <w:r>
              <w:rPr>
                <w:rFonts w:ascii="Times New Roman"/>
                <w:b w:val="false"/>
                <w:i w:val="false"/>
                <w:color w:val="000000"/>
                <w:sz w:val="20"/>
              </w:rPr>
              <w:t xml:space="preserve">
- Гаагское </w:t>
            </w:r>
            <w:r>
              <w:br/>
            </w:r>
            <w:r>
              <w:rPr>
                <w:rFonts w:ascii="Times New Roman"/>
                <w:b w:val="false"/>
                <w:i w:val="false"/>
                <w:color w:val="000000"/>
                <w:sz w:val="20"/>
              </w:rPr>
              <w:t xml:space="preserve">
соглашение о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ном депони- </w:t>
            </w:r>
            <w:r>
              <w:br/>
            </w:r>
            <w:r>
              <w:rPr>
                <w:rFonts w:ascii="Times New Roman"/>
                <w:b w:val="false"/>
                <w:i w:val="false"/>
                <w:color w:val="000000"/>
                <w:sz w:val="20"/>
              </w:rPr>
              <w:t xml:space="preserve">
ровании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образцов </w:t>
            </w:r>
            <w:r>
              <w:br/>
            </w:r>
            <w:r>
              <w:rPr>
                <w:rFonts w:ascii="Times New Roman"/>
                <w:b w:val="false"/>
                <w:i w:val="false"/>
                <w:color w:val="000000"/>
                <w:sz w:val="20"/>
              </w:rPr>
              <w:t xml:space="preserve">
- Найробский </w:t>
            </w:r>
            <w:r>
              <w:br/>
            </w:r>
            <w:r>
              <w:rPr>
                <w:rFonts w:ascii="Times New Roman"/>
                <w:b w:val="false"/>
                <w:i w:val="false"/>
                <w:color w:val="000000"/>
                <w:sz w:val="20"/>
              </w:rPr>
              <w:t xml:space="preserve">
договор об </w:t>
            </w:r>
            <w:r>
              <w:br/>
            </w:r>
            <w:r>
              <w:rPr>
                <w:rFonts w:ascii="Times New Roman"/>
                <w:b w:val="false"/>
                <w:i w:val="false"/>
                <w:color w:val="000000"/>
                <w:sz w:val="20"/>
              </w:rPr>
              <w:t xml:space="preserve">
охране олим- </w:t>
            </w:r>
            <w:r>
              <w:br/>
            </w:r>
            <w:r>
              <w:rPr>
                <w:rFonts w:ascii="Times New Roman"/>
                <w:b w:val="false"/>
                <w:i w:val="false"/>
                <w:color w:val="000000"/>
                <w:sz w:val="20"/>
              </w:rPr>
              <w:t xml:space="preserve">
пийского </w:t>
            </w:r>
            <w:r>
              <w:br/>
            </w:r>
            <w:r>
              <w:rPr>
                <w:rFonts w:ascii="Times New Roman"/>
                <w:b w:val="false"/>
                <w:i w:val="false"/>
                <w:color w:val="000000"/>
                <w:sz w:val="20"/>
              </w:rPr>
              <w:t xml:space="preserve">
символа </w:t>
            </w:r>
            <w:r>
              <w:br/>
            </w:r>
            <w:r>
              <w:rPr>
                <w:rFonts w:ascii="Times New Roman"/>
                <w:b w:val="false"/>
                <w:i w:val="false"/>
                <w:color w:val="000000"/>
                <w:sz w:val="20"/>
              </w:rPr>
              <w:t xml:space="preserve">
- Договор о </w:t>
            </w:r>
            <w:r>
              <w:br/>
            </w:r>
            <w:r>
              <w:rPr>
                <w:rFonts w:ascii="Times New Roman"/>
                <w:b w:val="false"/>
                <w:i w:val="false"/>
                <w:color w:val="000000"/>
                <w:sz w:val="20"/>
              </w:rPr>
              <w:t xml:space="preserve">
патентном </w:t>
            </w:r>
            <w:r>
              <w:br/>
            </w:r>
            <w:r>
              <w:rPr>
                <w:rFonts w:ascii="Times New Roman"/>
                <w:b w:val="false"/>
                <w:i w:val="false"/>
                <w:color w:val="000000"/>
                <w:sz w:val="20"/>
              </w:rPr>
              <w:t xml:space="preserve">
праве </w:t>
            </w:r>
            <w:r>
              <w:br/>
            </w:r>
            <w:r>
              <w:rPr>
                <w:rFonts w:ascii="Times New Roman"/>
                <w:b w:val="false"/>
                <w:i w:val="false"/>
                <w:color w:val="000000"/>
                <w:sz w:val="20"/>
              </w:rPr>
              <w:t xml:space="preserve">
- Протокол </w:t>
            </w:r>
            <w:r>
              <w:br/>
            </w:r>
            <w:r>
              <w:rPr>
                <w:rFonts w:ascii="Times New Roman"/>
                <w:b w:val="false"/>
                <w:i w:val="false"/>
                <w:color w:val="000000"/>
                <w:sz w:val="20"/>
              </w:rPr>
              <w:t xml:space="preserve">
к Мадридско- </w:t>
            </w:r>
            <w:r>
              <w:br/>
            </w:r>
            <w:r>
              <w:rPr>
                <w:rFonts w:ascii="Times New Roman"/>
                <w:b w:val="false"/>
                <w:i w:val="false"/>
                <w:color w:val="000000"/>
                <w:sz w:val="20"/>
              </w:rPr>
              <w:t xml:space="preserve">
му соглаше- </w:t>
            </w:r>
            <w:r>
              <w:br/>
            </w:r>
            <w:r>
              <w:rPr>
                <w:rFonts w:ascii="Times New Roman"/>
                <w:b w:val="false"/>
                <w:i w:val="false"/>
                <w:color w:val="000000"/>
                <w:sz w:val="20"/>
              </w:rPr>
              <w:t xml:space="preserve">
нию о между-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знаков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 </w:t>
            </w:r>
            <w:r>
              <w:br/>
            </w:r>
            <w:r>
              <w:rPr>
                <w:rFonts w:ascii="Times New Roman"/>
                <w:b w:val="false"/>
                <w:i w:val="false"/>
                <w:color w:val="000000"/>
                <w:sz w:val="20"/>
              </w:rPr>
              <w:t xml:space="preserve">
ложения </w:t>
            </w:r>
            <w:r>
              <w:br/>
            </w:r>
            <w:r>
              <w:rPr>
                <w:rFonts w:ascii="Times New Roman"/>
                <w:b w:val="false"/>
                <w:i w:val="false"/>
                <w:color w:val="000000"/>
                <w:sz w:val="20"/>
              </w:rPr>
              <w:t xml:space="preserve">
в </w:t>
            </w:r>
            <w:r>
              <w:br/>
            </w:r>
            <w:r>
              <w:rPr>
                <w:rFonts w:ascii="Times New Roman"/>
                <w:b w:val="false"/>
                <w:i w:val="false"/>
                <w:color w:val="000000"/>
                <w:sz w:val="20"/>
              </w:rPr>
              <w:t xml:space="preserve">
Экспер- </w:t>
            </w:r>
            <w:r>
              <w:br/>
            </w:r>
            <w:r>
              <w:rPr>
                <w:rFonts w:ascii="Times New Roman"/>
                <w:b w:val="false"/>
                <w:i w:val="false"/>
                <w:color w:val="000000"/>
                <w:sz w:val="20"/>
              </w:rPr>
              <w:t xml:space="preserve">
тный </w:t>
            </w:r>
            <w:r>
              <w:br/>
            </w:r>
            <w:r>
              <w:rPr>
                <w:rFonts w:ascii="Times New Roman"/>
                <w:b w:val="false"/>
                <w:i w:val="false"/>
                <w:color w:val="000000"/>
                <w:sz w:val="20"/>
              </w:rPr>
              <w:t xml:space="preserve">
совет </w:t>
            </w:r>
            <w:r>
              <w:br/>
            </w:r>
            <w:r>
              <w:rPr>
                <w:rFonts w:ascii="Times New Roman"/>
                <w:b w:val="false"/>
                <w:i w:val="false"/>
                <w:color w:val="000000"/>
                <w:sz w:val="20"/>
              </w:rPr>
              <w:t xml:space="preserve">
по со- </w:t>
            </w:r>
            <w:r>
              <w:br/>
            </w:r>
            <w:r>
              <w:rPr>
                <w:rFonts w:ascii="Times New Roman"/>
                <w:b w:val="false"/>
                <w:i w:val="false"/>
                <w:color w:val="000000"/>
                <w:sz w:val="20"/>
              </w:rPr>
              <w:t xml:space="preserve">
трудни- </w:t>
            </w:r>
            <w:r>
              <w:br/>
            </w:r>
            <w:r>
              <w:rPr>
                <w:rFonts w:ascii="Times New Roman"/>
                <w:b w:val="false"/>
                <w:i w:val="false"/>
                <w:color w:val="000000"/>
                <w:sz w:val="20"/>
              </w:rPr>
              <w:t xml:space="preserve">
честву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с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ными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зациями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МИД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сотрудничес- </w:t>
            </w:r>
            <w:r>
              <w:br/>
            </w:r>
            <w:r>
              <w:rPr>
                <w:rFonts w:ascii="Times New Roman"/>
                <w:b w:val="false"/>
                <w:i w:val="false"/>
                <w:color w:val="000000"/>
                <w:sz w:val="20"/>
              </w:rPr>
              <w:t xml:space="preserve">
тво с Все- </w:t>
            </w:r>
            <w:r>
              <w:br/>
            </w:r>
            <w:r>
              <w:rPr>
                <w:rFonts w:ascii="Times New Roman"/>
                <w:b w:val="false"/>
                <w:i w:val="false"/>
                <w:color w:val="000000"/>
                <w:sz w:val="20"/>
              </w:rPr>
              <w:t xml:space="preserve">
мирной орга- </w:t>
            </w:r>
            <w:r>
              <w:br/>
            </w:r>
            <w:r>
              <w:rPr>
                <w:rFonts w:ascii="Times New Roman"/>
                <w:b w:val="false"/>
                <w:i w:val="false"/>
                <w:color w:val="000000"/>
                <w:sz w:val="20"/>
              </w:rPr>
              <w:t xml:space="preserve">
низацией </w:t>
            </w:r>
            <w:r>
              <w:br/>
            </w:r>
            <w:r>
              <w:rPr>
                <w:rFonts w:ascii="Times New Roman"/>
                <w:b w:val="false"/>
                <w:i w:val="false"/>
                <w:color w:val="000000"/>
                <w:sz w:val="20"/>
              </w:rPr>
              <w:t xml:space="preserve">
интеллек- </w:t>
            </w:r>
            <w:r>
              <w:br/>
            </w:r>
            <w:r>
              <w:rPr>
                <w:rFonts w:ascii="Times New Roman"/>
                <w:b w:val="false"/>
                <w:i w:val="false"/>
                <w:color w:val="000000"/>
                <w:sz w:val="20"/>
              </w:rPr>
              <w:t xml:space="preserve">
туальной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и </w:t>
            </w:r>
            <w:r>
              <w:br/>
            </w:r>
            <w:r>
              <w:rPr>
                <w:rFonts w:ascii="Times New Roman"/>
                <w:b w:val="false"/>
                <w:i w:val="false"/>
                <w:color w:val="000000"/>
                <w:sz w:val="20"/>
              </w:rPr>
              <w:t xml:space="preserve">
иными регио- </w:t>
            </w:r>
            <w:r>
              <w:br/>
            </w:r>
            <w:r>
              <w:rPr>
                <w:rFonts w:ascii="Times New Roman"/>
                <w:b w:val="false"/>
                <w:i w:val="false"/>
                <w:color w:val="000000"/>
                <w:sz w:val="20"/>
              </w:rPr>
              <w:t xml:space="preserve">
нальными </w:t>
            </w:r>
            <w:r>
              <w:br/>
            </w:r>
            <w:r>
              <w:rPr>
                <w:rFonts w:ascii="Times New Roman"/>
                <w:b w:val="false"/>
                <w:i w:val="false"/>
                <w:color w:val="000000"/>
                <w:sz w:val="20"/>
              </w:rPr>
              <w:t xml:space="preserve">
патентными </w:t>
            </w:r>
            <w:r>
              <w:br/>
            </w:r>
            <w:r>
              <w:rPr>
                <w:rFonts w:ascii="Times New Roman"/>
                <w:b w:val="false"/>
                <w:i w:val="false"/>
                <w:color w:val="000000"/>
                <w:sz w:val="20"/>
              </w:rPr>
              <w:t xml:space="preserve">
организациям </w:t>
            </w:r>
            <w:r>
              <w:br/>
            </w:r>
            <w:r>
              <w:rPr>
                <w:rFonts w:ascii="Times New Roman"/>
                <w:b w:val="false"/>
                <w:i w:val="false"/>
                <w:color w:val="000000"/>
                <w:sz w:val="20"/>
              </w:rPr>
              <w:t xml:space="preserve">
и зарубеж- </w:t>
            </w:r>
            <w:r>
              <w:br/>
            </w:r>
            <w:r>
              <w:rPr>
                <w:rFonts w:ascii="Times New Roman"/>
                <w:b w:val="false"/>
                <w:i w:val="false"/>
                <w:color w:val="000000"/>
                <w:sz w:val="20"/>
              </w:rPr>
              <w:t xml:space="preserve">
ными ведом- </w:t>
            </w:r>
            <w:r>
              <w:br/>
            </w:r>
            <w:r>
              <w:rPr>
                <w:rFonts w:ascii="Times New Roman"/>
                <w:b w:val="false"/>
                <w:i w:val="false"/>
                <w:color w:val="000000"/>
                <w:sz w:val="20"/>
              </w:rPr>
              <w:t xml:space="preserve">
ствами в об- </w:t>
            </w:r>
            <w:r>
              <w:br/>
            </w:r>
            <w:r>
              <w:rPr>
                <w:rFonts w:ascii="Times New Roman"/>
                <w:b w:val="false"/>
                <w:i w:val="false"/>
                <w:color w:val="000000"/>
                <w:sz w:val="20"/>
              </w:rPr>
              <w:t xml:space="preserve">
ласти охраны </w:t>
            </w:r>
            <w:r>
              <w:br/>
            </w:r>
            <w:r>
              <w:rPr>
                <w:rFonts w:ascii="Times New Roman"/>
                <w:b w:val="false"/>
                <w:i w:val="false"/>
                <w:color w:val="000000"/>
                <w:sz w:val="20"/>
              </w:rPr>
              <w:t xml:space="preserve">
интеллек- </w:t>
            </w:r>
            <w:r>
              <w:br/>
            </w:r>
            <w:r>
              <w:rPr>
                <w:rFonts w:ascii="Times New Roman"/>
                <w:b w:val="false"/>
                <w:i w:val="false"/>
                <w:color w:val="000000"/>
                <w:sz w:val="20"/>
              </w:rPr>
              <w:t xml:space="preserve">
туальной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Кадровое обеспечение Программы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w:t>
            </w:r>
            <w:r>
              <w:br/>
            </w:r>
            <w:r>
              <w:rPr>
                <w:rFonts w:ascii="Times New Roman"/>
                <w:b w:val="false"/>
                <w:i w:val="false"/>
                <w:color w:val="000000"/>
                <w:sz w:val="20"/>
              </w:rPr>
              <w:t xml:space="preserve">
Академию </w:t>
            </w:r>
            <w:r>
              <w:br/>
            </w:r>
            <w:r>
              <w:rPr>
                <w:rFonts w:ascii="Times New Roman"/>
                <w:b w:val="false"/>
                <w:i w:val="false"/>
                <w:color w:val="000000"/>
                <w:sz w:val="20"/>
              </w:rPr>
              <w:t xml:space="preserve">
интеллекту- </w:t>
            </w:r>
            <w:r>
              <w:br/>
            </w:r>
            <w:r>
              <w:rPr>
                <w:rFonts w:ascii="Times New Roman"/>
                <w:b w:val="false"/>
                <w:i w:val="false"/>
                <w:color w:val="000000"/>
                <w:sz w:val="20"/>
              </w:rPr>
              <w:t xml:space="preserve">
альной соб- </w:t>
            </w:r>
            <w:r>
              <w:br/>
            </w:r>
            <w:r>
              <w:rPr>
                <w:rFonts w:ascii="Times New Roman"/>
                <w:b w:val="false"/>
                <w:i w:val="false"/>
                <w:color w:val="000000"/>
                <w:sz w:val="20"/>
              </w:rPr>
              <w:t xml:space="preserve">
ственности </w:t>
            </w:r>
            <w:r>
              <w:br/>
            </w:r>
            <w:r>
              <w:rPr>
                <w:rFonts w:ascii="Times New Roman"/>
                <w:b w:val="false"/>
                <w:i w:val="false"/>
                <w:color w:val="000000"/>
                <w:sz w:val="20"/>
              </w:rPr>
              <w:t xml:space="preserve">
на базе </w:t>
            </w:r>
            <w:r>
              <w:br/>
            </w:r>
            <w:r>
              <w:rPr>
                <w:rFonts w:ascii="Times New Roman"/>
                <w:b w:val="false"/>
                <w:i w:val="false"/>
                <w:color w:val="000000"/>
                <w:sz w:val="20"/>
              </w:rPr>
              <w:t xml:space="preserve">
и/или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действующих </w:t>
            </w:r>
            <w:r>
              <w:br/>
            </w:r>
            <w:r>
              <w:rPr>
                <w:rFonts w:ascii="Times New Roman"/>
                <w:b w:val="false"/>
                <w:i w:val="false"/>
                <w:color w:val="000000"/>
                <w:sz w:val="20"/>
              </w:rPr>
              <w:t xml:space="preserve">
высших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заведений и </w:t>
            </w:r>
            <w:r>
              <w:br/>
            </w:r>
            <w:r>
              <w:rPr>
                <w:rFonts w:ascii="Times New Roman"/>
                <w:b w:val="false"/>
                <w:i w:val="false"/>
                <w:color w:val="000000"/>
                <w:sz w:val="20"/>
              </w:rPr>
              <w:t xml:space="preserve">
других заин- </w:t>
            </w:r>
            <w:r>
              <w:br/>
            </w:r>
            <w:r>
              <w:rPr>
                <w:rFonts w:ascii="Times New Roman"/>
                <w:b w:val="false"/>
                <w:i w:val="false"/>
                <w:color w:val="000000"/>
                <w:sz w:val="20"/>
              </w:rPr>
              <w:t xml:space="preserve">
тересованных </w:t>
            </w:r>
            <w:r>
              <w:br/>
            </w:r>
            <w:r>
              <w:rPr>
                <w:rFonts w:ascii="Times New Roman"/>
                <w:b w:val="false"/>
                <w:i w:val="false"/>
                <w:color w:val="000000"/>
                <w:sz w:val="20"/>
              </w:rPr>
              <w:t xml:space="preserve">
отечествен- </w:t>
            </w:r>
            <w:r>
              <w:br/>
            </w:r>
            <w:r>
              <w:rPr>
                <w:rFonts w:ascii="Times New Roman"/>
                <w:b w:val="false"/>
                <w:i w:val="false"/>
                <w:color w:val="000000"/>
                <w:sz w:val="20"/>
              </w:rPr>
              <w:t xml:space="preserve">
ных и между- </w:t>
            </w:r>
            <w:r>
              <w:br/>
            </w:r>
            <w:r>
              <w:rPr>
                <w:rFonts w:ascii="Times New Roman"/>
                <w:b w:val="false"/>
                <w:i w:val="false"/>
                <w:color w:val="000000"/>
                <w:sz w:val="20"/>
              </w:rPr>
              <w:t xml:space="preserve">
народных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магистратуры </w:t>
            </w:r>
            <w:r>
              <w:br/>
            </w:r>
            <w:r>
              <w:rPr>
                <w:rFonts w:ascii="Times New Roman"/>
                <w:b w:val="false"/>
                <w:i w:val="false"/>
                <w:color w:val="000000"/>
                <w:sz w:val="20"/>
              </w:rPr>
              <w:t xml:space="preserve">
и аспиранту- </w:t>
            </w:r>
            <w:r>
              <w:br/>
            </w:r>
            <w:r>
              <w:rPr>
                <w:rFonts w:ascii="Times New Roman"/>
                <w:b w:val="false"/>
                <w:i w:val="false"/>
                <w:color w:val="000000"/>
                <w:sz w:val="20"/>
              </w:rPr>
              <w:t xml:space="preserve">
ры, а также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и переподго- </w:t>
            </w:r>
            <w:r>
              <w:br/>
            </w:r>
            <w:r>
              <w:rPr>
                <w:rFonts w:ascii="Times New Roman"/>
                <w:b w:val="false"/>
                <w:i w:val="false"/>
                <w:color w:val="000000"/>
                <w:sz w:val="20"/>
              </w:rPr>
              <w:t xml:space="preserve">
товки кадров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МОН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79,0*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подготовку </w:t>
            </w:r>
            <w:r>
              <w:br/>
            </w:r>
            <w:r>
              <w:rPr>
                <w:rFonts w:ascii="Times New Roman"/>
                <w:b w:val="false"/>
                <w:i w:val="false"/>
                <w:color w:val="000000"/>
                <w:sz w:val="20"/>
              </w:rPr>
              <w:t xml:space="preserve">
и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служащих, </w:t>
            </w:r>
            <w:r>
              <w:br/>
            </w:r>
            <w:r>
              <w:rPr>
                <w:rFonts w:ascii="Times New Roman"/>
                <w:b w:val="false"/>
                <w:i w:val="false"/>
                <w:color w:val="000000"/>
                <w:sz w:val="20"/>
              </w:rPr>
              <w:t xml:space="preserve">
экспертов,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и иных лиц </w:t>
            </w:r>
            <w:r>
              <w:br/>
            </w:r>
            <w:r>
              <w:rPr>
                <w:rFonts w:ascii="Times New Roman"/>
                <w:b w:val="false"/>
                <w:i w:val="false"/>
                <w:color w:val="000000"/>
                <w:sz w:val="20"/>
              </w:rPr>
              <w:t xml:space="preserve">
за рубежом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охраны ин- </w:t>
            </w:r>
            <w:r>
              <w:br/>
            </w:r>
            <w:r>
              <w:rPr>
                <w:rFonts w:ascii="Times New Roman"/>
                <w:b w:val="false"/>
                <w:i w:val="false"/>
                <w:color w:val="000000"/>
                <w:sz w:val="20"/>
              </w:rPr>
              <w:t xml:space="preserve">
теллектуаль- </w:t>
            </w:r>
            <w:r>
              <w:br/>
            </w:r>
            <w:r>
              <w:rPr>
                <w:rFonts w:ascii="Times New Roman"/>
                <w:b w:val="false"/>
                <w:i w:val="false"/>
                <w:color w:val="000000"/>
                <w:sz w:val="20"/>
              </w:rPr>
              <w:t xml:space="preserve">
ной собст- </w:t>
            </w:r>
            <w:r>
              <w:br/>
            </w:r>
            <w:r>
              <w:rPr>
                <w:rFonts w:ascii="Times New Roman"/>
                <w:b w:val="false"/>
                <w:i w:val="false"/>
                <w:color w:val="000000"/>
                <w:sz w:val="20"/>
              </w:rPr>
              <w:t xml:space="preserve">
венности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 </w:t>
            </w:r>
            <w:r>
              <w:br/>
            </w:r>
            <w:r>
              <w:rPr>
                <w:rFonts w:ascii="Times New Roman"/>
                <w:b w:val="false"/>
                <w:i w:val="false"/>
                <w:color w:val="000000"/>
                <w:sz w:val="20"/>
              </w:rPr>
              <w:t xml:space="preserve">
ложения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94,8*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2009 - </w:t>
            </w:r>
            <w:r>
              <w:br/>
            </w:r>
            <w:r>
              <w:rPr>
                <w:rFonts w:ascii="Times New Roman"/>
                <w:b w:val="false"/>
                <w:i w:val="false"/>
                <w:color w:val="000000"/>
                <w:sz w:val="20"/>
              </w:rPr>
              <w:t xml:space="preserve">
94,8*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Материально-техническое оснащение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Патент- </w:t>
            </w:r>
            <w:r>
              <w:br/>
            </w:r>
            <w:r>
              <w:rPr>
                <w:rFonts w:ascii="Times New Roman"/>
                <w:b w:val="false"/>
                <w:i w:val="false"/>
                <w:color w:val="000000"/>
                <w:sz w:val="20"/>
              </w:rPr>
              <w:t xml:space="preserve">
ного дворца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мация в Пра- витель- ство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300* </w:t>
            </w:r>
            <w:r>
              <w:br/>
            </w:r>
            <w:r>
              <w:rPr>
                <w:rFonts w:ascii="Times New Roman"/>
                <w:b w:val="false"/>
                <w:i w:val="false"/>
                <w:color w:val="000000"/>
                <w:sz w:val="20"/>
              </w:rPr>
              <w:t xml:space="preserve">
2009 - </w:t>
            </w:r>
            <w:r>
              <w:br/>
            </w:r>
            <w:r>
              <w:rPr>
                <w:rFonts w:ascii="Times New Roman"/>
                <w:b w:val="false"/>
                <w:i w:val="false"/>
                <w:color w:val="000000"/>
                <w:sz w:val="20"/>
              </w:rPr>
              <w:t xml:space="preserve">
300*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этап 2010-2011 г.г.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Мероприятия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w:t>
            </w:r>
            <w:r>
              <w:br/>
            </w:r>
            <w:r>
              <w:rPr>
                <w:rFonts w:ascii="Times New Roman"/>
                <w:b/>
                <w:i w:val="false"/>
                <w:color w:val="000000"/>
                <w:sz w:val="20"/>
              </w:rPr>
              <w:t xml:space="preserve">
завер- </w:t>
            </w:r>
            <w:r>
              <w:br/>
            </w:r>
            <w:r>
              <w:rPr>
                <w:rFonts w:ascii="Times New Roman"/>
                <w:b/>
                <w:i w:val="false"/>
                <w:color w:val="000000"/>
                <w:sz w:val="20"/>
              </w:rPr>
              <w:t>
шения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 за </w:t>
            </w:r>
            <w:r>
              <w:br/>
            </w:r>
            <w:r>
              <w:rPr>
                <w:rFonts w:ascii="Times New Roman"/>
                <w:b/>
                <w:i w:val="false"/>
                <w:color w:val="000000"/>
                <w:sz w:val="20"/>
              </w:rPr>
              <w:t xml:space="preserve">
выпол- </w:t>
            </w:r>
            <w:r>
              <w:br/>
            </w:r>
            <w:r>
              <w:rPr>
                <w:rFonts w:ascii="Times New Roman"/>
                <w:b/>
                <w:i w:val="false"/>
                <w:color w:val="000000"/>
                <w:sz w:val="20"/>
              </w:rPr>
              <w:t>
нен.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w:t>
            </w:r>
            <w:r>
              <w:br/>
            </w:r>
            <w:r>
              <w:rPr>
                <w:rFonts w:ascii="Times New Roman"/>
                <w:b/>
                <w:i w:val="false"/>
                <w:color w:val="000000"/>
                <w:sz w:val="20"/>
              </w:rPr>
              <w:t xml:space="preserve">
испол- </w:t>
            </w:r>
            <w:r>
              <w:br/>
            </w:r>
            <w:r>
              <w:rPr>
                <w:rFonts w:ascii="Times New Roman"/>
                <w:b/>
                <w:i w:val="false"/>
                <w:color w:val="000000"/>
                <w:sz w:val="20"/>
              </w:rPr>
              <w:t>
нения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Предпола- </w:t>
            </w:r>
            <w:r>
              <w:br/>
            </w:r>
            <w:r>
              <w:rPr>
                <w:rFonts w:ascii="Times New Roman"/>
                <w:b/>
                <w:i w:val="false"/>
                <w:color w:val="000000"/>
                <w:sz w:val="20"/>
              </w:rPr>
              <w:t xml:space="preserve">
гаемые </w:t>
            </w:r>
            <w:r>
              <w:br/>
            </w:r>
            <w:r>
              <w:rPr>
                <w:rFonts w:ascii="Times New Roman"/>
                <w:b/>
                <w:i w:val="false"/>
                <w:color w:val="000000"/>
                <w:sz w:val="20"/>
              </w:rPr>
              <w:t xml:space="preserve">
расходы </w:t>
            </w:r>
            <w:r>
              <w:br/>
            </w:r>
            <w:r>
              <w:rPr>
                <w:rFonts w:ascii="Times New Roman"/>
                <w:b/>
                <w:i w:val="false"/>
                <w:color w:val="000000"/>
                <w:sz w:val="20"/>
              </w:rPr>
              <w:t>
(млн. тг)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 </w:t>
            </w:r>
            <w:r>
              <w:br/>
            </w:r>
            <w:r>
              <w:rPr>
                <w:rFonts w:ascii="Times New Roman"/>
                <w:b/>
                <w:i w:val="false"/>
                <w:color w:val="000000"/>
                <w:sz w:val="20"/>
              </w:rPr>
              <w:t xml:space="preserve">
ники </w:t>
            </w:r>
            <w:r>
              <w:br/>
            </w:r>
            <w:r>
              <w:rPr>
                <w:rFonts w:ascii="Times New Roman"/>
                <w:b/>
                <w:i w:val="false"/>
                <w:color w:val="000000"/>
                <w:sz w:val="20"/>
              </w:rPr>
              <w:t xml:space="preserve">
финан- </w:t>
            </w:r>
            <w:r>
              <w:br/>
            </w:r>
            <w:r>
              <w:rPr>
                <w:rFonts w:ascii="Times New Roman"/>
                <w:b/>
                <w:i w:val="false"/>
                <w:color w:val="000000"/>
                <w:sz w:val="20"/>
              </w:rPr>
              <w:t xml:space="preserve">
сиро- </w:t>
            </w:r>
            <w:r>
              <w:br/>
            </w:r>
            <w:r>
              <w:rPr>
                <w:rFonts w:ascii="Times New Roman"/>
                <w:b/>
                <w:i w:val="false"/>
                <w:color w:val="000000"/>
                <w:sz w:val="20"/>
              </w:rPr>
              <w:t>
вания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Патентно-информационное обеспечение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участие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выпуске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ного инфор- </w:t>
            </w:r>
            <w:r>
              <w:br/>
            </w:r>
            <w:r>
              <w:rPr>
                <w:rFonts w:ascii="Times New Roman"/>
                <w:b w:val="false"/>
                <w:i w:val="false"/>
                <w:color w:val="000000"/>
                <w:sz w:val="20"/>
              </w:rPr>
              <w:t xml:space="preserve">
мационного </w:t>
            </w:r>
            <w:r>
              <w:br/>
            </w:r>
            <w:r>
              <w:rPr>
                <w:rFonts w:ascii="Times New Roman"/>
                <w:b w:val="false"/>
                <w:i w:val="false"/>
                <w:color w:val="000000"/>
                <w:sz w:val="20"/>
              </w:rPr>
              <w:t xml:space="preserve">
продукта </w:t>
            </w:r>
            <w:r>
              <w:br/>
            </w:r>
            <w:r>
              <w:rPr>
                <w:rFonts w:ascii="Times New Roman"/>
                <w:b w:val="false"/>
                <w:i w:val="false"/>
                <w:color w:val="000000"/>
                <w:sz w:val="20"/>
              </w:rPr>
              <w:t xml:space="preserve">
"CISPatent"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КИС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2010-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2010-0,6*  </w:t>
            </w:r>
          </w:p>
          <w:p>
            <w:pPr>
              <w:spacing w:after="20"/>
              <w:ind w:left="20"/>
              <w:jc w:val="both"/>
            </w:pPr>
            <w:r>
              <w:rPr>
                <w:rFonts w:ascii="Times New Roman"/>
                <w:b w:val="false"/>
                <w:i w:val="false"/>
                <w:color w:val="000000"/>
                <w:sz w:val="20"/>
              </w:rPr>
              <w:t xml:space="preserve">  2011-0,6*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Обновлять </w:t>
            </w:r>
            <w:r>
              <w:br/>
            </w:r>
            <w:r>
              <w:rPr>
                <w:rFonts w:ascii="Times New Roman"/>
                <w:b w:val="false"/>
                <w:i w:val="false"/>
                <w:color w:val="000000"/>
                <w:sz w:val="20"/>
              </w:rPr>
              <w:t xml:space="preserve">
объем патен- </w:t>
            </w:r>
            <w:r>
              <w:br/>
            </w:r>
            <w:r>
              <w:rPr>
                <w:rFonts w:ascii="Times New Roman"/>
                <w:b w:val="false"/>
                <w:i w:val="false"/>
                <w:color w:val="000000"/>
                <w:sz w:val="20"/>
              </w:rPr>
              <w:t xml:space="preserve">
тной, патен- </w:t>
            </w:r>
            <w:r>
              <w:br/>
            </w:r>
            <w:r>
              <w:rPr>
                <w:rFonts w:ascii="Times New Roman"/>
                <w:b w:val="false"/>
                <w:i w:val="false"/>
                <w:color w:val="000000"/>
                <w:sz w:val="20"/>
              </w:rPr>
              <w:t xml:space="preserve">
тно-правовой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предоставля- </w:t>
            </w:r>
            <w:r>
              <w:br/>
            </w:r>
            <w:r>
              <w:rPr>
                <w:rFonts w:ascii="Times New Roman"/>
                <w:b w:val="false"/>
                <w:i w:val="false"/>
                <w:color w:val="000000"/>
                <w:sz w:val="20"/>
              </w:rPr>
              <w:t xml:space="preserve">
емой через </w:t>
            </w:r>
            <w:r>
              <w:br/>
            </w:r>
            <w:r>
              <w:rPr>
                <w:rFonts w:ascii="Times New Roman"/>
                <w:b w:val="false"/>
                <w:i w:val="false"/>
                <w:color w:val="000000"/>
                <w:sz w:val="20"/>
              </w:rPr>
              <w:t>
интернет-</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патентного </w:t>
            </w:r>
            <w:r>
              <w:br/>
            </w:r>
            <w:r>
              <w:rPr>
                <w:rFonts w:ascii="Times New Roman"/>
                <w:b w:val="false"/>
                <w:i w:val="false"/>
                <w:color w:val="000000"/>
                <w:sz w:val="20"/>
              </w:rPr>
              <w:t xml:space="preserve">
ведомства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2010-62,0*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2011-62,0*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Развитие рынка интеллектуальной собственности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предложение </w:t>
            </w:r>
            <w:r>
              <w:br/>
            </w:r>
            <w:r>
              <w:rPr>
                <w:rFonts w:ascii="Times New Roman"/>
                <w:b w:val="false"/>
                <w:i w:val="false"/>
                <w:color w:val="000000"/>
                <w:sz w:val="20"/>
              </w:rPr>
              <w:t xml:space="preserve">
о введении </w:t>
            </w:r>
            <w:r>
              <w:br/>
            </w:r>
            <w:r>
              <w:rPr>
                <w:rFonts w:ascii="Times New Roman"/>
                <w:b w:val="false"/>
                <w:i w:val="false"/>
                <w:color w:val="000000"/>
                <w:sz w:val="20"/>
              </w:rPr>
              <w:t xml:space="preserve">
в рынок </w:t>
            </w:r>
            <w:r>
              <w:br/>
            </w:r>
            <w:r>
              <w:rPr>
                <w:rFonts w:ascii="Times New Roman"/>
                <w:b w:val="false"/>
                <w:i w:val="false"/>
                <w:color w:val="000000"/>
                <w:sz w:val="20"/>
              </w:rPr>
              <w:t xml:space="preserve">
патентного </w:t>
            </w:r>
            <w:r>
              <w:br/>
            </w:r>
            <w:r>
              <w:rPr>
                <w:rFonts w:ascii="Times New Roman"/>
                <w:b w:val="false"/>
                <w:i w:val="false"/>
                <w:color w:val="000000"/>
                <w:sz w:val="20"/>
              </w:rPr>
              <w:t xml:space="preserve">
страхования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по пропаган- </w:t>
            </w:r>
            <w:r>
              <w:br/>
            </w:r>
            <w:r>
              <w:rPr>
                <w:rFonts w:ascii="Times New Roman"/>
                <w:b w:val="false"/>
                <w:i w:val="false"/>
                <w:color w:val="000000"/>
                <w:sz w:val="20"/>
              </w:rPr>
              <w:t xml:space="preserve">
де изобрета- </w:t>
            </w:r>
            <w:r>
              <w:br/>
            </w:r>
            <w:r>
              <w:rPr>
                <w:rFonts w:ascii="Times New Roman"/>
                <w:b w:val="false"/>
                <w:i w:val="false"/>
                <w:color w:val="000000"/>
                <w:sz w:val="20"/>
              </w:rPr>
              <w:t xml:space="preserve">
тельства и </w:t>
            </w:r>
            <w:r>
              <w:br/>
            </w:r>
            <w:r>
              <w:rPr>
                <w:rFonts w:ascii="Times New Roman"/>
                <w:b w:val="false"/>
                <w:i w:val="false"/>
                <w:color w:val="000000"/>
                <w:sz w:val="20"/>
              </w:rPr>
              <w:t xml:space="preserve">
патентной </w:t>
            </w:r>
            <w:r>
              <w:br/>
            </w:r>
            <w:r>
              <w:rPr>
                <w:rFonts w:ascii="Times New Roman"/>
                <w:b w:val="false"/>
                <w:i w:val="false"/>
                <w:color w:val="000000"/>
                <w:sz w:val="20"/>
              </w:rPr>
              <w:t xml:space="preserve">
системы РК, </w:t>
            </w:r>
            <w:r>
              <w:br/>
            </w:r>
            <w:r>
              <w:rPr>
                <w:rFonts w:ascii="Times New Roman"/>
                <w:b w:val="false"/>
                <w:i w:val="false"/>
                <w:color w:val="000000"/>
                <w:sz w:val="20"/>
              </w:rPr>
              <w:t xml:space="preserve">
а также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семинаров, </w:t>
            </w:r>
            <w:r>
              <w:br/>
            </w:r>
            <w:r>
              <w:rPr>
                <w:rFonts w:ascii="Times New Roman"/>
                <w:b w:val="false"/>
                <w:i w:val="false"/>
                <w:color w:val="000000"/>
                <w:sz w:val="20"/>
              </w:rPr>
              <w:t xml:space="preserve">
конференций, </w:t>
            </w:r>
            <w:r>
              <w:br/>
            </w:r>
            <w:r>
              <w:rPr>
                <w:rFonts w:ascii="Times New Roman"/>
                <w:b w:val="false"/>
                <w:i w:val="false"/>
                <w:color w:val="000000"/>
                <w:sz w:val="20"/>
              </w:rPr>
              <w:t xml:space="preserve">
круглых сто- </w:t>
            </w:r>
            <w:r>
              <w:br/>
            </w:r>
            <w:r>
              <w:rPr>
                <w:rFonts w:ascii="Times New Roman"/>
                <w:b w:val="false"/>
                <w:i w:val="false"/>
                <w:color w:val="000000"/>
                <w:sz w:val="20"/>
              </w:rPr>
              <w:t xml:space="preserve">
лов в облас- </w:t>
            </w:r>
            <w:r>
              <w:br/>
            </w:r>
            <w:r>
              <w:rPr>
                <w:rFonts w:ascii="Times New Roman"/>
                <w:b w:val="false"/>
                <w:i w:val="false"/>
                <w:color w:val="000000"/>
                <w:sz w:val="20"/>
              </w:rPr>
              <w:t xml:space="preserve">
ти интеллек- </w:t>
            </w:r>
            <w:r>
              <w:br/>
            </w:r>
            <w:r>
              <w:rPr>
                <w:rFonts w:ascii="Times New Roman"/>
                <w:b w:val="false"/>
                <w:i w:val="false"/>
                <w:color w:val="000000"/>
                <w:sz w:val="20"/>
              </w:rPr>
              <w:t xml:space="preserve">
туальной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МИТ, </w:t>
            </w:r>
            <w:r>
              <w:br/>
            </w:r>
            <w:r>
              <w:rPr>
                <w:rFonts w:ascii="Times New Roman"/>
                <w:b w:val="false"/>
                <w:i w:val="false"/>
                <w:color w:val="000000"/>
                <w:sz w:val="20"/>
              </w:rPr>
              <w:t xml:space="preserve">
МСХ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25.02.2010 </w:t>
            </w:r>
            <w:r>
              <w:rPr>
                <w:rFonts w:ascii="Times New Roman"/>
                <w:b w:val="false"/>
                <w:i w:val="false"/>
                <w:color w:val="ff0000"/>
                <w:sz w:val="20"/>
              </w:rPr>
              <w:t>№ 129</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w:t>
            </w:r>
            <w:r>
              <w:br/>
            </w:r>
            <w:r>
              <w:rPr>
                <w:rFonts w:ascii="Times New Roman"/>
                <w:b w:val="false"/>
                <w:i w:val="false"/>
                <w:color w:val="000000"/>
                <w:sz w:val="20"/>
              </w:rPr>
              <w:t xml:space="preserve">
предложений </w:t>
            </w:r>
            <w:r>
              <w:br/>
            </w:r>
            <w:r>
              <w:rPr>
                <w:rFonts w:ascii="Times New Roman"/>
                <w:b w:val="false"/>
                <w:i w:val="false"/>
                <w:color w:val="000000"/>
                <w:sz w:val="20"/>
              </w:rPr>
              <w:t xml:space="preserve">
по присвое- </w:t>
            </w:r>
            <w:r>
              <w:br/>
            </w:r>
            <w:r>
              <w:rPr>
                <w:rFonts w:ascii="Times New Roman"/>
                <w:b w:val="false"/>
                <w:i w:val="false"/>
                <w:color w:val="000000"/>
                <w:sz w:val="20"/>
              </w:rPr>
              <w:t xml:space="preserve">
нию почетно- </w:t>
            </w:r>
            <w:r>
              <w:br/>
            </w:r>
            <w:r>
              <w:rPr>
                <w:rFonts w:ascii="Times New Roman"/>
                <w:b w:val="false"/>
                <w:i w:val="false"/>
                <w:color w:val="000000"/>
                <w:sz w:val="20"/>
              </w:rPr>
              <w:t xml:space="preserve">
го звания </w:t>
            </w:r>
            <w:r>
              <w:br/>
            </w:r>
            <w:r>
              <w:rPr>
                <w:rFonts w:ascii="Times New Roman"/>
                <w:b w:val="false"/>
                <w:i w:val="false"/>
                <w:color w:val="000000"/>
                <w:sz w:val="20"/>
              </w:rPr>
              <w:t xml:space="preserve">
"Заслуженный </w:t>
            </w:r>
            <w:r>
              <w:br/>
            </w:r>
            <w:r>
              <w:rPr>
                <w:rFonts w:ascii="Times New Roman"/>
                <w:b w:val="false"/>
                <w:i w:val="false"/>
                <w:color w:val="000000"/>
                <w:sz w:val="20"/>
              </w:rPr>
              <w:t xml:space="preserve">
изобретатель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 </w:t>
            </w:r>
            <w:r>
              <w:br/>
            </w:r>
            <w:r>
              <w:rPr>
                <w:rFonts w:ascii="Times New Roman"/>
                <w:b w:val="false"/>
                <w:i w:val="false"/>
                <w:color w:val="000000"/>
                <w:sz w:val="20"/>
              </w:rPr>
              <w:t xml:space="preserve">
нения и </w:t>
            </w:r>
            <w:r>
              <w:br/>
            </w:r>
            <w:r>
              <w:rPr>
                <w:rFonts w:ascii="Times New Roman"/>
                <w:b w:val="false"/>
                <w:i w:val="false"/>
                <w:color w:val="000000"/>
                <w:sz w:val="20"/>
              </w:rPr>
              <w:t xml:space="preserve">
дополнения </w:t>
            </w:r>
            <w:r>
              <w:br/>
            </w:r>
            <w:r>
              <w:rPr>
                <w:rFonts w:ascii="Times New Roman"/>
                <w:b w:val="false"/>
                <w:i w:val="false"/>
                <w:color w:val="000000"/>
                <w:sz w:val="20"/>
              </w:rPr>
              <w:t xml:space="preserve">
в Инструкцию </w:t>
            </w:r>
            <w:r>
              <w:br/>
            </w:r>
            <w:r>
              <w:rPr>
                <w:rFonts w:ascii="Times New Roman"/>
                <w:b w:val="false"/>
                <w:i w:val="false"/>
                <w:color w:val="000000"/>
                <w:sz w:val="20"/>
              </w:rPr>
              <w:t xml:space="preserve">
по примене- </w:t>
            </w:r>
            <w:r>
              <w:br/>
            </w:r>
            <w:r>
              <w:rPr>
                <w:rFonts w:ascii="Times New Roman"/>
                <w:b w:val="false"/>
                <w:i w:val="false"/>
                <w:color w:val="000000"/>
                <w:sz w:val="20"/>
              </w:rPr>
              <w:t xml:space="preserve">
нию методов </w:t>
            </w:r>
            <w:r>
              <w:br/>
            </w:r>
            <w:r>
              <w:rPr>
                <w:rFonts w:ascii="Times New Roman"/>
                <w:b w:val="false"/>
                <w:i w:val="false"/>
                <w:color w:val="000000"/>
                <w:sz w:val="20"/>
              </w:rPr>
              <w:t xml:space="preserve">
оценки инте- </w:t>
            </w:r>
            <w:r>
              <w:br/>
            </w:r>
            <w:r>
              <w:rPr>
                <w:rFonts w:ascii="Times New Roman"/>
                <w:b w:val="false"/>
                <w:i w:val="false"/>
                <w:color w:val="000000"/>
                <w:sz w:val="20"/>
              </w:rPr>
              <w:t xml:space="preserve">
ллектуальной </w:t>
            </w:r>
            <w:r>
              <w:br/>
            </w:r>
            <w:r>
              <w:rPr>
                <w:rFonts w:ascii="Times New Roman"/>
                <w:b w:val="false"/>
                <w:i w:val="false"/>
                <w:color w:val="000000"/>
                <w:sz w:val="20"/>
              </w:rPr>
              <w:t xml:space="preserve">
собственнос- </w:t>
            </w:r>
            <w:r>
              <w:br/>
            </w:r>
            <w:r>
              <w:rPr>
                <w:rFonts w:ascii="Times New Roman"/>
                <w:b w:val="false"/>
                <w:i w:val="false"/>
                <w:color w:val="000000"/>
                <w:sz w:val="20"/>
              </w:rPr>
              <w:t xml:space="preserve">
ти при внед- </w:t>
            </w:r>
            <w:r>
              <w:br/>
            </w:r>
            <w:r>
              <w:rPr>
                <w:rFonts w:ascii="Times New Roman"/>
                <w:b w:val="false"/>
                <w:i w:val="false"/>
                <w:color w:val="000000"/>
                <w:sz w:val="20"/>
              </w:rPr>
              <w:t xml:space="preserve">
рении науч- </w:t>
            </w:r>
            <w:r>
              <w:br/>
            </w:r>
            <w:r>
              <w:rPr>
                <w:rFonts w:ascii="Times New Roman"/>
                <w:b w:val="false"/>
                <w:i w:val="false"/>
                <w:color w:val="000000"/>
                <w:sz w:val="20"/>
              </w:rPr>
              <w:t xml:space="preserve">
ных исследо- </w:t>
            </w:r>
            <w:r>
              <w:br/>
            </w:r>
            <w:r>
              <w:rPr>
                <w:rFonts w:ascii="Times New Roman"/>
                <w:b w:val="false"/>
                <w:i w:val="false"/>
                <w:color w:val="000000"/>
                <w:sz w:val="20"/>
              </w:rPr>
              <w:t xml:space="preserve">
ваний, а </w:t>
            </w:r>
            <w:r>
              <w:br/>
            </w:r>
            <w:r>
              <w:rPr>
                <w:rFonts w:ascii="Times New Roman"/>
                <w:b w:val="false"/>
                <w:i w:val="false"/>
                <w:color w:val="000000"/>
                <w:sz w:val="20"/>
              </w:rPr>
              <w:t xml:space="preserve">
также при </w:t>
            </w:r>
            <w:r>
              <w:br/>
            </w:r>
            <w:r>
              <w:rPr>
                <w:rFonts w:ascii="Times New Roman"/>
                <w:b w:val="false"/>
                <w:i w:val="false"/>
                <w:color w:val="000000"/>
                <w:sz w:val="20"/>
              </w:rPr>
              <w:t xml:space="preserve">
внесении в </w:t>
            </w:r>
            <w:r>
              <w:br/>
            </w:r>
            <w:r>
              <w:rPr>
                <w:rFonts w:ascii="Times New Roman"/>
                <w:b w:val="false"/>
                <w:i w:val="false"/>
                <w:color w:val="000000"/>
                <w:sz w:val="20"/>
              </w:rPr>
              <w:t xml:space="preserve">
интеллекту- </w:t>
            </w:r>
            <w:r>
              <w:br/>
            </w:r>
            <w:r>
              <w:rPr>
                <w:rFonts w:ascii="Times New Roman"/>
                <w:b w:val="false"/>
                <w:i w:val="false"/>
                <w:color w:val="000000"/>
                <w:sz w:val="20"/>
              </w:rPr>
              <w:t xml:space="preserve">
альной соб- </w:t>
            </w:r>
            <w:r>
              <w:br/>
            </w:r>
            <w:r>
              <w:rPr>
                <w:rFonts w:ascii="Times New Roman"/>
                <w:b w:val="false"/>
                <w:i w:val="false"/>
                <w:color w:val="000000"/>
                <w:sz w:val="20"/>
              </w:rPr>
              <w:t xml:space="preserve">
ственности </w:t>
            </w:r>
            <w:r>
              <w:br/>
            </w:r>
            <w:r>
              <w:rPr>
                <w:rFonts w:ascii="Times New Roman"/>
                <w:b w:val="false"/>
                <w:i w:val="false"/>
                <w:color w:val="000000"/>
                <w:sz w:val="20"/>
              </w:rPr>
              <w:t xml:space="preserve">
в уставные </w:t>
            </w:r>
            <w:r>
              <w:br/>
            </w:r>
            <w:r>
              <w:rPr>
                <w:rFonts w:ascii="Times New Roman"/>
                <w:b w:val="false"/>
                <w:i w:val="false"/>
                <w:color w:val="000000"/>
                <w:sz w:val="20"/>
              </w:rPr>
              <w:t xml:space="preserve">
капиталы </w:t>
            </w:r>
            <w:r>
              <w:br/>
            </w:r>
            <w:r>
              <w:rPr>
                <w:rFonts w:ascii="Times New Roman"/>
                <w:b w:val="false"/>
                <w:i w:val="false"/>
                <w:color w:val="000000"/>
                <w:sz w:val="20"/>
              </w:rPr>
              <w:t xml:space="preserve">
юридических </w:t>
            </w:r>
            <w:r>
              <w:br/>
            </w:r>
            <w:r>
              <w:rPr>
                <w:rFonts w:ascii="Times New Roman"/>
                <w:b w:val="false"/>
                <w:i w:val="false"/>
                <w:color w:val="000000"/>
                <w:sz w:val="20"/>
              </w:rPr>
              <w:t xml:space="preserve">
лиц при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венчурных </w:t>
            </w:r>
            <w:r>
              <w:br/>
            </w:r>
            <w:r>
              <w:rPr>
                <w:rFonts w:ascii="Times New Roman"/>
                <w:b w:val="false"/>
                <w:i w:val="false"/>
                <w:color w:val="000000"/>
                <w:sz w:val="20"/>
              </w:rPr>
              <w:t xml:space="preserve">
производств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 </w:t>
            </w:r>
            <w:r>
              <w:br/>
            </w:r>
            <w:r>
              <w:rPr>
                <w:rFonts w:ascii="Times New Roman"/>
                <w:b w:val="false"/>
                <w:i w:val="false"/>
                <w:color w:val="000000"/>
                <w:sz w:val="20"/>
              </w:rPr>
              <w:t xml:space="preserve">
местный </w:t>
            </w:r>
            <w:r>
              <w:br/>
            </w:r>
            <w:r>
              <w:rPr>
                <w:rFonts w:ascii="Times New Roman"/>
                <w:b w:val="false"/>
                <w:i w:val="false"/>
                <w:color w:val="000000"/>
                <w:sz w:val="20"/>
              </w:rPr>
              <w:t xml:space="preserve">
приказ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МОН, </w:t>
            </w:r>
            <w:r>
              <w:br/>
            </w:r>
            <w:r>
              <w:rPr>
                <w:rFonts w:ascii="Times New Roman"/>
                <w:b w:val="false"/>
                <w:i w:val="false"/>
                <w:color w:val="000000"/>
                <w:sz w:val="20"/>
              </w:rPr>
              <w:t xml:space="preserve">
МИТ, МЭМР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Борьба с нелегальными </w:t>
            </w:r>
            <w:r>
              <w:br/>
            </w:r>
            <w:r>
              <w:rPr>
                <w:rFonts w:ascii="Times New Roman"/>
                <w:b/>
                <w:i w:val="false"/>
                <w:color w:val="000000"/>
                <w:sz w:val="20"/>
              </w:rPr>
              <w:t>
использованием интеллектуальной собственности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спе- </w:t>
            </w:r>
            <w:r>
              <w:br/>
            </w:r>
            <w:r>
              <w:rPr>
                <w:rFonts w:ascii="Times New Roman"/>
                <w:b w:val="false"/>
                <w:i w:val="false"/>
                <w:color w:val="000000"/>
                <w:sz w:val="20"/>
              </w:rPr>
              <w:t xml:space="preserve">
циализиро- </w:t>
            </w:r>
            <w:r>
              <w:br/>
            </w:r>
            <w:r>
              <w:rPr>
                <w:rFonts w:ascii="Times New Roman"/>
                <w:b w:val="false"/>
                <w:i w:val="false"/>
                <w:color w:val="000000"/>
                <w:sz w:val="20"/>
              </w:rPr>
              <w:t xml:space="preserve">
ванную орга- </w:t>
            </w:r>
            <w:r>
              <w:br/>
            </w:r>
            <w:r>
              <w:rPr>
                <w:rFonts w:ascii="Times New Roman"/>
                <w:b w:val="false"/>
                <w:i w:val="false"/>
                <w:color w:val="000000"/>
                <w:sz w:val="20"/>
              </w:rPr>
              <w:t xml:space="preserve">
низацию по </w:t>
            </w:r>
            <w:r>
              <w:br/>
            </w:r>
            <w:r>
              <w:rPr>
                <w:rFonts w:ascii="Times New Roman"/>
                <w:b w:val="false"/>
                <w:i w:val="false"/>
                <w:color w:val="000000"/>
                <w:sz w:val="20"/>
              </w:rPr>
              <w:t xml:space="preserve">
досудебному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экспертиз </w:t>
            </w:r>
            <w:r>
              <w:br/>
            </w:r>
            <w:r>
              <w:rPr>
                <w:rFonts w:ascii="Times New Roman"/>
                <w:b w:val="false"/>
                <w:i w:val="false"/>
                <w:color w:val="000000"/>
                <w:sz w:val="20"/>
              </w:rPr>
              <w:t xml:space="preserve">
поддельной </w:t>
            </w:r>
            <w:r>
              <w:br/>
            </w:r>
            <w:r>
              <w:rPr>
                <w:rFonts w:ascii="Times New Roman"/>
                <w:b w:val="false"/>
                <w:i w:val="false"/>
                <w:color w:val="000000"/>
                <w:sz w:val="20"/>
              </w:rPr>
              <w:t xml:space="preserve">
продукции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270,72*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обмен опытом </w:t>
            </w:r>
            <w:r>
              <w:br/>
            </w:r>
            <w:r>
              <w:rPr>
                <w:rFonts w:ascii="Times New Roman"/>
                <w:b w:val="false"/>
                <w:i w:val="false"/>
                <w:color w:val="000000"/>
                <w:sz w:val="20"/>
              </w:rPr>
              <w:t xml:space="preserve">
по борьбе с </w:t>
            </w:r>
            <w:r>
              <w:br/>
            </w:r>
            <w:r>
              <w:rPr>
                <w:rFonts w:ascii="Times New Roman"/>
                <w:b w:val="false"/>
                <w:i w:val="false"/>
                <w:color w:val="000000"/>
                <w:sz w:val="20"/>
              </w:rPr>
              <w:t xml:space="preserve">
нелегальным </w:t>
            </w:r>
            <w:r>
              <w:br/>
            </w:r>
            <w:r>
              <w:rPr>
                <w:rFonts w:ascii="Times New Roman"/>
                <w:b w:val="false"/>
                <w:i w:val="false"/>
                <w:color w:val="000000"/>
                <w:sz w:val="20"/>
              </w:rPr>
              <w:t xml:space="preserve">
использова- </w:t>
            </w:r>
            <w:r>
              <w:br/>
            </w:r>
            <w:r>
              <w:rPr>
                <w:rFonts w:ascii="Times New Roman"/>
                <w:b w:val="false"/>
                <w:i w:val="false"/>
                <w:color w:val="000000"/>
                <w:sz w:val="20"/>
              </w:rPr>
              <w:t xml:space="preserve">
нием интел- </w:t>
            </w:r>
            <w:r>
              <w:br/>
            </w:r>
            <w:r>
              <w:rPr>
                <w:rFonts w:ascii="Times New Roman"/>
                <w:b w:val="false"/>
                <w:i w:val="false"/>
                <w:color w:val="000000"/>
                <w:sz w:val="20"/>
              </w:rPr>
              <w:t xml:space="preserve">
лектуальной </w:t>
            </w:r>
            <w:r>
              <w:br/>
            </w:r>
            <w:r>
              <w:rPr>
                <w:rFonts w:ascii="Times New Roman"/>
                <w:b w:val="false"/>
                <w:i w:val="false"/>
                <w:color w:val="000000"/>
                <w:sz w:val="20"/>
              </w:rPr>
              <w:t xml:space="preserve">
собственнос- </w:t>
            </w:r>
            <w:r>
              <w:br/>
            </w:r>
            <w:r>
              <w:rPr>
                <w:rFonts w:ascii="Times New Roman"/>
                <w:b w:val="false"/>
                <w:i w:val="false"/>
                <w:color w:val="000000"/>
                <w:sz w:val="20"/>
              </w:rPr>
              <w:t xml:space="preserve">
ти и прове- </w:t>
            </w:r>
            <w:r>
              <w:br/>
            </w:r>
            <w:r>
              <w:rPr>
                <w:rFonts w:ascii="Times New Roman"/>
                <w:b w:val="false"/>
                <w:i w:val="false"/>
                <w:color w:val="000000"/>
                <w:sz w:val="20"/>
              </w:rPr>
              <w:t xml:space="preserve">
дению экс- </w:t>
            </w:r>
            <w:r>
              <w:br/>
            </w:r>
            <w:r>
              <w:rPr>
                <w:rFonts w:ascii="Times New Roman"/>
                <w:b w:val="false"/>
                <w:i w:val="false"/>
                <w:color w:val="000000"/>
                <w:sz w:val="20"/>
              </w:rPr>
              <w:t xml:space="preserve">
пертизы </w:t>
            </w:r>
            <w:r>
              <w:br/>
            </w:r>
            <w:r>
              <w:rPr>
                <w:rFonts w:ascii="Times New Roman"/>
                <w:b w:val="false"/>
                <w:i w:val="false"/>
                <w:color w:val="000000"/>
                <w:sz w:val="20"/>
              </w:rPr>
              <w:t xml:space="preserve">
контрафакт- </w:t>
            </w:r>
            <w:r>
              <w:br/>
            </w:r>
            <w:r>
              <w:rPr>
                <w:rFonts w:ascii="Times New Roman"/>
                <w:b w:val="false"/>
                <w:i w:val="false"/>
                <w:color w:val="000000"/>
                <w:sz w:val="20"/>
              </w:rPr>
              <w:t xml:space="preserve">
ной продук- </w:t>
            </w:r>
            <w:r>
              <w:br/>
            </w:r>
            <w:r>
              <w:rPr>
                <w:rFonts w:ascii="Times New Roman"/>
                <w:b w:val="false"/>
                <w:i w:val="false"/>
                <w:color w:val="000000"/>
                <w:sz w:val="20"/>
              </w:rPr>
              <w:t xml:space="preserve">
ции с зару- </w:t>
            </w:r>
            <w:r>
              <w:br/>
            </w:r>
            <w:r>
              <w:rPr>
                <w:rFonts w:ascii="Times New Roman"/>
                <w:b w:val="false"/>
                <w:i w:val="false"/>
                <w:color w:val="000000"/>
                <w:sz w:val="20"/>
              </w:rPr>
              <w:t xml:space="preserve">
бежными го- </w:t>
            </w:r>
            <w:r>
              <w:br/>
            </w:r>
            <w:r>
              <w:rPr>
                <w:rFonts w:ascii="Times New Roman"/>
                <w:b w:val="false"/>
                <w:i w:val="false"/>
                <w:color w:val="000000"/>
                <w:sz w:val="20"/>
              </w:rPr>
              <w:t xml:space="preserve">
сударствен- </w:t>
            </w:r>
            <w:r>
              <w:br/>
            </w:r>
            <w:r>
              <w:rPr>
                <w:rFonts w:ascii="Times New Roman"/>
                <w:b w:val="false"/>
                <w:i w:val="false"/>
                <w:color w:val="000000"/>
                <w:sz w:val="20"/>
              </w:rPr>
              <w:t xml:space="preserve">
ными и меж- </w:t>
            </w:r>
            <w:r>
              <w:br/>
            </w:r>
            <w:r>
              <w:rPr>
                <w:rFonts w:ascii="Times New Roman"/>
                <w:b w:val="false"/>
                <w:i w:val="false"/>
                <w:color w:val="000000"/>
                <w:sz w:val="20"/>
              </w:rPr>
              <w:t xml:space="preserve">
дународными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ми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2010-8,62 2011-8,62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Международное сотрудничество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 </w:t>
            </w:r>
            <w:r>
              <w:br/>
            </w:r>
            <w:r>
              <w:rPr>
                <w:rFonts w:ascii="Times New Roman"/>
                <w:b w:val="false"/>
                <w:i w:val="false"/>
                <w:color w:val="000000"/>
                <w:sz w:val="20"/>
              </w:rPr>
              <w:t xml:space="preserve">
ложения о </w:t>
            </w:r>
            <w:r>
              <w:br/>
            </w:r>
            <w:r>
              <w:rPr>
                <w:rFonts w:ascii="Times New Roman"/>
                <w:b w:val="false"/>
                <w:i w:val="false"/>
                <w:color w:val="000000"/>
                <w:sz w:val="20"/>
              </w:rPr>
              <w:t xml:space="preserve">
присоедине- </w:t>
            </w:r>
            <w:r>
              <w:br/>
            </w:r>
            <w:r>
              <w:rPr>
                <w:rFonts w:ascii="Times New Roman"/>
                <w:b w:val="false"/>
                <w:i w:val="false"/>
                <w:color w:val="000000"/>
                <w:sz w:val="20"/>
              </w:rPr>
              <w:t xml:space="preserve">
нии к неко- </w:t>
            </w:r>
            <w:r>
              <w:br/>
            </w:r>
            <w:r>
              <w:rPr>
                <w:rFonts w:ascii="Times New Roman"/>
                <w:b w:val="false"/>
                <w:i w:val="false"/>
                <w:color w:val="000000"/>
                <w:sz w:val="20"/>
              </w:rPr>
              <w:t xml:space="preserve">
торым между- </w:t>
            </w:r>
            <w:r>
              <w:br/>
            </w:r>
            <w:r>
              <w:rPr>
                <w:rFonts w:ascii="Times New Roman"/>
                <w:b w:val="false"/>
                <w:i w:val="false"/>
                <w:color w:val="000000"/>
                <w:sz w:val="20"/>
              </w:rPr>
              <w:t xml:space="preserve">
народным </w:t>
            </w:r>
            <w:r>
              <w:br/>
            </w:r>
            <w:r>
              <w:rPr>
                <w:rFonts w:ascii="Times New Roman"/>
                <w:b w:val="false"/>
                <w:i w:val="false"/>
                <w:color w:val="000000"/>
                <w:sz w:val="20"/>
              </w:rPr>
              <w:t xml:space="preserve">
соглашениям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охраны </w:t>
            </w:r>
            <w:r>
              <w:br/>
            </w:r>
            <w:r>
              <w:rPr>
                <w:rFonts w:ascii="Times New Roman"/>
                <w:b w:val="false"/>
                <w:i w:val="false"/>
                <w:color w:val="000000"/>
                <w:sz w:val="20"/>
              </w:rPr>
              <w:t xml:space="preserve">
интеллекту- </w:t>
            </w:r>
            <w:r>
              <w:br/>
            </w:r>
            <w:r>
              <w:rPr>
                <w:rFonts w:ascii="Times New Roman"/>
                <w:b w:val="false"/>
                <w:i w:val="false"/>
                <w:color w:val="000000"/>
                <w:sz w:val="20"/>
              </w:rPr>
              <w:t xml:space="preserve">
альной соб- </w:t>
            </w:r>
            <w:r>
              <w:br/>
            </w:r>
            <w:r>
              <w:rPr>
                <w:rFonts w:ascii="Times New Roman"/>
                <w:b w:val="false"/>
                <w:i w:val="false"/>
                <w:color w:val="000000"/>
                <w:sz w:val="20"/>
              </w:rPr>
              <w:t xml:space="preserve">
ственности </w:t>
            </w:r>
            <w:r>
              <w:br/>
            </w:r>
            <w:r>
              <w:rPr>
                <w:rFonts w:ascii="Times New Roman"/>
                <w:b w:val="false"/>
                <w:i w:val="false"/>
                <w:color w:val="000000"/>
                <w:sz w:val="20"/>
              </w:rPr>
              <w:t xml:space="preserve">
- Лиссабон- </w:t>
            </w:r>
            <w:r>
              <w:br/>
            </w:r>
            <w:r>
              <w:rPr>
                <w:rFonts w:ascii="Times New Roman"/>
                <w:b w:val="false"/>
                <w:i w:val="false"/>
                <w:color w:val="000000"/>
                <w:sz w:val="20"/>
              </w:rPr>
              <w:t xml:space="preserve">
ское согла- </w:t>
            </w:r>
            <w:r>
              <w:br/>
            </w:r>
            <w:r>
              <w:rPr>
                <w:rFonts w:ascii="Times New Roman"/>
                <w:b w:val="false"/>
                <w:i w:val="false"/>
                <w:color w:val="000000"/>
                <w:sz w:val="20"/>
              </w:rPr>
              <w:t xml:space="preserve">
шение об </w:t>
            </w:r>
            <w:r>
              <w:br/>
            </w:r>
            <w:r>
              <w:rPr>
                <w:rFonts w:ascii="Times New Roman"/>
                <w:b w:val="false"/>
                <w:i w:val="false"/>
                <w:color w:val="000000"/>
                <w:sz w:val="20"/>
              </w:rPr>
              <w:t xml:space="preserve">
охране наи- </w:t>
            </w:r>
            <w:r>
              <w:br/>
            </w:r>
            <w:r>
              <w:rPr>
                <w:rFonts w:ascii="Times New Roman"/>
                <w:b w:val="false"/>
                <w:i w:val="false"/>
                <w:color w:val="000000"/>
                <w:sz w:val="20"/>
              </w:rPr>
              <w:t xml:space="preserve">
менований </w:t>
            </w:r>
            <w:r>
              <w:br/>
            </w:r>
            <w:r>
              <w:rPr>
                <w:rFonts w:ascii="Times New Roman"/>
                <w:b w:val="false"/>
                <w:i w:val="false"/>
                <w:color w:val="000000"/>
                <w:sz w:val="20"/>
              </w:rPr>
              <w:t xml:space="preserve">
мест проис- </w:t>
            </w:r>
            <w:r>
              <w:br/>
            </w:r>
            <w:r>
              <w:rPr>
                <w:rFonts w:ascii="Times New Roman"/>
                <w:b w:val="false"/>
                <w:i w:val="false"/>
                <w:color w:val="000000"/>
                <w:sz w:val="20"/>
              </w:rPr>
              <w:t xml:space="preserve">
хождения и </w:t>
            </w:r>
            <w:r>
              <w:br/>
            </w:r>
            <w:r>
              <w:rPr>
                <w:rFonts w:ascii="Times New Roman"/>
                <w:b w:val="false"/>
                <w:i w:val="false"/>
                <w:color w:val="000000"/>
                <w:sz w:val="20"/>
              </w:rPr>
              <w:t xml:space="preserve">
их между-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 Брюссель- </w:t>
            </w:r>
            <w:r>
              <w:br/>
            </w:r>
            <w:r>
              <w:rPr>
                <w:rFonts w:ascii="Times New Roman"/>
                <w:b w:val="false"/>
                <w:i w:val="false"/>
                <w:color w:val="000000"/>
                <w:sz w:val="20"/>
              </w:rPr>
              <w:t xml:space="preserve">
ская конвен- </w:t>
            </w:r>
            <w:r>
              <w:br/>
            </w:r>
            <w:r>
              <w:rPr>
                <w:rFonts w:ascii="Times New Roman"/>
                <w:b w:val="false"/>
                <w:i w:val="false"/>
                <w:color w:val="000000"/>
                <w:sz w:val="20"/>
              </w:rPr>
              <w:t xml:space="preserve">
ция о рас- </w:t>
            </w:r>
            <w:r>
              <w:br/>
            </w:r>
            <w:r>
              <w:rPr>
                <w:rFonts w:ascii="Times New Roman"/>
                <w:b w:val="false"/>
                <w:i w:val="false"/>
                <w:color w:val="000000"/>
                <w:sz w:val="20"/>
              </w:rPr>
              <w:t xml:space="preserve">
пространении </w:t>
            </w:r>
            <w:r>
              <w:br/>
            </w:r>
            <w:r>
              <w:rPr>
                <w:rFonts w:ascii="Times New Roman"/>
                <w:b w:val="false"/>
                <w:i w:val="false"/>
                <w:color w:val="000000"/>
                <w:sz w:val="20"/>
              </w:rPr>
              <w:t xml:space="preserve">
несущих про- </w:t>
            </w:r>
            <w:r>
              <w:br/>
            </w:r>
            <w:r>
              <w:rPr>
                <w:rFonts w:ascii="Times New Roman"/>
                <w:b w:val="false"/>
                <w:i w:val="false"/>
                <w:color w:val="000000"/>
                <w:sz w:val="20"/>
              </w:rPr>
              <w:t xml:space="preserve">
грамм сигна- </w:t>
            </w:r>
            <w:r>
              <w:br/>
            </w:r>
            <w:r>
              <w:rPr>
                <w:rFonts w:ascii="Times New Roman"/>
                <w:b w:val="false"/>
                <w:i w:val="false"/>
                <w:color w:val="000000"/>
                <w:sz w:val="20"/>
              </w:rPr>
              <w:t xml:space="preserve">
лов, переда- </w:t>
            </w:r>
            <w:r>
              <w:br/>
            </w:r>
            <w:r>
              <w:rPr>
                <w:rFonts w:ascii="Times New Roman"/>
                <w:b w:val="false"/>
                <w:i w:val="false"/>
                <w:color w:val="000000"/>
                <w:sz w:val="20"/>
              </w:rPr>
              <w:t xml:space="preserve">
ваемых через </w:t>
            </w:r>
            <w:r>
              <w:br/>
            </w:r>
            <w:r>
              <w:rPr>
                <w:rFonts w:ascii="Times New Roman"/>
                <w:b w:val="false"/>
                <w:i w:val="false"/>
                <w:color w:val="000000"/>
                <w:sz w:val="20"/>
              </w:rPr>
              <w:t xml:space="preserve">
спутник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 Экс- </w:t>
            </w:r>
            <w:r>
              <w:br/>
            </w:r>
            <w:r>
              <w:rPr>
                <w:rFonts w:ascii="Times New Roman"/>
                <w:b w:val="false"/>
                <w:i w:val="false"/>
                <w:color w:val="000000"/>
                <w:sz w:val="20"/>
              </w:rPr>
              <w:t xml:space="preserve">
пертный </w:t>
            </w:r>
            <w:r>
              <w:br/>
            </w:r>
            <w:r>
              <w:rPr>
                <w:rFonts w:ascii="Times New Roman"/>
                <w:b w:val="false"/>
                <w:i w:val="false"/>
                <w:color w:val="000000"/>
                <w:sz w:val="20"/>
              </w:rPr>
              <w:t xml:space="preserve">
совет </w:t>
            </w:r>
            <w:r>
              <w:br/>
            </w:r>
            <w:r>
              <w:rPr>
                <w:rFonts w:ascii="Times New Roman"/>
                <w:b w:val="false"/>
                <w:i w:val="false"/>
                <w:color w:val="000000"/>
                <w:sz w:val="20"/>
              </w:rPr>
              <w:t xml:space="preserve">
по со- </w:t>
            </w:r>
            <w:r>
              <w:br/>
            </w:r>
            <w:r>
              <w:rPr>
                <w:rFonts w:ascii="Times New Roman"/>
                <w:b w:val="false"/>
                <w:i w:val="false"/>
                <w:color w:val="000000"/>
                <w:sz w:val="20"/>
              </w:rPr>
              <w:t xml:space="preserve">
трудни- </w:t>
            </w:r>
            <w:r>
              <w:br/>
            </w:r>
            <w:r>
              <w:rPr>
                <w:rFonts w:ascii="Times New Roman"/>
                <w:b w:val="false"/>
                <w:i w:val="false"/>
                <w:color w:val="000000"/>
                <w:sz w:val="20"/>
              </w:rPr>
              <w:t xml:space="preserve">
честву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с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ными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зациями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МИД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2010-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сотрудничес- </w:t>
            </w:r>
            <w:r>
              <w:br/>
            </w:r>
            <w:r>
              <w:rPr>
                <w:rFonts w:ascii="Times New Roman"/>
                <w:b w:val="false"/>
                <w:i w:val="false"/>
                <w:color w:val="000000"/>
                <w:sz w:val="20"/>
              </w:rPr>
              <w:t xml:space="preserve">
тво с Все- </w:t>
            </w:r>
            <w:r>
              <w:br/>
            </w:r>
            <w:r>
              <w:rPr>
                <w:rFonts w:ascii="Times New Roman"/>
                <w:b w:val="false"/>
                <w:i w:val="false"/>
                <w:color w:val="000000"/>
                <w:sz w:val="20"/>
              </w:rPr>
              <w:t xml:space="preserve">
мирной орга- </w:t>
            </w:r>
            <w:r>
              <w:br/>
            </w:r>
            <w:r>
              <w:rPr>
                <w:rFonts w:ascii="Times New Roman"/>
                <w:b w:val="false"/>
                <w:i w:val="false"/>
                <w:color w:val="000000"/>
                <w:sz w:val="20"/>
              </w:rPr>
              <w:t xml:space="preserve">
низацией </w:t>
            </w:r>
            <w:r>
              <w:br/>
            </w:r>
            <w:r>
              <w:rPr>
                <w:rFonts w:ascii="Times New Roman"/>
                <w:b w:val="false"/>
                <w:i w:val="false"/>
                <w:color w:val="000000"/>
                <w:sz w:val="20"/>
              </w:rPr>
              <w:t xml:space="preserve">
интеллекту- </w:t>
            </w:r>
            <w:r>
              <w:br/>
            </w:r>
            <w:r>
              <w:rPr>
                <w:rFonts w:ascii="Times New Roman"/>
                <w:b w:val="false"/>
                <w:i w:val="false"/>
                <w:color w:val="000000"/>
                <w:sz w:val="20"/>
              </w:rPr>
              <w:t xml:space="preserve">
альной соб- </w:t>
            </w:r>
            <w:r>
              <w:br/>
            </w:r>
            <w:r>
              <w:rPr>
                <w:rFonts w:ascii="Times New Roman"/>
                <w:b w:val="false"/>
                <w:i w:val="false"/>
                <w:color w:val="000000"/>
                <w:sz w:val="20"/>
              </w:rPr>
              <w:t xml:space="preserve">
ственности </w:t>
            </w:r>
            <w:r>
              <w:br/>
            </w:r>
            <w:r>
              <w:rPr>
                <w:rFonts w:ascii="Times New Roman"/>
                <w:b w:val="false"/>
                <w:i w:val="false"/>
                <w:color w:val="000000"/>
                <w:sz w:val="20"/>
              </w:rPr>
              <w:t xml:space="preserve">
и иными </w:t>
            </w:r>
            <w:r>
              <w:br/>
            </w:r>
            <w:r>
              <w:rPr>
                <w:rFonts w:ascii="Times New Roman"/>
                <w:b w:val="false"/>
                <w:i w:val="false"/>
                <w:color w:val="000000"/>
                <w:sz w:val="20"/>
              </w:rPr>
              <w:t xml:space="preserve">
региональны- </w:t>
            </w:r>
            <w:r>
              <w:br/>
            </w:r>
            <w:r>
              <w:rPr>
                <w:rFonts w:ascii="Times New Roman"/>
                <w:b w:val="false"/>
                <w:i w:val="false"/>
                <w:color w:val="000000"/>
                <w:sz w:val="20"/>
              </w:rPr>
              <w:t xml:space="preserve">
ми патентны- </w:t>
            </w:r>
            <w:r>
              <w:br/>
            </w:r>
            <w:r>
              <w:rPr>
                <w:rFonts w:ascii="Times New Roman"/>
                <w:b w:val="false"/>
                <w:i w:val="false"/>
                <w:color w:val="000000"/>
                <w:sz w:val="20"/>
              </w:rPr>
              <w:t xml:space="preserve">
ми организа- </w:t>
            </w:r>
            <w:r>
              <w:br/>
            </w:r>
            <w:r>
              <w:rPr>
                <w:rFonts w:ascii="Times New Roman"/>
                <w:b w:val="false"/>
                <w:i w:val="false"/>
                <w:color w:val="000000"/>
                <w:sz w:val="20"/>
              </w:rPr>
              <w:t xml:space="preserve">
циями и </w:t>
            </w:r>
            <w:r>
              <w:br/>
            </w:r>
            <w:r>
              <w:rPr>
                <w:rFonts w:ascii="Times New Roman"/>
                <w:b w:val="false"/>
                <w:i w:val="false"/>
                <w:color w:val="000000"/>
                <w:sz w:val="20"/>
              </w:rPr>
              <w:t xml:space="preserve">
зарубежными </w:t>
            </w:r>
            <w:r>
              <w:br/>
            </w:r>
            <w:r>
              <w:rPr>
                <w:rFonts w:ascii="Times New Roman"/>
                <w:b w:val="false"/>
                <w:i w:val="false"/>
                <w:color w:val="000000"/>
                <w:sz w:val="20"/>
              </w:rPr>
              <w:t xml:space="preserve">
ведомствами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охраны инте- </w:t>
            </w:r>
            <w:r>
              <w:br/>
            </w:r>
            <w:r>
              <w:rPr>
                <w:rFonts w:ascii="Times New Roman"/>
                <w:b w:val="false"/>
                <w:i w:val="false"/>
                <w:color w:val="000000"/>
                <w:sz w:val="20"/>
              </w:rPr>
              <w:t xml:space="preserve">
ллектуальной </w:t>
            </w:r>
            <w:r>
              <w:br/>
            </w:r>
            <w:r>
              <w:rPr>
                <w:rFonts w:ascii="Times New Roman"/>
                <w:b w:val="false"/>
                <w:i w:val="false"/>
                <w:color w:val="000000"/>
                <w:sz w:val="20"/>
              </w:rPr>
              <w:t xml:space="preserve">
собственнос- </w:t>
            </w:r>
            <w:r>
              <w:br/>
            </w:r>
            <w:r>
              <w:rPr>
                <w:rFonts w:ascii="Times New Roman"/>
                <w:b w:val="false"/>
                <w:i w:val="false"/>
                <w:color w:val="000000"/>
                <w:sz w:val="20"/>
              </w:rPr>
              <w:t xml:space="preserve">
ти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Кадровое обеспечение Программ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высших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заведениях </w:t>
            </w:r>
            <w:r>
              <w:br/>
            </w:r>
            <w:r>
              <w:rPr>
                <w:rFonts w:ascii="Times New Roman"/>
                <w:b w:val="false"/>
                <w:i w:val="false"/>
                <w:color w:val="000000"/>
                <w:sz w:val="20"/>
              </w:rPr>
              <w:t xml:space="preserve">
ввести дис- </w:t>
            </w:r>
            <w:r>
              <w:br/>
            </w:r>
            <w:r>
              <w:rPr>
                <w:rFonts w:ascii="Times New Roman"/>
                <w:b w:val="false"/>
                <w:i w:val="false"/>
                <w:color w:val="000000"/>
                <w:sz w:val="20"/>
              </w:rPr>
              <w:t xml:space="preserve">
циплину по </w:t>
            </w:r>
            <w:r>
              <w:br/>
            </w:r>
            <w:r>
              <w:rPr>
                <w:rFonts w:ascii="Times New Roman"/>
                <w:b w:val="false"/>
                <w:i w:val="false"/>
                <w:color w:val="000000"/>
                <w:sz w:val="20"/>
              </w:rPr>
              <w:t xml:space="preserve">
охране инте- </w:t>
            </w:r>
            <w:r>
              <w:br/>
            </w:r>
            <w:r>
              <w:rPr>
                <w:rFonts w:ascii="Times New Roman"/>
                <w:b w:val="false"/>
                <w:i w:val="false"/>
                <w:color w:val="000000"/>
                <w:sz w:val="20"/>
              </w:rPr>
              <w:t xml:space="preserve">
ллектуальной </w:t>
            </w:r>
            <w:r>
              <w:br/>
            </w:r>
            <w:r>
              <w:rPr>
                <w:rFonts w:ascii="Times New Roman"/>
                <w:b w:val="false"/>
                <w:i w:val="false"/>
                <w:color w:val="000000"/>
                <w:sz w:val="20"/>
              </w:rPr>
              <w:t xml:space="preserve">
собственнос- </w:t>
            </w:r>
            <w:r>
              <w:br/>
            </w:r>
            <w:r>
              <w:rPr>
                <w:rFonts w:ascii="Times New Roman"/>
                <w:b w:val="false"/>
                <w:i w:val="false"/>
                <w:color w:val="000000"/>
                <w:sz w:val="20"/>
              </w:rPr>
              <w:t xml:space="preserve">
ти в качес- </w:t>
            </w:r>
            <w:r>
              <w:br/>
            </w:r>
            <w:r>
              <w:rPr>
                <w:rFonts w:ascii="Times New Roman"/>
                <w:b w:val="false"/>
                <w:i w:val="false"/>
                <w:color w:val="000000"/>
                <w:sz w:val="20"/>
              </w:rPr>
              <w:t xml:space="preserve">
тве компо- </w:t>
            </w:r>
            <w:r>
              <w:br/>
            </w:r>
            <w:r>
              <w:rPr>
                <w:rFonts w:ascii="Times New Roman"/>
                <w:b w:val="false"/>
                <w:i w:val="false"/>
                <w:color w:val="000000"/>
                <w:sz w:val="20"/>
              </w:rPr>
              <w:t xml:space="preserve">
нента по </w:t>
            </w:r>
            <w:r>
              <w:br/>
            </w:r>
            <w:r>
              <w:rPr>
                <w:rFonts w:ascii="Times New Roman"/>
                <w:b w:val="false"/>
                <w:i w:val="false"/>
                <w:color w:val="000000"/>
                <w:sz w:val="20"/>
              </w:rPr>
              <w:t xml:space="preserve">
выбору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тивное </w:t>
            </w:r>
            <w:r>
              <w:br/>
            </w:r>
            <w:r>
              <w:rPr>
                <w:rFonts w:ascii="Times New Roman"/>
                <w:b w:val="false"/>
                <w:i w:val="false"/>
                <w:color w:val="000000"/>
                <w:sz w:val="20"/>
              </w:rPr>
              <w:t xml:space="preserve">
письмо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полуго- </w:t>
            </w:r>
            <w:r>
              <w:br/>
            </w:r>
            <w:r>
              <w:rPr>
                <w:rFonts w:ascii="Times New Roman"/>
                <w:b w:val="false"/>
                <w:i w:val="false"/>
                <w:color w:val="000000"/>
                <w:sz w:val="20"/>
              </w:rPr>
              <w:t xml:space="preserve">
дие 2010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подготовку </w:t>
            </w:r>
            <w:r>
              <w:br/>
            </w:r>
            <w:r>
              <w:rPr>
                <w:rFonts w:ascii="Times New Roman"/>
                <w:b w:val="false"/>
                <w:i w:val="false"/>
                <w:color w:val="000000"/>
                <w:sz w:val="20"/>
              </w:rPr>
              <w:t xml:space="preserve">
и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служащих, </w:t>
            </w:r>
            <w:r>
              <w:br/>
            </w:r>
            <w:r>
              <w:rPr>
                <w:rFonts w:ascii="Times New Roman"/>
                <w:b w:val="false"/>
                <w:i w:val="false"/>
                <w:color w:val="000000"/>
                <w:sz w:val="20"/>
              </w:rPr>
              <w:t xml:space="preserve">
экспертов,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и иных лиц </w:t>
            </w:r>
            <w:r>
              <w:br/>
            </w:r>
            <w:r>
              <w:rPr>
                <w:rFonts w:ascii="Times New Roman"/>
                <w:b w:val="false"/>
                <w:i w:val="false"/>
                <w:color w:val="000000"/>
                <w:sz w:val="20"/>
              </w:rPr>
              <w:t xml:space="preserve">
за рубежом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охраны инте- </w:t>
            </w:r>
            <w:r>
              <w:br/>
            </w:r>
            <w:r>
              <w:rPr>
                <w:rFonts w:ascii="Times New Roman"/>
                <w:b w:val="false"/>
                <w:i w:val="false"/>
                <w:color w:val="000000"/>
                <w:sz w:val="20"/>
              </w:rPr>
              <w:t xml:space="preserve">
ллектуальной </w:t>
            </w:r>
            <w:r>
              <w:br/>
            </w:r>
            <w:r>
              <w:rPr>
                <w:rFonts w:ascii="Times New Roman"/>
                <w:b w:val="false"/>
                <w:i w:val="false"/>
                <w:color w:val="000000"/>
                <w:sz w:val="20"/>
              </w:rPr>
              <w:t xml:space="preserve">
собственнос- </w:t>
            </w:r>
            <w:r>
              <w:br/>
            </w:r>
            <w:r>
              <w:rPr>
                <w:rFonts w:ascii="Times New Roman"/>
                <w:b w:val="false"/>
                <w:i w:val="false"/>
                <w:color w:val="000000"/>
                <w:sz w:val="20"/>
              </w:rPr>
              <w:t xml:space="preserve">
ти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2010-94,8*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2011-94,8*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Материально-техническое оснащение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Патентного </w:t>
            </w:r>
            <w:r>
              <w:br/>
            </w:r>
            <w:r>
              <w:rPr>
                <w:rFonts w:ascii="Times New Roman"/>
                <w:b w:val="false"/>
                <w:i w:val="false"/>
                <w:color w:val="000000"/>
                <w:sz w:val="20"/>
              </w:rPr>
              <w:t xml:space="preserve">
дворца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216,867*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Программы </w:t>
            </w:r>
            <w:r>
              <w:br/>
            </w:r>
            <w:r>
              <w:rPr>
                <w:rFonts w:ascii="Times New Roman"/>
                <w:b w:val="false"/>
                <w:i w:val="false"/>
                <w:color w:val="000000"/>
                <w:sz w:val="20"/>
              </w:rPr>
              <w:t xml:space="preserve">
предполагается осуществляться </w:t>
            </w:r>
            <w:r>
              <w:br/>
            </w:r>
            <w:r>
              <w:rPr>
                <w:rFonts w:ascii="Times New Roman"/>
                <w:b w:val="false"/>
                <w:i w:val="false"/>
                <w:color w:val="000000"/>
                <w:sz w:val="20"/>
              </w:rPr>
              <w:t xml:space="preserve">
за счет средств республи- </w:t>
            </w:r>
            <w:r>
              <w:br/>
            </w:r>
            <w:r>
              <w:rPr>
                <w:rFonts w:ascii="Times New Roman"/>
                <w:b w:val="false"/>
                <w:i w:val="false"/>
                <w:color w:val="000000"/>
                <w:sz w:val="20"/>
              </w:rPr>
              <w:t xml:space="preserve">
канского бюджета. </w:t>
            </w:r>
            <w:r>
              <w:br/>
            </w:r>
            <w:r>
              <w:rPr>
                <w:rFonts w:ascii="Times New Roman"/>
                <w:b w:val="false"/>
                <w:i w:val="false"/>
                <w:color w:val="000000"/>
                <w:sz w:val="20"/>
              </w:rPr>
              <w:t xml:space="preserve">
Первый этап: </w:t>
            </w:r>
            <w:r>
              <w:br/>
            </w:r>
            <w:r>
              <w:rPr>
                <w:rFonts w:ascii="Times New Roman"/>
                <w:b w:val="false"/>
                <w:i w:val="false"/>
                <w:color w:val="000000"/>
                <w:sz w:val="20"/>
              </w:rPr>
              <w:t xml:space="preserve">
На 2007 год финансовых </w:t>
            </w:r>
            <w:r>
              <w:br/>
            </w:r>
            <w:r>
              <w:rPr>
                <w:rFonts w:ascii="Times New Roman"/>
                <w:b w:val="false"/>
                <w:i w:val="false"/>
                <w:color w:val="000000"/>
                <w:sz w:val="20"/>
              </w:rPr>
              <w:t xml:space="preserve">
затрат из республиканского </w:t>
            </w:r>
            <w:r>
              <w:br/>
            </w:r>
            <w:r>
              <w:rPr>
                <w:rFonts w:ascii="Times New Roman"/>
                <w:b w:val="false"/>
                <w:i w:val="false"/>
                <w:color w:val="000000"/>
                <w:sz w:val="20"/>
              </w:rPr>
              <w:t xml:space="preserve">
бюджета не требуется. </w:t>
            </w:r>
            <w:r>
              <w:br/>
            </w:r>
            <w:r>
              <w:rPr>
                <w:rFonts w:ascii="Times New Roman"/>
                <w:b w:val="false"/>
                <w:i w:val="false"/>
                <w:color w:val="000000"/>
                <w:sz w:val="20"/>
              </w:rPr>
              <w:t xml:space="preserve">
- 2008 год - 668,27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- 2009 год - 876,65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Итого в первом этапе - </w:t>
            </w:r>
            <w:r>
              <w:br/>
            </w:r>
            <w:r>
              <w:rPr>
                <w:rFonts w:ascii="Times New Roman"/>
                <w:b w:val="false"/>
                <w:i w:val="false"/>
                <w:color w:val="000000"/>
                <w:sz w:val="20"/>
              </w:rPr>
              <w:t xml:space="preserve">
1 544,92 млн. тенге. </w:t>
            </w:r>
            <w:r>
              <w:br/>
            </w:r>
            <w:r>
              <w:rPr>
                <w:rFonts w:ascii="Times New Roman"/>
                <w:b w:val="false"/>
                <w:i w:val="false"/>
                <w:color w:val="000000"/>
                <w:sz w:val="20"/>
              </w:rPr>
              <w:t xml:space="preserve">
Второй этап: </w:t>
            </w:r>
            <w:r>
              <w:br/>
            </w:r>
            <w:r>
              <w:rPr>
                <w:rFonts w:ascii="Times New Roman"/>
                <w:b w:val="false"/>
                <w:i w:val="false"/>
                <w:color w:val="000000"/>
                <w:sz w:val="20"/>
              </w:rPr>
              <w:t xml:space="preserve">
- 2010 год - 653,607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- 2011 год - 166,02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Итого во втором этапе - </w:t>
            </w:r>
            <w:r>
              <w:br/>
            </w:r>
            <w:r>
              <w:rPr>
                <w:rFonts w:ascii="Times New Roman"/>
                <w:b w:val="false"/>
                <w:i w:val="false"/>
                <w:color w:val="000000"/>
                <w:sz w:val="20"/>
              </w:rPr>
              <w:t xml:space="preserve">
819,627 млн. тенге. </w:t>
            </w:r>
            <w:r>
              <w:br/>
            </w:r>
            <w:r>
              <w:rPr>
                <w:rFonts w:ascii="Times New Roman"/>
                <w:b w:val="false"/>
                <w:i w:val="false"/>
                <w:color w:val="000000"/>
                <w:sz w:val="20"/>
              </w:rPr>
              <w:t xml:space="preserve">
Общий объем финансирования </w:t>
            </w:r>
            <w:r>
              <w:br/>
            </w:r>
            <w:r>
              <w:rPr>
                <w:rFonts w:ascii="Times New Roman"/>
                <w:b w:val="false"/>
                <w:i w:val="false"/>
                <w:color w:val="000000"/>
                <w:sz w:val="20"/>
              </w:rPr>
              <w:t xml:space="preserve">
из республиканского бюджета - </w:t>
            </w:r>
            <w:r>
              <w:br/>
            </w:r>
            <w:r>
              <w:rPr>
                <w:rFonts w:ascii="Times New Roman"/>
                <w:b w:val="false"/>
                <w:i w:val="false"/>
                <w:color w:val="000000"/>
                <w:sz w:val="20"/>
              </w:rPr>
              <w:t xml:space="preserve">
2 364,547 млн. тенге.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Объемы финансирования, которые будут ежегодно уточняться при </w:t>
      </w:r>
      <w:r>
        <w:br/>
      </w:r>
      <w:r>
        <w:rPr>
          <w:rFonts w:ascii="Times New Roman"/>
          <w:b w:val="false"/>
          <w:i w:val="false"/>
          <w:color w:val="000000"/>
          <w:sz w:val="28"/>
        </w:rPr>
        <w:t xml:space="preserve">
формировании республиканского бюджета на соответствующий финансовый год </w:t>
      </w:r>
    </w:p>
    <w:p>
      <w:pPr>
        <w:spacing w:after="0"/>
        <w:ind w:left="0"/>
        <w:jc w:val="both"/>
      </w:pPr>
      <w:r>
        <w:rPr>
          <w:rFonts w:ascii="Times New Roman"/>
          <w:b/>
          <w:i w:val="false"/>
          <w:color w:val="000000"/>
          <w:sz w:val="28"/>
        </w:rPr>
        <w:t xml:space="preserve">Примечания </w:t>
      </w:r>
    </w:p>
    <w:p>
      <w:pPr>
        <w:spacing w:after="0"/>
        <w:ind w:left="0"/>
        <w:jc w:val="both"/>
      </w:pPr>
      <w:r>
        <w:rPr>
          <w:rFonts w:ascii="Times New Roman"/>
          <w:b w:val="false"/>
          <w:i w:val="false"/>
          <w:color w:val="000000"/>
          <w:sz w:val="28"/>
        </w:rPr>
        <w:t xml:space="preserve">МЮ - Министерство юстиции РК </w:t>
      </w:r>
      <w:r>
        <w:br/>
      </w:r>
      <w:r>
        <w:rPr>
          <w:rFonts w:ascii="Times New Roman"/>
          <w:b w:val="false"/>
          <w:i w:val="false"/>
          <w:color w:val="000000"/>
          <w:sz w:val="28"/>
        </w:rPr>
        <w:t xml:space="preserve">
МФ - Министерство финансов РК </w:t>
      </w:r>
      <w:r>
        <w:br/>
      </w:r>
      <w:r>
        <w:rPr>
          <w:rFonts w:ascii="Times New Roman"/>
          <w:b w:val="false"/>
          <w:i w:val="false"/>
          <w:color w:val="000000"/>
          <w:sz w:val="28"/>
        </w:rPr>
        <w:t xml:space="preserve">
МИД - Министерство иностранных дел РК </w:t>
      </w:r>
      <w:r>
        <w:br/>
      </w:r>
      <w:r>
        <w:rPr>
          <w:rFonts w:ascii="Times New Roman"/>
          <w:b w:val="false"/>
          <w:i w:val="false"/>
          <w:color w:val="000000"/>
          <w:sz w:val="28"/>
        </w:rPr>
        <w:t xml:space="preserve">
МОН - Министерство образования и науки РК </w:t>
      </w:r>
      <w:r>
        <w:br/>
      </w:r>
      <w:r>
        <w:rPr>
          <w:rFonts w:ascii="Times New Roman"/>
          <w:b w:val="false"/>
          <w:i w:val="false"/>
          <w:color w:val="000000"/>
          <w:sz w:val="28"/>
        </w:rPr>
        <w:t xml:space="preserve">
МИТ - Министерство индустрии и торговли РК </w:t>
      </w:r>
      <w:r>
        <w:br/>
      </w:r>
      <w:r>
        <w:rPr>
          <w:rFonts w:ascii="Times New Roman"/>
          <w:b w:val="false"/>
          <w:i w:val="false"/>
          <w:color w:val="000000"/>
          <w:sz w:val="28"/>
        </w:rPr>
        <w:t xml:space="preserve">
МСХ - Министерство сельского хозяйства РК </w:t>
      </w:r>
      <w:r>
        <w:br/>
      </w:r>
      <w:r>
        <w:rPr>
          <w:rFonts w:ascii="Times New Roman"/>
          <w:b w:val="false"/>
          <w:i w:val="false"/>
          <w:color w:val="000000"/>
          <w:sz w:val="28"/>
        </w:rPr>
        <w:t xml:space="preserve">
МЗ - Министерство здравоохранения РК </w:t>
      </w:r>
      <w:r>
        <w:br/>
      </w:r>
      <w:r>
        <w:rPr>
          <w:rFonts w:ascii="Times New Roman"/>
          <w:b w:val="false"/>
          <w:i w:val="false"/>
          <w:color w:val="000000"/>
          <w:sz w:val="28"/>
        </w:rPr>
        <w:t xml:space="preserve">
МЭМР - Министерство энергетики и минеральных ресурсов РК </w:t>
      </w:r>
      <w:r>
        <w:br/>
      </w:r>
      <w:r>
        <w:rPr>
          <w:rFonts w:ascii="Times New Roman"/>
          <w:b w:val="false"/>
          <w:i w:val="false"/>
          <w:color w:val="000000"/>
          <w:sz w:val="28"/>
        </w:rPr>
        <w:t xml:space="preserve">
МТК - Министерство транспорта и коммуникаций РК </w:t>
      </w:r>
      <w:r>
        <w:br/>
      </w:r>
      <w:r>
        <w:rPr>
          <w:rFonts w:ascii="Times New Roman"/>
          <w:b w:val="false"/>
          <w:i w:val="false"/>
          <w:color w:val="000000"/>
          <w:sz w:val="28"/>
        </w:rPr>
        <w:t xml:space="preserve">
КИС - Комитет по правам интеллектуальной собственности </w:t>
      </w:r>
      <w:r>
        <w:br/>
      </w:r>
      <w:r>
        <w:rPr>
          <w:rFonts w:ascii="Times New Roman"/>
          <w:b w:val="false"/>
          <w:i w:val="false"/>
          <w:color w:val="000000"/>
          <w:sz w:val="28"/>
        </w:rPr>
        <w:t xml:space="preserve">
НИИС - Национальный институт интеллектуальной собственности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