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5e28" w14:textId="1625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международных перевозок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1256. Утратило силу постановлением Правительства Республики Казахстан от 11 июля 2007 года N 594 (вводится в действие по истечении 10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23 декабря 2006 года N 1256 утратило силу постановлением Правительства Республики Казахстан от 11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охране окружающей среды"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международных перевозок отходов.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секретариат Базельской конвенции о контроле за трансграничной перевозкой опасных отходов и их удалением об утверждении государственных органов Республики Казахстан, упомянутых в пункте 3 Правил осуществления международных перевозок отходов, в качестве компетентных органов и выделенного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2006 года N 1256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осуществления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международных перевозок отходов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июля 1997 года "Об охране окружающей среды",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Базельской конвенцией </w:t>
      </w:r>
      <w:r>
        <w:rPr>
          <w:rFonts w:ascii="Times New Roman"/>
          <w:b w:val="false"/>
          <w:i w:val="false"/>
          <w:color w:val="000000"/>
          <w:sz w:val="28"/>
        </w:rPr>
        <w:t>
 о контроле за трансграничной перевозкой опасных отходов и их удалением (Базель, 22 марта 1989 года) и Положением о едином порядке государственного регулирования трансграничных перевозок опасных отходов (приложение N 6 к протоколу о едином порядке применения технических, медицинских, фармацевтических, санитарных ветеринарных, фитосанитарных и экологических стандартов, норм, правил и требований в отношении товаров, ввозимых в государства-участники соглашений о Таможенном союзе (г. Москва, 28 января 1999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осуществления международных перевозок отходов.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международная перевозка отходов (далее - перевозка) - перемещение отходов из района, находящегося под национальной юрисдикцией одного государства, в район или через район, находящийся под национальной юрисдикцией другого государства, либо в район или через район, не находящийся под национальной юрисдикцией какого-либо государства, при условии, что такая перевозка затрагивает по крайней мере два государства, одним из которых является Республика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отходы - вещества или предметы, кроме радиоактивных, которые удаляются, предназначаются для удаления или подлежат удалению в соответствии с законодательством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государственные органы, осуществляющие пограничный, транспортный и таможенный контроль, уполномоченный орган в области охраны окружающей среды, чрезвычайных ситуаций и органы санитарно-эпидемиологической службы;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выделенный центр - уполномоченный орган в области охраны окружающей среды;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международными договорами, ратифицированными Республикой Казахстан и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Отходы, являющиеся объектом перевозки, упаковываются, маркируются и транспортируются в соответствии с международными требованиями.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 предполагаемой перевозке отходов Республика Казахстан через выделенный центр уведомляет в письменном виде компетентные органы заинтересованных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Выделенный центр отвечает за получение и предоставление информации, связанной с перевозкой отходов.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перевозке отходов применяется классификация опасности отходов в соответствии с действующими международными договорами, ратифицированными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Деятельность по перевозкам отходов подлежит обязательному государственному лицензированию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Перевозка отходов осуществляется на основании договора между грузоотправителем (грузополучателем) и перевозчиком, заключаемого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Перевозка отходов допускается при наличии паспорта отходов, специально оборудованных и снабженных специальными знаками транспортных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перевозке отходов в Республике Казахстан контроль за ввозом (вывозом) обеспечивается компетентными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Транспорт после перевозки отходов подлежит очистке и, при необходимости, обеззараживанию.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пути следования отходы сопровождаются транспортными накладными по форме, установленной законодательством Республики Казахстан и международными договорами, участницей которых является Республика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Перевозчик формирует план маршрута и график перевозки отходов и в установленном порядке согласовывает их с уполномоченным органом в области транспорта и коммуникаций.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Перевозка отходов покрывается договором страхования, заключенным в соответствии с законодательными актами Республики Казахстан об обязательном страховании.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осуществлении перевозки отходов грузоотправитель или перевозчик разрабатывают аварийную карточку на данный груз в случае возможных аварийных ситуаций в пути следования, в соответствии с законодательством Республики Казахстан по согласованию с уполномоченным органом в области транспорта и коммуникаций.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возникновения или угрозы аварии, связанной с транспортировкой отходов, перевозчик незамедлительно информирует об этом компетентные органы заинтересованных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 за погрузочно-разгрузочными работами отходов осуществляет перевозчик либо представитель грузоотправителя (грузополучателя), сопровождающий груз.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производстве погрузочно-разгрузочных работ выполняются требования нормативно-технических документов по обеспечению сохранности и безопасности груза.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 работе с отходами допускаются лица, прошедшие предварительный и периодический медицинские осмотры, инструктаж по безопасности и охране труда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Лица, работающие с отходами, обеспечиваются средствами индивидуальной и коллективной защиты, а также санитарно-бытовыми помещениями и устройствами, лечебно-профилактическими средствами согласно законодательству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