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37f0" w14:textId="4b93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470ш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ноября 2005 года "О республиканском бюджете на 2006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12 декабря 2005 года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1235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паспортов республиканских бюджетных программ на 2006 год"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внутренних дел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 строки, порядковый номер 16, после слов "транспортных средств" дополнить словами ", услуг по продлению назначенного срока службы самолетов".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