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6d36" w14:textId="0736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упрощения таможенных и налоговых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"О внесении изменений и дополнений в некоторые законодательные акты Республики Казахстан по вопросам упрощения таможенных и налоговых процедур".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упрощения таможенных и налоговых процедур"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ст.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cт. 55; N 12, ст. 72, 77; N 13, ст. 85, 86; N 15, ст. 92, 95, 98, 102;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января 2007 г.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17 января 2007 г. и "Казахстанская правда" 30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7 февраля 2007 г. и "Казахстанская правда" 3 февраля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февраля 2007 г. "О внесении изменений и дополнений в некоторые законодательные акты Республики Казахстан по вопросам защиты прав миноритарных инвесторов"):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дополнить словом ", расчете";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 Для целей части первой настоящей статьи доначисленная сумма налогов и других обязательных платежей в бюджет означает также завышение суммы налога на добавленную стоимость, отнесенного в зачет.";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г.. N 6, ст. 73, 75; N 19-20, ст. 171: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1. ст. 4, 5; N 3. ст. 22; N 4, ст. 24; N 8, ст. 45, 46; N 10, ст. 52; N 11, ст. 55; N 12. ст. 77, 79; N 13, ст. 85; N 16, ст. 97, 98, 103;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января 2007 г.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17 января 2007 г. и "Казахстанская правда" 30 января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I статьи 10 дополнить подпунктом 36)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центральный исполнительный орган - государственный орган по исполнению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 налоговым органам относятся налоговые территориальные подразделения уполномоченного государственного органа по областям, городам Астане и Алматы, по районам, городам и районам в городах, а также межрайонные территориальные подразделения уполномоченного государственного органа. В случае создания специальных экономических зон могут быть образованы налоговые органы на территории этих зон.";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Компетенция центрального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и межотраслевую координацию в области поступления налогов и других обязательных платежей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разрабатывает и утверждает нормативные правовые акты, предусмотренные настоящим Кодексом.";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1-l статьи 16 слова "уполномоченным государственным" заменить словами "центральным исполнительным";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49 слова "вправе применить" заменить словом "применяют";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пункта 1 статьи 50 слова "имеет право взыскивать" заменить словом "взыскивает";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"вправе"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"обращать" заменить словом "обращает";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"имеют право"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"обратить" заменить словом "обращают";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55 слова "вправе обратиться" заменить словом "обращается";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 статьи 56 слова "вправе принять" заменить словами "принимает";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абзаце первом пункта 1 статьи 69 после слов "в порядке" дополнить словами ", определенном центральным исполнительным органом,";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76, части первой пункта 2 статьи 97, пункте 3 статьи 108, пункте 2 статьи 153, статье 194, части второй пункта 2 статьи 267, части второй пункте 1 статьи 318, абзаце втором подпункта 1) пункта 2 статьи 388, пункте 3 статьи 519, пункте 1 статьи 530, пункте 7 статьи 531, пункте 2 статьи 532, пункте 3 статьи 545, части третьей пункта 3 статьи 546, пункте 1 статьи 550, статье 551 слова "уполномоченным государственным", "уполномоченный государственный", "Уполномоченный государственный" заменить соответственно словами "центральным исполнительным", "центральный исполнительный", "Центральный исполнительный";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части втором пункта 1 статьи 198-1 слова "и по форме, которые установлены уполномоченным государственным органом." заменить словами ", определенном центральным исполнительным органом, и по форме, установленной уполномоченным государственным органом.".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2 статьи 248, пункте 1 статьи 277 слова "уполномоченным органом по вопросам таможенного дела по согласованию с уполномоченным государственным" заменить словами "центральным исполнительным";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4-1 статьи 251 слова "и в порядке, которые утверждены уполномоченным государственным органом по согласованию с уполномоченным органом по вопросам таможенного дела." заменить словами ", утвержденной уполномоченным государственным органом, и в порядке определенном 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слова "уполномоченным государственным" заменить словами "центральным исполнительным";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в порядке, которые установлены уполномоченным государственным органом," заменить словами ", установленной уполномоченным государственным органом, и в порядке, определенном центральным исполнительным органом,";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"уполномоченным государственным" заменить словами "центральным исполнительным";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пункт 10 статьи 339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пункт I статьи 373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Перечень видов деятельности определяется центральным исполнительным органом, форма и порядок выдачи разовых талонов устанавливаются уполномоченным государственным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пункте 3 статьи 451 и пункте 7 статьи 466 слова "комитетам" заменить словами "территориальным подразделениям уполномоченного государственного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частях второй пункта 3 статей 469 и 470, в части второй пункта 1 статьи 478, пункте 6 статьи 514 слова "Министерством финансов Республики Казахстан по согласованию с уполномоченным государственным" заменить словами "центральным исполнительным";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520-1: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пункта 1-1 и пункте 2 слова "уполномоченным государственным" заменить словами "центральным исполнительным";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пункты 9 и 12 статьи 524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22; N 11, ст. 55;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2007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января 2007 г. "О внесении изменений в Таможенный кодекс Республики Казахстан", опубликованный в газетах "Егемен Қазақстан" 10 января 2007 г. и "Казахстанская правда" 11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г. "О внесении изменений в некоторые законодательные акты Республики Казахстан по вопросам информатизации", опубликованный в газетах "Егемен Қазақстан" 2 февраля 2007 г. и "Казахстанская правда" от 27 января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"2 и 3" заменить словами "2, 3 и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Действие настоящей статьи не распространяется на случаи, когда условиями контрактов на недропользование предусмотрено иное.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Гарантии, установленные настоящим пунктом, не распространяются на изменения законодательства Республики Казахстан в области обеспечения обороноспособности, национальной безопасности, в сфере экологической безопасности и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1-l)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внешнеэкономическая деятельность - внешнеторговая, инвестиционная деятельность, включая производственную, валютные и финансово-кредитные операции, в области международного обмена товарами, информацией, работами, услугами, результатами интеллектуальной деятельности, в том числе исключительными правами на них;";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после слова "подтверждающие" дополнить словами "сведения о товарах, в том числе";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слово "санитарные" заменить словом "санитарно-эпидемиологические,";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разрешение таможенного органа - разрешительная надпись должностного лица таможенного органа на совершение действий, предусмотренных настоящим Кодексом. При проставлении разрешительной надписи должны быть указаны должность, личная подпись должностного лица таможенного органа и дата;";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27) после слов "совокупность мер, осуществляемых таможенными органами Республики Казахстан" дополнить словами ", в том числе с использованием системы управления рисками";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"46-1) центральный исполнительный орган - государственный орган по исполнению бюджета и обеспечению формирования политики в сфере таможенного дела.";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22-1. Компетенция центрального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таможенным делом и межотраслевую координацию в области таможенного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нормативные правовые акты, предусмотренные настоящим Кодексом;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создает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обеспечивает на постоянной основе своевременное информирование участников внешнеэкономической и иной деятельности в сфере таможенного дела, в том числе об изменениях и дополнениях в таможенном законодательстве Республики Казахстан, в порядке, установленном настоящим Кодексом;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разрабатывает, утверждает и обеспечивает опубликование обязательных для исполнения решений по классификации отдельных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8) статьи 23 слова "разрабатывать, создавать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"охраняемую законом тайну" дополнить словами ", в том числе касающиеся и используемые при оценке и управлении рисками";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"Республики Казахстан." заменить словами "Республики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центральному исполнительному органу.";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 статьи 28 слово "Уполномоченный" заменить словами "Центральный исполнительный орган и уполномоченный";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3 статьи 30, статье 68, подпункте 4) пункта 5 статьи 94, подпункте 5) статьи 97, подпункте 5) статьи 102, статье 234, статье 328, пункте 3 статьи 351, части первой пункта 5 статьи 470, пункте 2 статьи 493, слова "уполномоченным органом по вопросам таможенного дела", "уполномоченный орган по вопросам таможенного дела" заменить соответственно словами "центральным исполнительным органом", "центральный исполнительный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пунктах 3, 4 статьи 37 после слов "Упаковка", "упаковка", "упаковки" дополнить словами "и (или) тара", "и (или) тары";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46 по всему тексту после слов "таможенный орган", "таможенного органа", "таможенных органов", "таможенные органы" дополнить словами ", кроме контрольных пропускных пунктов и специализированных таможенных учреждений";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 статьи 47 слова "таможенных постов" заменить словами "специализированных таможенных учреждений";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 статьи 53 слова "уполномоченным органом по вопросам таможенного дела." заменить словами "центральным исполнительным органом по согласованию с государственным органом, осуществляющим контроль и регулирование в области электроэнергетики.";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наличие в собственности оборудованных транспортных средств в соответствии с требованиями, установленными статьей 81 настоящего Кодекса;";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наличие технического оборудования на каждом транспортном средстве, позволяющее определять место положение данного транспортного средства путем передачи сигнала.";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2 статьи 64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изменении и/или дополнении сведений, указанных в заявлении и документах, определенных настоящей статьей, таможенный перевозчик уведомляет уполномоченный орган по вопросам таможенного дела о соответствующих изменениях не позднее тридцати календарных дней с даты внесения изменений и/или дополнений.";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76: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"указанных лиц" дополнить словами "в месте пересечения таможенной границы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"и порядок заполнения которого определяются уполномоченным органом по вопросам таможенного дела." заменить словами "заполнения которого определяются уполномоченным органом по вопросам таможенного дела, в порядке определенном 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2 статьи 82 дополнить словами ", за исключением случаев, когда технологический процесс доставки товаров предусматривает изменение вида транспорта в пути следования без выгрузки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3 статьи 84 после слов "утративший товары" дополнить словами ", за исключением пункта 2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86: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"транспортного средства" дополнить словами "в таможенном органе назначения";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"Уведомление о доставке товаров и транспортных средств осуществляется путем заверения таможенным органом документов контроля доставки и транспортных и коммерческих документов или регистрацией их электронного формата электронной цифровой подписью.";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статью 87 дополнить словами ", либо в случае, когда товар и транспортное средство является вещественным доказательством по уголовным делам и делам об административных правонарушениях в сфере таможенного дела";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подпункт 3) пункта 2 статьи 88 дополнить словами ", а так же помещения, предназначенные для сортировки и обработки экспресс-грузов, перевозимых специализированными транспортно-экспедиционными организациями";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89: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должна быть обеспечена, в зависимости от характера товара, необходимой погрузочно-разгрузочной техникой и весовым оборудованием;";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"обеспечения уплаты таможенных платежей и налогов";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90: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"в отношении товаров" дополнить словами "или представителем склада временного хранения, принявшего товар на хранение";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"помещаются" заменить словом "заявляются";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1 статьи 91 слова "два месяца" заменить словами "шестьдесят календарных дней включительно со дня регистрации краткой декларации";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пункт 2 статьи 93 дополнить словами "или на транспортном средстве при условии обеспечения уплаты таможенных платежей и налогов в соответствии с главой 43 настоящего Кодекса";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104: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"санитарным" заменить словами "санитарно-эпидемиологическим";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иметь в наличии компьютерное оборудование для установки и обязательного использования программного продукта, совместимый с программными продуктами, используемыми таможенными органами в соответствии с пунктом 6 статьи 424 настоящего Кодекса для ведения автоматизированного учета поступающих/хранящихся/вывозимых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пункте 3 статьи 106 слова "могут быть помещены под иные таможенные режимы" заменить словами "должны быть перемещены в иные места временного хранения в зоне деятельности таможенного органа, либо помещены под соответствующий таможенный режим";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пункт 1 статьи 110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случаях, когда товар и транспортное средство являются вещественными доказательствами по уголовным делам и делам об административных правонарушениях в сфере таможенного дела, договор с владельцем склада заключает орган, осуществивший задержание, постановку, размещение груза на складе временного 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пункте 6 статьи 112 "уполномоченным органом по вопросам таможенного дела." заменить словами "центральным исполнительным органом по согласованию с государственным органом, осуществляющим контроль и регулирование в области электроэнергетики.";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статью 125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Таможенная стоимость товаров определяется в порядке, установленном главой 39 настоящего Кодекса, в части касающейся ввозимых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пункт 1 статьи 128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таможенная стоимость товара должна быть не ниже заявленной при помещении под таможенный режим таможенного склада.";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пункт 1 статьи 130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иметь в наличии компьютерное оборудование для установки и обязательного использования программного продукта, совместимый с программными продуктами, используемыми таможенными органами в соответствии с пунктом 6 статьи 424 настоящего Кодекса для ведения автоматизированного учета поступающих/хранящихся/вывозимых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статью 142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Таможенная стоимость товаров определяется в порядке, установленном главой 39 настоящего Кодекса, в части касающейся ввозимых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статье 143: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"в соответствии с требованиями налогового законодательства";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", а также на борту воздушных и морских судов, выполняющих международные перевозки";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подпункт 2) статьи 157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даты и номера договоров (контрактов) и других документов, на основании которых производится переработка товара, срок производственного процесса переработки";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 пункте 1 статьи 160 слова "мотивированному запросу лица с разрешения уполномоченного органа" заменить словами "письменному заявлению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статью 162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таможенная стоимость продуктов переработки товара определяется как стоимость ввезенного для переработки товара.";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статью 172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таможенная стоимость продуктов переработки товара определяется как стоимость ввезенного для переработки товара.";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подпункт 2) пункта 3 статьи 174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если товары вывозятся по договору купли-продажи;";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статью 190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Передача права пользования и (или) распоряжения либо отчуждение временно ввезенного товара недропользователем другому лицу до завершения таможенного режима временного ввоза товаров и транспортных средств допускается в случае передачи права недропользования и/или перехода права недропользования в порядке универсального правопреемства,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 статье 192: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"мотивированному" заменить словом "письменному";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"Решение таможенного органа о продлении сроков временного ввоза предоставляется декларанту в письменной форме, второй экземпляр решения хранится в таможенном органе вместе с грузовой таможенной декларацией.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заявления о продлении сроков временного ввоза товаров декларант обязан представить таможенному органу данные товары для таможенного осмотра, а в случае нахождения товаров вне зоны деятельности таможенного органа, осуществлявшего таможенное оформление, заключение таможенного органа, в зоне деятельности которого они находятся, о наличии и нахождении товаров в неизменном состоянии.";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Срок временного ввоза товаров, предназначенных для операций по недропользованию определяется декларантом исходя из объема и продолжительности, определенных рабочей программой в соответствии с законодательством Республики Казахстан о недропользовании.";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пункт 5 статьи 194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для завершения режима таможенного склада и возобновления срока временного ввоза товаров оформляется новая грузовая таможенная декларация на неиспользованный срок.";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статью 210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При реэкспорте товаров применяются таможенная стоимость на день помещения под предыдущий таможенный режим.";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подпункт 1) пункта 1 статьи 211 дополнить словами ", если иной срок не предусмотрен условиями контракта";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пункт 3 статьи 223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таможенная стоимость товаров, устанавливается в соответствии с особенностями определения таможенной стоимости при помещении под соответствующий таможенный режим.";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статью 240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240. Операции, производимые с товарами на свободных складах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свободных складах для товаров, предназначенных для переработки допускается совершение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переработке - изготовление (обработка) другого товара, включая монтаж, сборку и подгонку, при котором сохраняются основные характеристики ввезенных товаров, собственно переработка товара, при которой иностранные товары теряют индивидуальный характер с сохранением в продуктах переработки характеристик, позволяющих идентифицировать ввезенные товары в продуктах переработки, когда идентификация является обязательным условием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товаров, включая их восстановление, использование некоторых товаров, предназначенных для облегчения производства продуктов переработки, с их полным или частичным потреблением в процессе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товаров, с помощью которых осуществляются операции по переработке товаров допускается: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 качестве технологического оборудования и запасных частей к нему, погрузочно-разгрузочной техники, иных технических средств, эксплуатируемых на свободном складе.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продуктов переработки допускается совершение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товаров к продаже и транспортировке - дробление партий, формирование отправок, сортировка, упаковка, переупаковка, маркировка, погрузка, разгрузка, перегрузка, простые операции, связанные с доукомплектованием или приведением в рабочее состояние, перемещение товаров в пределах склада с целью рационального размещения, размещение товаров на демонстрационных стендах, тестирование.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товаров, предназначенных для переработки и для продуктов переработки допускается совершение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сохранности этих товаров - чистка, проветривание, сушка (в том числе с созданием притока тепла), создание оптимального температурного режима хранения (охлаждение, замораживание, подогрев), помещение в защитную упаковку, нанесение защитной смазки и консервантов, нанесение антикоррозийного покрытия, введение предохранительных присадок;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Операции с товарами, помещенными на свободный склад, указанные в подпункте 1) пункта 3 и подпункте 1) пункта 4 настоящей статьи, производятся с уведомления таможенного органа и не должны изменять код товаров по Товарной номенклатуре внешнеэкономической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статью 245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таможенная стоимость переработанных товаров определяется как стоимость ввезенного для переработки товара.";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пункт 1 статьи 246 дополнить подпунктами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иметь в наличии компьютерное оборудование для установки и обязательного использования программного продукта, совместимый с программными продуктами, используемыми таможенными органами в соответствии с пунктом 6 статьи 424 настоящего Кодекса для ведения автоматизированного учета поступающих/хранящихся/вывозимых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соответствовать требованиям пожарной безопасности, санитарно-эпидемиологическим и техническим нормам.";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пункт 1 статьи 248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заключение таможенного органа, в зоне деятельности которого утверждается склад о соответствии квалификационным требованиям.";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в пункте 3 статьи 268 после слов "Временно ввезенные" дополнить словами "и временно вывезенные";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дополнить статьями 269-1, 269-2, 269-3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269-1. Общие положения, относящиеся к обустройству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пропуска при конклюдентной форме декларирования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применения конклюдентной формы декларирования в пунктах пропуска обустраиваются места для применения системы "зеленого и красного коридоров".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системы "зеленого и красного коридоров" предусматривает самостоятельный выбор физическим лицом, следующим через таможенную границу Республики Казахстан, формы декларирования и соответствующего ей коридора для таможенного оформления и таможенного контроля перемещаемых им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Выбор формы декларирования и соответствующего ей коридора для таможенного оформления и таможенного контроля товаров, перемещаемых несовершеннолетними лицами, производится сопровождающим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269-2. Применение в международном пункте пропуска системы "зеленого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красного коридоров".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"Зеленый коридор" - льготный порядок перемещения товаров физическими лицами, следующими через международные пункты пропуска на таможенной границе Республики Казахстан и не имеющими в ручной клади и сопровождаемом багаже товаров, подлежащих обязательному письменному декларированию в соответствии со статьей 289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Неприменение отдельных форм таможенного контроля в "зеленом коридоре" не означает, что лица освобождаются от обязанностей соблюдать таможенное законодательство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"Красный коридор" - порядок таможенного контроля товаров, перемещаемых физическими лицами, следующими через международные пункты пропуска на таможенной границе Республики Казахстан, с использованием форм таможенного контроля, достаточных для обеспечения соблюдения таможенного законодательства Республики Казахстан, применяемый к физическим лицам, имеющим в ручной клади и сопровождаемом багаже товары, подлежащие обязательному письменному декларированию в соответствии со статьей 265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Начало и окончание "зеленого" и "красного" коридоров устанавливается территориальным подразделением уполномоченного органа по вопросам таможенного дела в пределах зоны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269-3. Требования к пунктам пропуска на границе для применения "зеленого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красного коридоров"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Система "зеленого и красного коридоров" применяется при наличии в зоне таможенного контроля пункта пропуска на границе не менее одного коридора, оборудованного в соответствии с требованиями "зеленого коридора", и не менее одного коридора, оборудованного с учетом требований к "красному коридору".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Количество коридоров определяется таможенным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Требования, применяемые к обустройству "зеленого и красного коридоров", определяются уполномоченным органом по вопросам таможенного дела.";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в пункте 1 статьи 275 слова ", за исключением случаев, предусмотренных пунктом 2 настоящей статьи" заменить словами "и таможенное оформление в таких случаях производится путем проставления на транспортных и коммерческих документах соответствующих отметок таможенного органа, за исключением случаев, предусмотренных пунктом 2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подпункт 2) пункта 1 статьи 297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подпункт 5) статьи 306 дополнить словами ", в том числе доход, полученный в государствах с льготным налогообложением, облагаемым в соответствии с налоговым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статью 309 дополнить пунктом 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При ввозе на таможенную территорию Республики Казахстан носителей информации (магнитных дисков, магнитных лент, компакт-дисков, флоппи-дисков и т.д.) с записанной на них информацией, в таможенную стоимость включается только стоимость носителя этой  информации, за исключением случаев, когда предметом сделки является информация, записанная на указанных носителях.";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статью 315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Таможенная стоимость условно выпущенных товаров, перемещенных недропользователями определяется на дату помещения товаров под иной таможенный режим с учетом установленных налоговым законодательством Республики Казахстан норм амортизации за время использования (эксплуатации).";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в статье 316: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"декларант должен представить" дополнить словами "в письменной и (или) в электронной формах";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"если декларант может представить" заменить словами "за исключением тех, стран, законодательство которых не предусматривает оформление таможенной декларации";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"декларант вправе представить необходимые для этого" дополнить словами "в письменной и (или) в электронной формах";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в пункте 1 статьи 317: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"товаров заявляется" дополнить словами "в письменной и (или) электронной формах";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заполнения декларации таможенной стоимости устанавливается центральным исполнительным органом, форма определяется уполномоченным органом по вопросам таможенного дела.";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в статье 318: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"недостоверное декларирование," дополнить словами "в том числе несоответствие кода Товарной номенклатуры внешнеэкономической деятельности, страны происхождения декларируемого товара,";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продавцом прямо или косвенно получен доход от последующих перепродаж, в том числе доход, полученный в государствах с льготным налогообложением";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по остальным товарам: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ввозимым на территорию Республики Казахстан - заключение (акт) независимой экспертизы и акт досмотра таможенного органа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вывозимым с территории Республики Казахстан - заключение (акт) независимой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отклонения ввезенного или вывезенного товара по количеству, предусмотренного условиями внешнеторгового договора (контракта).";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частями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изменения цены сделки в связи с поступившим продавцу прямо или косвенно доходом от последующих перепродаж, в том числе доходом, полученным в государствах с льготным налогообложением, документом, подтверждающим корректировку цены сделки товара является внешнеторговый договор (контракт) купли - продажи либо мены и/или счет-фактура (инвойс) нерезидента, в уставном капитале которого резиденту принадлежит прямо или косвенно 5 и более процентов голосующих акции, находящихся в обращении каждого из участников сделки, или вкладов (паев) в уставном капитале юридического лица-нерезидента и третьим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корректировка производится резидентом, по документам представляемым лицом-нерезидентом от собственного имени, со сведениями по конечной перепродаже третьему лицу.";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 режимах экспорта или выпуска товара для свободного обращения"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 "которых корректируются" дополнить словами ", в том числе в связи с изменением по коду Товарной номенклатуры внешнеэкономической деятельности и страны происхождения";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подпункт 2) пункта 1 статьи 320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в статье 321: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если обеспечена уплата таможенных платежей и налогов" заменить словами "при обеспечении уплаты таможенных платежей и налогов в соответствии с главой 43 настоящего Кодекса";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 а также на основе обмена данных с иностранными государствами и данных, определенных пунктом 2 статьи 314";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дополнить статьей 321-1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321-1. Дополнительные положения, относящиеся к определению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стоимости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ущерба по таможенным платежам и налогам от незаконного перемещения товаров через таможенную границу при рассмотрении уголовных дел и дел об административных правонарушениях в сфере таможенного дела, определение таможенной стоимости товаров осуществляется с привлечением экспертов в порядке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перемещенных через таможенную границу Республики Казахстан с нарушением требований и условий, установленных настоящим Кодексом, и в отношении которых не уплачены таможенные платежи и налоги, суммы, подлежащих уплате таможенных платежей и налогов, включая пеню, исчисляются исходя из ставок, действующих на день пересечения границы, а если такой день установить невозможно, - на день обнаружения таможенными органами таких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определения сумм таможенных платежей и налогов, в силу непредставления в таможенный орган точных сведений о характере товаров, об их наименовании, о количестве, стране происхождения, сумма таможенных платежей и налогов определяется исходя из наибольшей величины ставок таможенных платежей и налогов, количества и страны происхождения товара.";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в подпункте 2) статьи 322 слова "или квалификационный аттестат специалиста по таможенному оформлению"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в статье 325 после слов "сборы за выдачу лицензий" слова "и квалификационного аттестата специалиста по таможенному оформлению"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в пункте 3 статьи 326 слова "уполномоченным органом по вопросам таможенного дела по согласованию с соответствующим уполномоченным государственным" заменить словами "центральным исполнительным";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статью 327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Статья 327. Срок исковой давности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исковой давности по требованиям таможенных органов об уплате пересмотренных сумм таможенных платежей и налогов либо взыскании неуплаченных сумм таможенных платежей и налогов, а также по требованиям плательщиков о возврате или зачете излишне уплаченных сумм таможенных платежей и налогов устанавливается в пять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пункт 1 статьи 338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при условном выпуске товаров в соответствии со статьей 370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пункт 1 статьи 339: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перечисления денег в бюджет";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в статьи 346: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 "Излишне", "излишне", "излишней" дополнить словами "или ошибочно", "или ошибочной";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частями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"Ошибочно уплаченными суммами таможенных платежей и налогов считаются поступления в бюджет сумм, при которых допущены следующие ошибки: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 не соответствует наименованию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неверно указано регистрационный номер налогоплательщика налогового органа -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банком, или организацией, осуществляющей отдельные виды банковских операций, неверно оформлено платежное поручение;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банком, или организацией, осуществляющей отдельные виды банковских операций, ошибочно повторно зачислены налоги и другие обязательные платежи;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текстовое назначение платежа не соответствует коду назначения платежа и коду бюджетной классификации доходов;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регистрационных данных налогоплательщика в данном налоговом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причины.";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словами "в срок не более пятнадцати рабочих дней со дня подачи заявления";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пункт 6 статьи 350 дополнить частями следующих содержаний: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уведомление обжаловано, исчисление срока исполнения требований, содержащихся в уведомлении приостанавливается на период времени, начиная со дня подачи жалобы до дня вступления в законную силу решения вынесенного по жалобе включительно.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не приостанавливает начисление пени.";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пункт 1 статьи 354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суммы денег, являющихся обеспечением по займам, выданным банком, в размере непогашенного основного долга указанного займа, а также на банковские счета, по которым в соответствии с законодательным актом Республики Казахстан о пенсионном обеспечении наложение взыскания не допускается.";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в пункте 3 статьи 357 после слов "в соответствии с" дополнить словом "налоговым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в статье 380: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"Грузовая таможенная декларация на товары, ввозимые на таможенную территорию Республики Казахстан, подается не позднее тридцати календарных дней включительно со дня регистрации краткой декларации в таможенном органе назначения, за исключением случаев, предусмотренных пунктом 3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"мотивированному обращению" заменить словами "письменному заявлению";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в подпункте 1) пункта 5 статьи 382 после слов "на оказание брокерских услуг" слова "и квалификационный аттестат специалиста по таможенному оформлению"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в статье 383: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"грузовая таможенная декларация страны отправления, за исключением тех, стран, законодательство которых не предусматривает оформление таможенной декларации";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подпункта 17) после слова "вывоз" дополнить словами "и/или ввоз";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в статье 385: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"разрешаются таможенными органами" заменить словом "возможно";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"мотивированному обращению" заменить словами "письменному заявлению";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 по вопросам таможенного дела" заменить словами "центральным исполнительным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Аннулированию подлежат грузовые таможенные декларации, срок оформления которых превышает сроки, установленные статьей 440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"по мотивированной просьбе" заменить словами "по письменному заявлению";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в статье 387: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на момент подачи временной таможенной декларации не определен конкретный покупатель и/или сторонами контракта являются взаимозависимые лица, то подается одна временная таможенная декларация на поставку товаров в рамках одного внешнеторгового договора (контракта) между взаимозависимыми сторонами, с последующим представлением полных грузовых таможенных деклараций и договоров купли-продажи (контрактов) по количеству несвязанных фактических покупателей.";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"уполномоченным органом по вопросам таможенного дела" заменить словами "центральным исполнительным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срок не позднее тридцати календарных дней после поставки заявленной во временной грузовой таможенной декларации партии товара декларант обязан подать полную грузовую таможенную декларацию.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по договорам с условиями определения цены, при передаче права собственности за пределами таможенной территории Республики Казахстан срок подачи исчисляется со дня оформления коносамента, приемо-сдаточного акта, либо других документов используемых для определения цены и количества, но не более девяносто дней с даты регистрации временной таможенной декларации. В случае если на декларируемую партию составлялось несколько транспортных документов срок, тридцать календарных дней, исчисляется с даты оформления последнего транспортного документа.";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дополнить статьей 389-1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389-1. Декларация на товары в разобранном или несобранном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через таможенную границу Республики Казахстан товаров в разобранном или несобранном виде, поставляемых несколькими партиями, если по производственным или транспортным условиям невозможна их отгрузка одной партией, данные партии могут рассматриваться и декларироваться единым товаром.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пункта 1 настоящей статьи применяются при соблюдении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предварительное уведомление таможенного органа о поставке товаров в разобранном или несобранном виде с указанием причин такой 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поставка всех партий товара одним поставщиком в рамках одного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декларирование всех партий товара в одном таможенном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ввоз на таможенную территорию Республики Казахстан всех партий товаров в срок, не превышающий шести месяцев со дня предварительного уведомления о поставке товаров в разобранном или несобранном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заявлению декларанта в случае невозможности поставки товаров по причинам, не зависящим от получателя товаров, срок ввоза остальных партий товаров в разобранном или несобранном виде может быть продлен таможенным органом. При этом указанное продление не может превышать один год с даты уведомления о поставке товаров в разобранном или несобранном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таможенного оформления товаров с применением процедуры декларирование товаров в разобранном или несобранном виде определяется 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в статье 390: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словом "Выпуск" дополнить цифрой "1";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принятии решения о выпуске товаров таможенными органами посредством использования системы управления рисками, декларант несет ответственность, предусмотренную законами Республики Казахстан, за недостоверность представленной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дополнить статьей 393-1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"393-1. Условный выпуск товаров 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Подлежат условному выпуску товары и транспортные средства: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отношении, которых льготы по уплате таможенных платежей и налогов предоставлены при условии соблюдения ограничений;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помещенные под таможенные режимы таможенного склада, магазина беспошлинной торговли, переработки на таможенной территории, переработки для свободного обращения, временного ввоза/вывоза, свободного склада и свободной таможенной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выпуск, которых осуществляется без представления документов и сведений, подтверждающих соблюдение ограничений, установленных законами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отношении, которых применяется обеспечение уплаты таможенных платежей и налогов в соответствии с главой 43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условном выпуске товары и транспортные средства находятся под таможенным контролем.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Условно выпущенные товары, в отношении которых представлены льготы по уплате таможенных платежей и налогов могут использоваться только в целях, соответствующих условиям представления льгот.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Товары, выпуск которых осуществлен таможенными органами без представления документов, подтверждающих соблюдение ограничений, запрещены к передаче к третьим лицам, в том числе путем их продажи или отчуждения иным способом.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Товары, заявленные к выпуску для свободного обращения, считаются условно выпущенными до момента исполнения обязательств по уплате причитающихся сумм таможенных платежей и налогов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Условно выпущенные товары имеют статус иностранных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в статью 394: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"в соответствии с законодательством Республики Казахстан," дополнить словами "индивидуальный предприниматель, зарегистрированный в Республике Казахстан в соответствии с законодательством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индивидуальный предприниматель, зарегистрированный в Республике Казахстан в соответствии с законодательством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подпункт 4) пункта 2 статьи 395 дополнить словами ", если это предусмотрено договором между таможенным брокером и представляемым лицом";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в пункте 2 статьи 397: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"уполномоченным органом по вопросам таможенного дела" заменить словами "центральным исполнительным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", если это предусмотрено договором между таможенным брокером и представляемым лицом";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в пункте 1 статьи 398: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"уполномоченным органом по вопросам таможенного дела" заменить словами "центральным исполнительным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представление в таможенный орган сведений о специалистах, состоящих в штате таможенного брокера";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статью 400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400. Квалификационные требования к деятельности в качестве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брокера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деятельности в качестве таможенного брокера необходимо, отвечать следующим квалификационным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в наличии компьютерное оборудование для установки и обязательного использования программного продукта, совместимого с программными продуктами, используемыми таможенными органами в соответствии с пунктом 6 статьи 424 настоящего Кодекса;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договора страхования гражданско-правовой ответственности таможенного брокера за причинение вреда имуществу и интересам представляемых лиц в связи с оказанием посреднических услуг по таможенному оформлению товаров и транспортных средств, перемещаемых через таможенную границу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в статье 401: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Деятельность в качестве таможенного брокера допускается после получения лицензии, выданной уполномоченным органом по вопросам таможенного дела, на право осуществления такой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слово "юридического" заменить на "заинтересованного";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подпункт 3) пункта 1 статьи 403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статьи 407, 408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в статье 411 слова "интеллектуальной собственности" заменить словами "авторского права и смежных прав, на товарные знаки";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в пункте 2 статьи 412 слова "уполномоченным органом по вопросам таможенного дела." заменить словами "органами юстиции по согласованию с 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пункт 2 статьи 419 дополнить словами "с оформлением соответствующего 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дополнить статьей 420-1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420-1. Дополнительные положения, относящиеся к защите прав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собственности таможенными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обязаны передать контрафактные товары, подлежащие уничтожению в соответствии с решением суда соответствующему государственному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судебного решения по уничтожению контрафактного товара, соответствующий уполномоченный государственный орган обязан принять меры по уничтожению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в статье 424: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слово "разрабатываемые,"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"таможенными органами" заменить словами "центральным исполнительным органом по согласованию с уполномоченным органом в области информатизации и связи,";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"таможенных" дополнить словами ", фискальных и прогнозных";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 по вопросам таможенного дела" заменить словами "центральным исполнительным органом по согласованию с уполномоченным органом в области информатизации и связи,";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статью 432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"Таможенные органы осуществляют таможенный контроль после выпуска товаров и транспортных средств в формах, предусмотренных статьей 441 (за исключением личного досмотра)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пункт 2 статьи 433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Порядок проведения радиационного контроля в пунктах пропуска товаров и транспортных средств через государственную (таможенную) границу Республики Казахстан устанавливается уполномоченным органом по вопросам таможенного дела по согласованию с соответствующими уполномоченными государственными органами.";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статью 442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Запрос дополнительных документов и сведений в соответствии с пунктом 3 статьи 442 и их проверка не препятствуют выпуску товаров, если иное прямо не предусмотрено настоящим Кодексом.";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в статье 453: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дополнить словами ", а также подлинности документов и средств идентификации";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"экспертами" заменить на "специалистами";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второй после слова "постановлении" дополнить словами "или определение";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направлении, постановлении либо определении указываются:";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"либо постановлением" заменить словами "постановлением либо определением";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часть третью пункта 1 статьи 468 дополнить словами ", осуществляемая в автоматизированной системе анализа и управления рисками.";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дополнить статьей 469-1 следующего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469-1. Предоставление предварительной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внешнеэкономической деятельности, перевозчики, лица, имеющие лицензии в сфере таможенного дела предоставляют в электронном виде таможенным органам предварительную информацию о грузе, пассажирах, транспортных средствах и маршрут 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осуществляют обмен предварительной информации с таможенными органами иностранных государств в соответствии с международными договорами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и использования предварительной информации устанавливается 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подпункт 2) статьи 481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информируют Национальный Банк Республики Казахстан о движении товаров и транспортных средств через таможенную границу Республики Казахстан в соответствии с валютным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пункт 1 статьи 494, пункты 1 и 2 статьи 498 дополнить словами "либо центральный исполнительный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в пунктах 1 и 2 статьи 502 после слов "таможенного дела:" дополнить словами "либо центральный исполнительный орган:";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в пункте 2 статьи 506: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наличие медицинского заключения военно-врачебных комиссий органов внутренних дел о пригодности к службе;";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"уполномоченным органом по вопросам таможенного дела." заменить словами "законодательством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в заголовке и тексте статьи 507 слова "Молодых специалистов", "молодые специалисты" заменить словами "Вновь принятых", "вновь принятые";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статью 508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пункт 3 статьи 511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Специальные звания младшего, среднего начальствующего состава присваиваются руководителем уполномоченного органа по вопросам таможенного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звания старшего начальствующего состава присваиваются руководителем центрального исполнительного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в пункте 1 статьи 515: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 по вопросам таможенного дела." заменить словами "центральным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Руководители подразделений уполномоченного органа по вопросам таможенного дела, а также руководители территориальных подразделений уполномоченного органа по вопросам таможенного дела по областям (городам республиканского значения, столице), таможен, специализированных таможенных учреждений и их заместители могут быть ротированы в том же таможенном органе либо в другой таможенный орган по истечении 3-х лет непрерывного пребывания в занимаемой руководящей должности";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подпункт 5) пункта 1 статьи 516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несоблюдение обязанностей и ограничений, связанных с пребыванием на государственной службе;";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в пункте 3 статьи 517 слова "уполномоченным органом по вопросам таможенного дела." заменить словами "центральным исполнительным органом по согласованию с соответствующими уполномоченными органами.";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в подпункте 2) пункта 2 статьи 518 слово "сотрудникам" заменить словами "должностным лицам".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