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b8a4" w14:textId="410b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2007 года N 224.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сентября 2006 года N 274-р "О создании рабочей группы по анализу причин "перегрева" казахстанской экономики и выработке комплекса мер по его преодолению":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Мусина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Аслана Еспулаевича Республики Казахстан -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экономики и бюджетного планирования,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Ахметова - Министра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Серика Ныгметулы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Куришбаева - вице-министра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Ахылбека Кажигуловича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"Бишимбаев - советник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Куандык Валиханович Республики Казахстан -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экономики и бюджетного планирования"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"Бишимбаев -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Куандык Валиханович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Масимова Карима Кажимкановича, Мамина Аскара Узакпаевича, Школьника Владимира Сергеевича, Султанова Бахыта Турлыхановича, Мусину Лилия Сакеновну.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