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d486" w14:textId="d6bd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января 2000 года N 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2007 года N 274.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января 2000 года N 137 "О ставках акцизов на подакцизные товары, производимые в Республике Казахстан и ввозимые на таможенную территорию Республики Казахстан, реализуемые на территории Республики Казахстан, и игорный бизнес" (САПП Республики Казахстан, 2000 г., N 4, ст. 56)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"2208**   Алкогольная про-   физ. объем   250 тенге/л   4,25 ЕВРО/л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дукция (кроме                   100 % спирта  100 % спирта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прочих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слабоалкогольных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напитков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объемной долей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этилового спирта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до 12 процентов,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коньяков,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бренди, винных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напитков, вин,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шампанского,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вин игристых,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газированных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(жемчужных),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виноматериалов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обработанных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 пива)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Прочие             физ. объем   250 тенге/л   3,3 ЕВРО/л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слабоалкогольные                100 % спирта  100 % спирта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напитки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объемной спирта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долей этилового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спирта до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процентов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Коньяки, бренди    физ. объем   100 тенге/л   4,25 ЕВРО/л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100 % спирта  100 % спирта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2204,  Винные напитки     физ. объем   50 тенге/л    0,4 ЕВРО/л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2205,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2206 00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Вина (за исклю-    физ. объем   20 тенге/л    0,4 ЕВРО/л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чением шампанского,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игристых, газиро-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ванных (жемчужных)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Шампанское, вина   физ. объем   40 тенге/л    0,4 ЕВРО/л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игристые, газиро-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ванные (жемчужные)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Виноматериал       физ. объем   20 тенге/л    0,4 ЕВРО/л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обработанный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2203 00** Пиво солодовое     физ. объем   8 тенге/л     0,2 ЕВРО/л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2402   Сигареты с         физ. объем   230 тенге/    2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фильтром                        1000 шт.      1000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Сигареты без       физ. объем   130 тенге/    2 ЕВРО/1000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фильтра                         1000 шт.     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2403   Табак курительный, физ. объем   825 тенге/кг  5 ЕВРО/кг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табак жевательный,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табак нюхательный         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"2208**   Алкогольная        физ. объем   250 тенге/л   4,25 ЕВРО/л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продукция (кроме                100 % спирта  100 % спирта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слабоградусных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ликероводочных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изделий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объемной долей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этилового спирта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до 12 процентов,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коньяков,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бренди, вин,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виноматериала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 пива)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Слабоградусные     физ. объем   250 тенге/л   3,3 ЕВРО/л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ликероводочные                  100 % спирта  100 % спирта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изделия с объемной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долей этилового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спирта до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процентов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Коньяки, бренди    физ. объем   100 тенге/л   4,25 ЕВРО/л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100 % спирта  100 % спирта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2204,  Вина               физ. объем   20 тенге/л    0,4 ЕВРО/л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2205,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2206 00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Виноматериал       физ. объем   10 тенге/л    0,4 ЕВРО/л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2203 00** Пиво               физ. объем   10 тенге/л    0,2 ЕВРО/л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2402   Сигареты с         физ. объем   315 тенге/    2,5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фильтром                        1000 шт.      1000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Сигареты без       физ. объем   180 тенге/    2,5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фильтра, папиросы               1000 шт.      1000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Сигары             физ. объем   85 тенге/шт.  0,5 евро/шт.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Сигариллы          физ. объем   1040 тенге/   6,5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1000 шт.      1000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2403   Табак курительный, физ. объем   1000 тенге/   6,5 евро/кг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табак жевательный,             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табак нюхательный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 прочий,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упакованный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потребительскую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тару и предназначен-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ный для конечного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потребления,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исключением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фармацевтической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продукции,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содержащей никотин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"8703     Легковые автомобили   таможенная              10 процен-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стоимость               тов,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либо объем              менее 0,5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двигателя               евро/куб.см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(только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автомобилей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 объемом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двигателя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3000 куб.см)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Игорный бизнес        игровой стол 300-1400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(кроме лотереи)                     МРП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игровой      10-50 МРП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автомат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денежным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выигрышем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касса        160-400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тотализатора  МРП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касса        40-200 МРП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букмекер-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ской конторы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Организация и         заявленная     10 %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проведение лотерей    выручка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минусом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сумм,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относимых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призовой 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без включения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в нее суммы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акциза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"8702-    Легковые автомобили   объем         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8703      (кроме автомобилей    двигателя               тенге/куб.см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 ручным управлением,                         (только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специально                                    автомобилей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предназначенных для                           с объемом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инвалидов)                                    двигателя                                                           более 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куб.см)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Игорный бизнес     игровой стол     300-1400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(кроме лотереи)                       МРП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игровой          20-70 МРП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автомат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денежным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выигрышем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предназна-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ченный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игры с 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ним игроком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игровой         70-100 МРП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автомат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денежным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выигрышем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предназна-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ченный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игры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участием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более 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игрока (за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исключе-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нием элек-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тронной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рулетки)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касса           160-400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тотализатора      МРП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касса           40-200 МРП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букмекерс-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кой конторы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электронная     70-150 МРП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рулетка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Организация и      заявленная      10 %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проведение         выручка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лотерей            минусом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сумм,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относимых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призовой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фонд 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включения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нее суммы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акциза                             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Премьер-Министp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