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2122" w14:textId="df22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объектов национального культурного достояния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2007 года N 310. Утратило силу постановлением Правительства Республики Казахстан от 23 июля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2006 года "О культуре"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реестра объектов национального культурного достояния.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2007 года N 310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реестра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культурного достояния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реестра объектов национального культурного достояния (далее - Правила) разработаны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2006 года "О культуре" и определяют порядок и условия ведения Государственного реестра объектов национального культурного достояния (далее - Государственный реестр).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реестр содержит сведения об объектах национального культурного достояния (далее - ОНКД) Республики Казахстан, их местонахождении, количественной и качественной характеристике.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реестр ведется уполномоченным органом в области культуры (далее - уполномоченный орган) на основании сведений, представляемых местными исполнительными органами области (города республиканского значения, столицы) (далее - местные исполнительные органы), и (или) ходатайств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органы, а также исследовательские организации, занимающиеся изучением памятников (исторических, археологических, архитектурных и др.), обязаны представлять в уполномоченный орган сведения об объектах, подлежащих занесению в Государственный реестр. По мере выявления новых объектов и предметов представляется новая информация с необходимыми сведениями.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ведения Государственного реестра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реестр содержит реестровые дела ОНКД и реестровую книгу.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Реестровое дело оформляется на каждый ОНКД отдельно 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учетной карточки ОНКД, заверенную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фотографию ОНКД в количестве двух штук размером 10х15 сантиметров.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реестровую книгу вносятся сведения по наименованию, местонахождению, количественной и качественной характеристике ОНКД.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Реестровая книга представляет собой журнал, который прошнуровывается, пронумеровывается, подписывается ответственным лицом, скрепляется печатью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страниц реестровой книги является сквозной.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карандашом, помарки, подчистки, исправления, отсутствие листов в реестровой книге не допускаются.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ОНКД, вносимому в реестровую книгу, присваивается реестровый номер. Этим же номером идентифицируется реестровое дело, оформляемое на соответствующий ОНКД.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реестр ведется на государственном и русском языках, на бумажном и электронном носителях.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Исключение из государственного реестра ОНКД осуществляется по решению уполномоченного органа на основании сведений местных исполнительных органов и (или) ходатайств физических и юридических лиц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утраты культурной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полной физической утраты;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ОНКД дополнительно представляется документ, подтверждающий его утерю.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ОНКД, внесенный в Государственный реестр, распространяется особый режим объектов национального культурного достояния.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реестр подлежит бессрочному хранению.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Заключительные положения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Местными исполнительными органами представляются в уполномоченный орган документы и сведения, указанные в пункте 6 настоящих Правил, на электронном и бумажном носителях.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запросу заинтересованных государственных органов Республики Казахстан, обращениям физических и юридических лиц, уполномоченным органом представляются сведения об ОНКД, включенном в Государственный реестр.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