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940d" w14:textId="7b89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сбора за государственную регистрацию залога движимого имущества и ипотеки судна или строящегося судна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2007 года N 325.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кодекс),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 ставки сбора за государственную регистрацию залога движимого имущества и ипотеки судна или строящегося судна, а также при получении дубликата документа, удостоверяющего государственную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апреля 2003 года N 368 "Об установлении ставок сбора за государственную регистрацию ипотеки судна или строящегося судна и об утверждении Правил представления информации о регистрации ипотеки судна или строящегося судна" (САПП Республики Казахстан, 2003 г., N 17, ст. 175)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"установлении ставок сбора за государственную регистрацию ипотеки судна или строящегося судна и об"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апреля 2005 года N 392 "Об утверждении ставок сбора за государственную регистрацию залога движимого имущества" (САПП Республики Казахстан, 2005 г., N 18, ст. 214).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2007 года N 325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 сбора за государственную регистрацию залога движимого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имущества, ипотеки судна или строящегося судна, а также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получении дубликата документа, удостоверяющего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государственную регистрацию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сбора за государственную регистрацию залога движимого имущества, ипотеки судна или строящегося судна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лиц - один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 - пять месячных расчетных показателей, действующих на дату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Ставки сбора при получении дубликата документа, удостоверяющего государственную регистрацию залога движимого имущества, ипотеки судна или строящегося судна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 юридических лиц - 50 процентов от одного месячного расчетного показателя, действующего на дату уплаты сбора.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