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0906" w14:textId="c350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июля 2004 года N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2007 года N 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2004 года N 762 "О заключении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"заключении" заменить словом "подписании";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"Министру иностранных дел Республики Казахстан Токаеву Касымжомарту Кемелевичу заключить" заменить словами "Министру иностранных дел Республики Казахстан Тажину Марату Муханбетказиевичу подписать".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