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1c9a" w14:textId="1ac1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2007 года N 510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компанию "Shell Global Solutions" (Голландия) поставщиком услуг по разработке технико-экономического обоснования проекта "Производство дорожных битумов на базе Актауского завода пластических масс (АО "Sat Operation Aktau")".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акционерному обществу "Казахстанский холдинг по управлению государственными активами "Самрук"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акционерным обществом "Национальная компания "КазМунайГаз" договора о государственных закупках услуг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используемых в соответствии с настоящим постановлением, а также выполнение пунктов 3, 4 статьи 21 Закона Республики Казахстан от 16 мая 2002 года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