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1082" w14:textId="bd91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декабря 2002 года N 1300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2007 года N 550. Утратило силу постановлением Правительства Республики Казахстан от 2 июня 2022 года № 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N 1300 "О Регламенте Правительства Республики Казахстан" (САПП Республики Казахстан, 2002 г., N 44, ст. 443)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Правительства Республики Казахстан, утвержденный указанным постановлением, изложить в редакции согласно приложению к настоящему постановлению.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Канцелярии Премьер-Министра Республики Казахстан в месячный срок принять меры по приведению в соответствие с настоящим постановлением ранее принятых нормативных правовых актов.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исполнительным органам привести свои регламенты в соответствие с настоящим постановлением.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2007 года N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2002 года N 1300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Казахстан (далее - Правительство) является коллегиальным органом, осуществляет исполнительную власть Республики Казахстан, возглавляет систему исполнительных органов и руководит их деятельностью.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Правительства регулируется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Конституционным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Правительстве Республики Казахстан", иными нормативными правовыми актами Республики Казахстан и настоящим Регламентом.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Информационно-аналитическое, организационно-правовое, документационное и иное обеспечение деятельности Премьер-Министра Республики Казахстан (далее - Премьер-Министр) и Правительства осуществляет Канцелярия Премьер-Министра Республики Казахстан (далее - Канцелярия).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и ведение секретного и несекретного делопроизводства, прием, обработка и распределение корреспонденции, адресованной Премьер-Министру, его заместителю и Руководителю Канцелярии, в том числе сообщений, поступающих по различным каналам связи и передачи данных, осуществляются Канцелярией в порядке, установленном Правительством.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Представление и защита интересов Правительства и Премьер-Министра в судах по поручению Премьер-Министра, его заместителя или Руководителя Канцелярии, а также участие в конституционном производстве по поручению Премьер-Министра осуществляются тем государственным органом, в чью компетенцию входят вопросы, ставшие предметом разбирательства. Министерство юстиции оказывает соответствующему государственному органу правовую и консультационную помощь.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Официальное толкование нормативных правовых актов Правительства осуществляется по поручению Правительства или Премьер-Министра Министерством юстиции.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кадровых вопросов, входящих в компетенцию Правительства, осуществляется в соответствии с законодательством Республики Казахстан.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Премьер-Министр, его заместитель и Руководитель Канцелярии по вопросам, входящим в их компетенцию, могут давать обязательные для исполнения поручения руководителям, ответственным секретарям (должностным лицам, осуществляющим полномочия ответственного секретаря) всех государственных органов и организаций Республики Казахстан, без предварительного согласования с ними.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связи с тем, что постановление Правительства должно выражать его коллективное легитимное мнение по проектам постановлений, а также по проектам законов, актов Президента Республики Казахстан и заключений Правительства на законопроекты, инициированные депутатами Парламента, проводится голосование членов Правительства.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Межведомственная координация деятельности аппаратов министерств и иных центральных исполнительных органов, не входящих в состав Правительства, осуществляется Руководителем Канцелярии путем проведения совещаний с ответственными секретарями (должностными лицами, осуществляющими полномочия ответственного секретаря) и соответствующих поручений Руководителя Канцелярии. 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Рассмотрение входящей корреспонденции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Корреспонденция, адресованная Премьер-Министру и его заместителю (далее - руководство Правительства), предварительно рассматривается Канцелярией.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Канцелярия вправе возвратить: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обращения государственных органов по вопросам, относящимся к исключительной компетенции обращающихся или иных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обращения государственных органов - разработчиков с просьбой дать поручение о рассмотрении подготовленных ими проектов нормативных правовых актов и иных документов заинтересованными государственными органами или межведомственными комиссиями, рабочими органами которых являются центральные исполнительные органы;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обращения государственных органов, акимов областей и городов Астаны и Алматы или отдельных юридических лиц, требующие принятия решений Правительства или Премьер-Министра, в том числе о выделении средств из республиканского бюджета и резерва Правительства, но не проработанные в центральных исполнительных органах, в компетенцию которых входят поднимаемые в обращениях вопросы;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информацию, представление которой не предусмотрено установленной отчетностью;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по исполнению поручений, не находящихся на контроле Правительства;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просьбы о продлении сроков уплаты налогов;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корреспонденцию в запечатанных конвертах (за исключением секретной, по кадровым вопросам и иногородней, а также адресованной судами);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подготовленные с нарушением требований настоящего Регламента и Инструкции по делопроизводству в Канцелярии Премьер-Министра Республики Казахстан, утвержденной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2001 года N 168 "Об утверждении некоторых инструкций" (далее - Инструкция по делопроизводству в Канцелярии).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Канцелярией направляются: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акимам областей и городов Астаны и Алматы - соответственно обращения акимов районов и городов областного значения, акимов районов городов Астаны и Алматы, акимов районов городов районного значения, акимов поселков, аулов (сел), аульных (сельских) округов, не согласованные с ними и соответствующими государственными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соответствующему государственному органу для рассмотрения по существу с последующим уведомлением автора - письма и обращения юридических и физических лиц, адресованные руководству Правительства по вопросам, относящимся к компетенции центральных и местных исполнительных или иных государственных органов, и не требующие принятия по ним решений Правительства или Премьер-Министра.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Канцелярией принимаются адресованные руководству Правительства и Руководителю Канцелярии документы, подписанные: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первым руководителем государственного органа (организации) или лицом, на которое официально возложено исполнение обязанностей первого руководителя, лицом, официально уполномоченным первым руководителем подписывать документы, адресованные руководству Правительства и Руководителю Канцелярии (далее - руководитель);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ответственным секретарем по вопросам, отнесенным к его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должностным лицом министерства или агентства, определенным Президентом Республики Казахстан и осуществляющим полномочия ответственного секретаря.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Корреспонденция, направляемая в адрес руководства Правительства, в инициативном порядке для принятия соответствующего решения вносится государственными органами в следующих случаях: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решение вопроса входит в непосредственную компетенцию Правительства, на что указывается вносящим государственным органом в его обращении;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наличии непреодолимых разногласий между центральными исполнительными органами концептуального характера и по вопросам финансового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решение вопроса требует координации между государственными органами.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случаях корреспонденция должна направляться для принятия решения Премьер-Министру или его заместителю в зависимости от содержания вопроса и в соответствии с распределением обязанностей между Премьер-Министром, его заместителем и Руководителем Канцелярии.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Ведомства могут обращаться в адрес Правительства только при наличии согласия (визы на письме ведомства) руководителя соответствующего государственного органа, а также самостоятельно при ответах на прямые поручения в их адрес руководства Правительства или Руководителя Канцелярии. Иные структурные подразделения государственных органов не вправе самостоятельно обращаться в адрес Правительства.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Центральные исполнительные органы и их ведомства рассматривают поступающие к ним письма, обращения и иные документы и самостоятельно принимают решения по всем вопросам, входящим в их компетенцию, согласно своим положениям и иным нормативным правовым актам.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Центральные исполнительные органы для решения вопросов, входящих в их совместную компетенцию, принимают при необходимости в установленном порядке решения в виде совместных приказов, подписанных их руководителями.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вопросам, которые должны решаться центральными исполнительными органами самостоятельно, постановления Правительства и распоряжения Премьер-Министра не принимаются. 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Заседания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3.1. Планирование заседаний Правительства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Вопросы для рассмотрения на заседаниях Правительства определяются, исходя из полномочий Правительства, установленных законодательством.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Ежеквартальный перечень вопросов для рассмотрения на заседаниях Правительства утверждается распоряжением Премьер-Министра на основе предложений членов Правительства и председателей агентств, представляемых в Канцелярию не позднее 20 числа месяца, предшествующего планируемому кварталу.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перечень запланированных вопросов рассылается членам Правительства, председателям агентств, акимам областей и городов Астаны и Алматы и, при необходимости, руководителям других государственных органов и иных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снятии с рассмотрения запланированного вопроса или переносе его рассмотрения на другой срок принимается Премьер-Министром либо по согласованию с ним Руководителем Канцелярии на основании письменного обращения в адрес Премьер-Министра, подписанного руководителем (ответственным секретарем или должностным лицом, уполномоченным на выполнение функций ответственного секретаря) государственного органа, ответственного за подготовку вопроса, или иного заинтересованного органа (организации). Об указанном решении информируются заинтересованные в силу своей компетенции государственные органы. 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Внеочередные заседания Правительства созываются по инициативе Президента Республики Казахстан (далее - Президент) либо Премьер-Министра. 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Порядок подготовки и проведения заседаний Правительства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Заседания Правительства проводятся в соответствии с ежеквартальным перечнем вопросов для рассмотрения на заседаниях Правительства или при необходимости, но не реже одного раза в месяц, и созываются Премьер-Министром либо Президентом.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 заседаниях Правительства председательствует Премьер-Министр, а в его отсутствие - Заместитель Премьер-Министра.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участии в заседаниях Президента председательствует Президент или по его поручению Премьер-Министр.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Правительства являются открытыми и ведутся на государственном и русском языках. По инициативе Президента либо Премьер-Министра могут проводиться закрытые заседания Правительства. 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Заседание Правительства считается правомочным, если в нем принимает участие не менее двух третей членов Правительства. Члены Правительства участвуют в его заседаниях без права замены.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На заседаниях Правительства, как правило, присутствуют председатели агентств, (ответственные секретари, или должностные лица, уполномоченные на выполнение функций ответственного секретаря), руководители структурных подразделений Канцелярии по согласованному с Премьер-Министром списку.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Присутствовать на заседаниях Правительства могут также должностные лица, которым такое право предоставлено актами Главы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заседаниях Правительства по приглашению Канцелярии могут присутствовать депутаты Сената и Мажилиса Парламента, акимы областей, городов Астаны и Алматы, руководители других государственных органов и организаций, работники Канцелярии и иные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по определению или уточнению списка приглашенных на заседания Правительства вносится в зависимости от обсуждаемых вопросов государственным органом, ответственным за подготовку вопроса, не позднее, чем за 5 календарных дней до заседания.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приглашенных на заседание Правительства подписывается Руководителем Канцелярии по согласованию с Премьер-Министром. Участие приглашенных в заседании Правительства обеспечивается Канцелярией. 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Подготовленные к рассмотрению на заседании Правительства материалы на государственном и русском языках вносятся в Канцелярию не позднее, чем за 5 календарных дней до заседания. Канцелярия составляет проект повестки дня заседания, который утверждается Руководителем Канцелярии по согласованию с Премьер-Министром либо лицом, его замещающим или исполняющим обязанности Премьер-Министра, незамедлительно рассылает повестку вместе с соответствующими материалами членам Правительства и другим должностным лицам в соответствии со списком приглашенных на заседание, подписанным Руководителем Канцелярии.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несвоевременное представление материалов к заседаниям Правительства возлагается на первых руководителей государственных органов (ответственных секретарей или должностных лиц, уполномоченных на выполнение функций ответственного секретаря).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случаях, когда заседания Правительства по поручению Премьер-Министра либо лица, его замещающего или исполняющего обязанности Премьер-Министра, проводятся в срочном порядке, материалы могут вноситься в Канцелярию в день его проведения и доводиться до участников заседания Правительства непосредственно на заседании. 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Подготовленные к рассмотрению на заседании Правительства материалы должны включать проект протокольного решения, справки, сравнительные таблицы, информационные (аналитические) и другие материалы по вопросам, рассматриваемым на заседании Правительства. Требования к материалам, подготавливаемым к рассмотрению на заседании Правительства, определяются Инструкцией по делопроизводству в Канцелярии.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Секретные материалы к заседанию Правительства вносятся в Канцелярию в соответствии с требованиями Инструкции по обеспечению режима секретности в Республике Казахстан.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Присутствующие на заседании должны вести запись данных в их адрес или в адрес представляемых ими органов (организаций) поручений и сроков их исполнения.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Решения, принятые на заседании Правительства, оформляются протоколом. Протоколы готовятся на основании и в соответствии со стенограммой заседания Правительства. При подготовке протокола совещаний у Премьер-Министра применяется аналогичный порядок.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После переноса на гербовый бланк протокол визируется руководителями структурных подразделений Канцелярии (по вопросам, относящимся к их компетенции), заведующим Секретариатом Премьер-Министра, заместителем Руководителя Канцелярии, заместителем Премьер-Министра, Руководителем Канцелярии и передается на подпись Премьер-Министру. 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Постановления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(распоряжения Премьер-Министра) </w:t>
      </w:r>
      <w:r>
        <w:br/>
      </w:r>
      <w:r>
        <w:rPr>
          <w:rFonts w:ascii="Times New Roman"/>
          <w:b/>
          <w:i w:val="false"/>
          <w:color w:val="000000"/>
        </w:rPr>
        <w:t xml:space="preserve"> 4.1. Порядок подготовки проектов постановлений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(распоряжений Премьер-Министра)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Подготовка проектов постановлений Правительства (далее - проекты постановлений) государственными органами осуществляется на основании и во исполнение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законодательных актов, актов Президента и иных нормативных правовых актов.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Проекты постановлений разрабатываются уполномоченными государственными органами по своей инициативе или по поручениям вышестоящих государственных органов, если иное не установлено законодательством. Проекты постановлений, распоряжений Премьер-Министра (далее - проекты распоряжений), а также проекты иных нормативных правовых актов могут быть разработаны Канцелярией по поручению Премьер-Министра.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проектов распоряжений осуществляется для решения вопросов административно-распорядительного, оперативного и индивидуального характера. </w:t>
      </w:r>
    </w:p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Согласование проектов постановлений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(распоряжений Премьер-Министра) в государственных органах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Проекты постановлений и распоряжений в обязательном порядке согласовываются с заинтересованными, в силу их установленной законодательством компетенции, государственными органами, при этом такая заинтересованность в согласовании проекта устанавливается, исходя из предмета рассматриваемых в проекте вопросов, а также при наличии в проекте поручений в адрес государственных органов или их руководителей.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Государственный орган-разработчик проекта одновременно направляет на согласование копии проекта постановления (распоряжения), пояснительной записки к нему и других необходимых документов соответствующим государственным органам и организациям. При получении копии проекта постановления (распоряжения) на согласование государственные органы не должны требовать предварительного его визирования другими государственными органами и отказывать в согласовании проекта по формальным и иным необоснованным причинам.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Взаимодействие центральных исполнительных органов при подготовке и согласовании проектов постановлений Правительства и распоряжений Премьер-Министра осуществляется через ответственных секретарей (или должностных лиц, уполномоченных на выполнение функций ответственного секретаря).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Проекты постановлений, за исключением кадровых и организационного характера, подлежат обязательному согласованию с Министерством юстиции, ответственным за проведение юридической экспертизы на предмет соответствия Конституции, законодательным актам, актам Президента, Правительства и Премьер-Министра, а также Министерством экономики и бюджетного планирования. При отрицательном заключении Министерства юстиции и/или Министерства экономики и бюджетного планирования проект постановления не может быть внесен в Канцелярию, если иное не определено Премьер-Министром.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Проекты постановлений, предполагаемые последствия принятия которых могут создать угрозу экологической, в том числе радиационной, безопасности, охране окружающей среды, подлежат обязательной государственной экологической экспертизе, проводимой уполномоченным органом в установленном законодательством порядке. Разработчик проекта вносит его на рассмотрение руководства Правительства при наличии положительного заключения уполномоченного органа по результатам государственной экологической экспертизы.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Проекты постановлений (распоряжений), затрагивающие интересы субъектов частного предпринимательства, направляются в аккредитованные объединения субъектов частного предпринимательства для получения экспертного заключения. Экспертные заключения аккредитованных объединений субъектов частного предпринимательства носят рекомендательный характер и являются обязательным приложением к проекту постановления (распоряжения) до его принятия.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Проекты постановлений по вопросам вступления в международные организации и выхода из них, заключения, исполнения и денонсации международных договоров Республики Казахстан, подлежащие в соответствии с законодательством правовой экспертизе в Министерстве юстиции, должны быть предварительно согласованы с заинтересованными государственными органами, а прошедшие правовую экспертизу - подлежат согласованию в Министерстве иностранных дел. К данным проектам прилагаются: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согласованный с соответствующим иностранным государством (государствами) или международной организацией проект международного договора, парафированный руководителем органа-разработчика, либо заверенный Министерством иностранных дел текст многостороннего международного договора на государственном, русском и иных языках подписания (имеющих приоритет при разночтениях), в соответствии с которым планируется вступление Республики Казахстан в международную организацию или выход из нее либо присоединение Республики Казахстан к договору;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международных договоров, заверенные Министерством иностранных дел, и иные документы международного характера, заверенные разработчиком проекта, на которые имеются ссылки в проекте постановления или в проекте международного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Аутентичность текстов подписанных международных договоров и иных документов международного характера на государственном и русском языках обеспечивают соответственно Министерство иностранных дел и орган-разработчик до их внесения в Канцелярию. 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Подготовка проектов постановлений по вопросам экспорта, импорта и транзита продукции, подлежащей экспортному контролю, осуществляется уполномоченным государственным органом по экспортному контролю. Согласование и внесение указанных проектов постановлений осуществляются при наличии положительного заключения Государственной комиссии Республики Казахстан по вопросам экспортного контроля.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Вопросы согласования и внесения проектов постановлений по планам запусков космических аппаратов и испытательных запусков ракет с космодрома "Байконур" определяются соответствующей инструкцией, утвержденной Правительством.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 проектам постановлений, предусматривающих изменение (увеличение или сокращение) количества ведомств, штатной численности министерств, агентств и ведомств, их руководящих должностных лиц, Правительство должно получить письменное согласие Президента на такое изменение или, по его уполномочию, Администрации Президента.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 ходатайству государственного органа-разработчика могут проводиться совещания у Премьер-Министра в целях рассмотрения разногласий согласующих государственных органов.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Премьер-Министр либо по его поручению Руководитель Канцелярии могут определить иную процедуру согласования проектов постановлений (распоряжений) по решению оперативных вопросов. </w:t>
      </w:r>
    </w:p>
    <w:bookmarkEnd w:id="54"/>
    <w:bookmarkStart w:name="z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4.3. Сроки согласования проектов постановлений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(распоряжений Премьер-Министра) в государственных органах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Рассмотрение и согласование проектов постановлений (распоряжений) в государственных органах не должны превышать следующие сроки со дня поступления: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проекты постановлений, в том числе о внесении на рассмотрение Президента и Парламента Республики Казахстан соответственно проектов актов Президента и законопроектов - 10 рабочих дней, за исключением случаев, предусмотренных настоящим Регламентом;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проекты распоряжений Премьер-Министра - 5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проекты постановлений и распоряжений по вопросам ликвидации чрезвычайных ситуаций природного и техногенного характера, а также гуманитарной помощи - 3 рабочих дня. 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При необходимости оперативного принятия постановления Правительства или распоряжения Премьер-Министра по поручениям Премьер-Министра, его заместителя или Руководителя Канцелярии могут устанавливаться более короткие сроки согласования конкретных проектов в государственных органах. В этом случае проект постановления (распоряжения) может быть завизирован руководителями государственных органов на заседании Правительства, на совещании у руководства Правительства или по указанию Премьер-Министра у Руководителя Канцелярии. </w:t>
      </w:r>
    </w:p>
    <w:bookmarkEnd w:id="57"/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4.4. Решения, принимаемые государственными органами по итогам</w:t>
      </w:r>
      <w:r>
        <w:br/>
      </w:r>
      <w:r>
        <w:rPr>
          <w:rFonts w:ascii="Times New Roman"/>
          <w:b/>
          <w:i w:val="false"/>
          <w:color w:val="000000"/>
        </w:rPr>
        <w:t>согласования проектов постановлений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(распоряжений Премьер-Министра)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 итогам рассмотрения проекта постановления (распоряжения) согласующий государственный орган должен представить разработчику один из следующих вариантов ответа: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может быть согласован без замечаний. В этом случае разработчик представляет подлинник проекта для его визирования руководителем согласующего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может быть согласован при условии устранения имеющихся замечаний. При этом замечания излагаются в письме, подписанном руководителем согласующего органа, которое в обязательном порядке должно содержать предложения по их устранению. В этом случае при согласии разработчика с замечаниями доработка проектов осуществляется в рабочем порядке, после чего подлинник проекта представляется на визирование первому руководителю согласующего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согласовании проекта отказано. При этом прилагается письмо, подписанное руководителем согласующего органа, с мотивировкой отказа в согласовании.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Согласующим государственным органам запрещается согласовывать (визировать) проекты постановлений (распоряжений) "с замечаниями". 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При наличии разногласий государственный орган-разработчик должен обеспечить обсуждение его с согласующими органами с целью поиска взаимоприемлемого решения. При недостижении взаимоприемлемого решения государственный орган-разработчик совместно с согласующими органами составляет протокол разногласий. Протокол разногласий подписывается руководителем государственного органа. </w:t>
      </w:r>
    </w:p>
    <w:bookmarkEnd w:id="60"/>
    <w:bookmarkStart w:name="z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4.5. Порядок внесения проектов постановлений</w:t>
      </w:r>
      <w:r>
        <w:br/>
      </w:r>
      <w:r>
        <w:rPr>
          <w:rFonts w:ascii="Times New Roman"/>
          <w:b/>
          <w:i w:val="false"/>
          <w:color w:val="000000"/>
        </w:rPr>
        <w:t>на рассмотрение Правительства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После проведения согласования государственный орган-разработчик вносит проект постановления в Канцелярию совместно с заключениями согласующих государственных органов (протоколов разногласий) и соответствующими приложениями.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Вносимые государственными органами в Канцелярию Премьер-Министра проекты постановлений Правительства, подготовленные на государственном и русском языках, должны содержать: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постановления Правительства;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пояснительную записку по форме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которая должна содержать следующие основные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принятия проекта со ссылкой на соответствующие нормативные правовые акты, протокольные и иные поручения руководства Правительства и Канцелярии и/или другие обоснования необходимости его принятия (протокольные и иные поручения руководства Правительства и Канцелярии прикладываются к пояснительной записке);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финансовых затрат по проекту и его финансовая обеспеченность, в том числе источник финансирования, а также в случае необходимости решение Республиканской бюджетной комиссии (соответствующие расчеты, ссылка на источник финансирования, копия решения Республиканской бюджетной комиссии в обязательном порядке прикладываются к пояснительной записке);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предполагаемые последствия в случае принятия 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цели и сроки ожидаемых результатов;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актах Президента и/или Правительства, принятых ранее по вопросам, рассматриваемым в проекте, и результатах их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приведения законодательства в соответствие с вносимым проектом в случае его принятия (указать требуется ли принятие других нормативных правовых актов или внесение изменений и/или дополнений в действующие акты) либо отсутствие такой необходимости.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Пояснительная записка к проекту постановления (распоряжения), затрагивающему интересы субъектов частного предпринимательства, в обязательном порядке должна содержать результаты расчетов, подтверждающих снижение и (или) увеличение затрат субъектов частного предпринимательства в связи с введением в действие акта Правительства.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экспертными заключениями аккредитованных объединений субъектов частного предпринимательства разработчик проекта должен привести в пояснительной записке к проекту аргументированные обоснования причин несогласия с экспертным заключением;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сравнительную таблицу прежней и новой редакции постановления Правительства, если вносимым проектом постановления Правительства предусматривается внесение изменений и/или дополнений в действующие постановления Правительства, полистно парафированную и подписанную руководителем государственного органа-разработчика;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экспертные заключения аккредитованных объединений субъектов частного предпринимательства, в случае если проект постановления (распоряжения) затрагивает интересы субъектов частного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заключения Министерства юстиции и Министерства экономики и бюджетного планирования;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заключения иных государственных органов (протокол разногласий) согласно разделу 4.2. настоящего Регламента. </w:t>
      </w:r>
    </w:p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Сопроводительное письмо к проекту подписывается руководителем государственного органа-разработчика.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Проекты постановлений (распоряжений) и приложения к ним полистно парафируются руководителем государственного органа-разработчика.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При наличии в проекте постановления ссылок на международные договоры или иные документы (кроме законодательных актов, актов Президента, Правительства и Премьер-Министра) разработчиком к проекту в обязательном порядке прилагаются копии этих документов на государственном, русском и иных языках подписания (имеющих приоритет при разночтениях), заверенные соответственно Министерством иностранных дел или разработчиком проекта. </w:t>
      </w:r>
    </w:p>
    <w:bookmarkEnd w:id="66"/>
    <w:bookmarkStart w:name="z7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4.6. Отклонение и возврат проектов постановлений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(распоряжений Премьер-Министра) на доработку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Проект может быть возвращен на доработку: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решению Премьер-Министра до вынесения проекта на голосование по любым основаниям;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решению Руководителя Канцелярии в случаях выявления неаутентичности текстов проекта на государственном и русском языках, нарушений требований настоящего Регламента, Инструкции по делопроизводству в Канцелярии, Инструкции по оформлению проектов постановлений Правительства и распоряжений Премьер-Министра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основании протокола заседания Правительства;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рабочем порядке при письменном согласии руководителя (ответственного секретаря) органа-разработчика проекта либо его представителя (уполномоченного им лица) с разрешения Руководителя Канцелярии под роспись представителя разработчика (полномочного лица) в листе согласования проекта. Срок доработки разработчиком проекта в рабочем порядке не должен превышать 7 рабочих дней. </w:t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целях доработки проектов государственный орган-разработчик имеет право оперативно созывать совещания с участием представителей заинтересованных органов.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Доработка и внесение проектов осуществляются разработчиком не более чем в месячный срок со дня возврата (за исключением случаев доработки в рабочем порядке), если в поручениях к возвращаемым проектам не указан иной срок. По окончании срока доработки разработчик должен представить в Канцелярию доработанный проект либо письменное ходатайство о снятии проекта с рассмотрения. Доработка проектов постановлений и иных нормативных правовых актов может осуществляться Канцелярией по поручению Премьер-Министра.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При необходимости руководством Правительства и Руководителем Канцелярии сроки доработки проектов органами-разработчиками и их согласования в Канцелярии могут быть сокращены.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Премьер-Министр может направить проект постановления (распоряжения) для проведения дополнительной экспертизы (правовой, экономической, экологической, финансовой и другой) в любую соответствующую организацию.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Проект может быть отклонен: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решению Премьер-Министра до вынесения проекта на голосование по любым основаниям;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основании протокола заседания Правительства. </w:t>
      </w:r>
    </w:p>
    <w:bookmarkStart w:name="z7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4.7. Вынесение проектов постановлений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на голосование Правительства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Премьер-Министром либо по указанию Премьер-Министра Руководителем Канцелярии проект постановления выносится на заседание Правительства для голосования или направляется членам Правительства в порядке заочного голосования. Проекты постановлений Правительства рассматриваются в порядке поступления в сроки, определяемые Премьер-Министром. 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Рассмотрение проектов постановлений включается в повестку дня заседания Руководителем Канцелярии по согласованию с Премьер-Министром. 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На заседаниях Правительства по проекту постановления докладывает руководитель государственного органа-разработчика. По имеющимся замечаниям и предложениям по проекту докладывает Руководитель Канцелярии.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По каждому проекту постановления Правительства принимается протокольное решение с указанием результатов голосования членов Правительства. 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Постановления Правительства принимаются большинством голосов от общего числа членов Правительства.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Заочное голосование проводится по поручению Премьер-Министра.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Срок для заочного голосования членов Правительства не должен превышать 3 рабочих дней со дня рассылки материалов по проекту для голосования. При необходимости Премьер-Министром и Руководителем Канцелярии по согласованию с Премьер-Министром сроки для заочного голосования могут быть сокращены.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До окончания срока заочного голосования члены Правительства направляют в Канцелярию Премьер-Министра письменные ответы, в которых выражают свое мнение. В случае непредставления письменного ответа в указанный срок считается, что член Правительства проголосовал за принятие проекта. Голосование осуществляется членами Правительства без права замены.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Заочное голосование считается состоявшимся, если по проекту проголосовало большинство от общего числа членов Правительства за принятие проекта.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Результаты заочного голосования по проекту постановления оформляются по форме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Постановления Правительства и распоряжения Премьер-Министра подписываются Премьер-Министром. При отсутствии Премьер-Министра постановления Правительства и распоряжения Премьер-Министра могут подписываться лицом, его замещающим, в порядке, установленном Премьер-Министром или лицом, исполняющим обязанности Премьер-Министра.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В подлинник постановления (распоряжения) после его подписания запрещается внесение исправлений. </w:t>
      </w:r>
    </w:p>
    <w:bookmarkEnd w:id="86"/>
    <w:bookmarkStart w:name="z9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4.8. Регистрация и учет постановлений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(распоряжений Премьер-Министра)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Регистрация и учет постановлений Правительства и распоряжений Премьер-Министра осуществляются Канцелярией.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Подписанным постановлениям Правительства и распоряжениям Премьер-Министра подразделением Канцелярии, ответственным за документационное обеспечение, присваиваются регистрационные номера, состоящие: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несекретных постановлений - из порядкового учетного номера с начала календарного года, для распоряжений - из порядкового учетного номера с начала календарного года с проставлением через дефис буквы "р";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постановлений и распоряжений ограниченного распространения с пометкой "Для служебного пользования" - из очередного порядкового номера для несекретных постановлений (распоряжений) и строчных букв "дсп";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особой важности, совершенно секретных и секретных постановлений и распоряжений - из очередного порядкового номера для несекретных постановлений (распоряжений) с проставлением через дефис очередного учетного номера секретного постановления (распоряжения) со строчными буквами, соответствующими присвоенному грифу секретности: "ов" - "особой важности", "сс" - "совершенно секретно", "с" - "секретно";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постановлений, которыми предусматривается внесение изменений и/или дополнений в утвержденные паспорта бюджетных программ - из порядкового номера первоначального постановления с буквенной литерой (литерами), присваиваемой в алфавитном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указанию Руководителя Канцелярии постановлениям (распоряжениям) могут присваиваться в указанном выше порядке регистрационные номера с цифровой литерой, проставляемой через дефис после очередного порядкового номера для несекретных постановлений (распоряжений). </w:t>
      </w:r>
    </w:p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Подлинники постановлений Правительства и распоряжений Премьер-Министра относятся к документам постоянного хранения и хранятся в Канцелярии не менее 15 лет, по истечении которых они передаются на государственное хранение в Центральный государственный архив Республики Казахстан.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Своевременный выпуск и рассылку заверенных копий постановлений Правительства и распоряжений Премьер-Министра осуществляет Канцелярия. При необходимости, дополнительные экземпляры постановлений (распоряжений) выдаются с разрешения Руководителя Канцелярии. Заверенные копии постановлений и распоряжений секретного характера или выписки из них рассылаются ограниченному количеству адресатов в установленном порядке.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ранее разосланных экземпляров несекретных постановлений Правительства и распоряжений Премьер-Министра, при обнаружении в них технических ошибок, производится с разрешения Руководителя Канцелярии. При этом получателям первоначально разосланных экземпляров рассылаются исправленные варианты постановлений (распоряжений) со штампом "Бұрынғы жіберілгеннің орнына" ("Взамен ранее разосланного"). После получения адресатами исправленного варианта с указанным штампом ранее разосланные экземпляры постановлений (распоряжений) должны быть незамедлительно возвращены ими в Канцелярию.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Особой важности, совершенно секретные и секретные постановления (распоряжения) официально отзываются письмами Руководителя Канцелярии. 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После принятия нормативного постановления Правительства министерства и их ведомства, агентства, а также местные исполнительные органы обязаны в месячный срок привести свои акты в соответствие с принятым постановлением Правительства и, при необходимости, издать соответствующие акты в целях его реализации. 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Государственные органы обязаны осуществлять постоянный мониторинг принятых постановлений (распоряжений), разработчиками которых они являлись, для выявления противоречащих законодательству республики и устаревших норм права, оценки эффективности их реализации и своевременно принимать меры по внесению в них изменений и дополнений или признанию их утратившими силу. 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В случае ликвидации, реорганизации или преобразования органа, принявшего нормативные правовые акты, вопросы о признании его актов утратившими силу, внесении в них изменений и дополнений решаются его правопреемником или вышестоящим органом. </w:t>
      </w:r>
    </w:p>
    <w:bookmarkEnd w:id="93"/>
    <w:bookmarkStart w:name="z9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Подготовка проектов актов Президента, </w:t>
      </w:r>
      <w:r>
        <w:br/>
      </w:r>
      <w:r>
        <w:rPr>
          <w:rFonts w:ascii="Times New Roman"/>
          <w:b/>
          <w:i w:val="false"/>
          <w:color w:val="000000"/>
        </w:rPr>
        <w:t>вносимых Правительством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Подготовка проектов актов Президента, вносимых Правительством, осуществляется соответствующим органом согласно действующему законодательству и настоящему Регламенту.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актов Президента вносятся в Канцелярию в порядке, предусмотренном настоящим Регламентом для постановлений Правительства. При этом подлинники проектов актов Президента визируются руководителями органа-разработчика и Министерства юстиции, Министерства экономики и бюджетного планирования, руководители других согласующих органов расписываются в листе согласования установленной Администрацией Президента формы.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актов Президента вносятся в Администрацию Президента постановлениями Правительства либо письмами Премьер-Министра (лица, исполняющего обязанности Премьер-Министра). При этом письмами, как правило, повторно вносятся проекты, ранее возвращенные Администрацией Президента для доработки. </w:t>
      </w:r>
    </w:p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Вносимые Правительством в Администрацию Президента проекты актов Президента, подготовленные на государственном и русском языках, должны содержать: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постановления Правительства о внесении проекта акта Президента, заверенную в установленном порядке печатью Правительства, или подлинник письма Премьер-Министра (лица, исполняющего обязанности Премьер-Министра), адресованного Президенту, либо сопроводительное письмо Премьер-Министра или лица, его замещающего;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акта Президента на соответствующем бланке, завизированный Премьер-Министром (лицом, исполняющим обязанности Премьер-Министра), Руководителем Канцелярии, руководителями государственного органа-разработчика проекта и Министерства юстиции, Министерства экономики и бюджетного планирования. Проект акта Президента и приложения к нему должны быть полистно парафированы руководителем государственного органа-разработчика проекта. К проекту акта Президента на соответствующем бланке, завизированному Премьер-Министром (лицом, исполняющим обязанности Премьер-Министра) и Руководителем Канцелярии (лицом, исполняющим его обязанности), допускается прикладывать внесенный в Правительство проект акта Президента, представленный на обычных листах бумаги, с визами первых руководителей органа-разработчика и Министерства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пояснительную записку, подписанную Премьер-Министром (лицом, исполняющим обязанности Премьер-Министра), объемом не более 3 листов, а по сложным вопросам - 5 листов, в которой излагаются суть вопроса и обоснование необходимости принятия акта Президента, в том числе финансово-экономическое, перечень ранее принятых актов Президента по данному вопросу и информация об их исполнении, прогноз ожидаемых последствий принятия данного 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сравнительную таблицу прежней и новой редакции акта Президента, если вносимым проектом акта Президента предусматривается внесение изменений и/или дополнений в действующие акты Президента, полистно парафированную и подписанную руководителем государственного органа-разработчика;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лист согласования проекта акта Президента, составленный по форме, установленной Администрацией Президента;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иные необходимые материалы. </w:t>
      </w:r>
    </w:p>
    <w:bookmarkStart w:name="z10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Законотворческая деятельность Правительства</w:t>
      </w:r>
      <w:r>
        <w:br/>
      </w:r>
      <w:r>
        <w:rPr>
          <w:rFonts w:ascii="Times New Roman"/>
          <w:b/>
          <w:i w:val="false"/>
          <w:color w:val="000000"/>
        </w:rPr>
        <w:t>6.1. Планирование законотворческой деятельности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Законотворческая деятельность Правительства осуществляется в соответствии с Планом законопроектных работ Правительства (далее - План). 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Формирование текущих и перспективных планов законопроектных работ Правительства осуществляется с учетом поручений Президента, государственных программ и программ, утверждаемых Правительством, планов мероприятий по реализации государственных программ, а также решений Премьер-Министра.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представляет собой перечень законопроектов, в том числе предусматривающих внесение изменений и/или дополнений в действующие законодательные акты, с указанием государственных органов - разработчиков законопроектов, сроков внесения конкретных законопроектов в Министерство юстиции, Правительство и Парламент Республики Казахстан (далее - Парламент), а также должностных лиц, ответственных за разработку и внесение законопроектов. </w:t>
      </w:r>
    </w:p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Проект Плана на предстоящий год формируется Министерством юстиции на основании предложений государственных органов и Межведомственной комиссии по вопросам законопроектной деятельности при Правительстве Республики Казахстан (далее - Межведомственная комиссия) и представляется в Правительство ежегодно до 1 ноября в порядке, установленном для внесения проектов постановлений Правительства. При этом Министерством юстиции к проекту Плана прикладывается справка, содержащая обоснование необходимости разработки каждого законопроекта, включенного в проект Плана.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 условием для включения в План того или иного законопроекта является положительное заключение Межведомственной комиссии. </w:t>
      </w:r>
    </w:p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Согласование Плана с Президентом осуществляется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2002 года N 873 "Об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Казахстан".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Вопросы о переносе предусмотренных Планом сроков представления законопроектов, а также об исключении законопроектов Плана текущего года или внесении в него дополнительных законопроектов решаются путем принятия соответствующих постановлений Правительства. Проекты таких постановлений предварительно рассматриваются по ходатайству государственного органа-разработчика законопроекта на заседании Межведомственной комиссии. При наличии положительного заключения Межведомственной комиссии разработчиком в установленном настоящим Регламентом порядке соответствующий проект вносится в Канцелярию, при этом в пояснительной записке к проекту в обязательном порядке указываются обоснование и решение Межведомственной комиссии по данному вопросу.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Межведомственной комиссией согласовываются нормы (положения) проектов государственных и иных программ, концепций, мероприятий Правительства в части законопроектного обеспечения.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в государственные и иные программы новых механизмов законодательного регулирования общественных отношений должно сопровождаться внесением изменений и дополнений в перспективный План.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Вносимые изменения и (или) дополнения в принятые планы законопроектных работ подлежат обязательному согласованию с Главой государства либо по его поручению с Администрацией Президента Республики Казахстан. </w:t>
      </w:r>
    </w:p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Общий контроль за выполнением перспективных и текущих планов осуществляет Министерство юстиции.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юстиции ежемесячно обобщает ход законопроектной деятельности Правительства и представляет к 1 числу месяца, следующего за отчетным, отчет о ходе выполнения текущего Плана, информацию по приоритетным законопроектам и разрабатываемым по поручению Главы государства, а также сведения о прохождении запланированных законопроектов в государственных органах и Парламенте.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нарушении сроков разработки запланированных законопроектов Канцелярия на основании информации Министерства юстиции может вносить Премьер-Министру предложения о привлечении к ответственности должностных лиц, виновных в срывах сроков разработки законопроектов. </w:t>
      </w:r>
    </w:p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Внеплановые законопроекты, кроме законопроектов о ратификации и денонсации международных договоров и о присоединении к ним, предварительно подлежат согласованию с Межведомственной комиссией, положительное заключение которой служит основанием для внесения законопроектов в установленном порядке в Правительство. 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Персональную ответственность за качество, своевременность разработки и представления законопроектов несут должностные лица, указанные в Плане. </w:t>
      </w:r>
    </w:p>
    <w:bookmarkEnd w:id="105"/>
    <w:bookmarkStart w:name="z11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6.2. Порядок подготовки, оформления, </w:t>
      </w:r>
      <w:r>
        <w:br/>
      </w:r>
      <w:r>
        <w:rPr>
          <w:rFonts w:ascii="Times New Roman"/>
          <w:b/>
          <w:i w:val="false"/>
          <w:color w:val="000000"/>
        </w:rPr>
        <w:t>согласования, голосования по законопроектам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Порядок подготовки, оформления, согласования, голосования по законопроектам, а также рассмотрения разногласий по ним аналогичен порядку, установленному для внесения проектов постановлений Правительства, с особенностями, предусмотренными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актах", регламентами Мажилиса и Сената Парламента Республики Казахстан и настоящим Регламентом. 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Разработка и внесение законопроектов о ратификации и денонсации международных договоров и о присоединении к ним осуществляются в порядке, установленном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международных договорах".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законопроектам (за исключением законопроектов о ратификации и денонсации международных договоров и о присоединении к ним), вносимым Правительством на рассмотрение Парламента, обязательно проведение соответствующей научной экспертизы (правовой, экономической, экологической, финансовой и других) в зависимости от правоотношений, регулируемых законопроектом, согласно Правилам проведения научной экспертизы, утвержденным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2002 года N 598 "О мерах по совершенствованию нормотворческой деятельности". При этом обязательной экологической экспертизе подлежат проекты законодательных актов, предполагаемые последствия принятия которых могут создать угрозу экологической, в том числе радиационной, безопасности, охране окружающей среды. </w:t>
      </w:r>
    </w:p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Разработчик законопроекта обеспечивает проведение соответствующей научной экспертизы (в том числе, в случае необходимости научной антикоррупционной и научной криминологической экспертизы) проекта, заключение по результатам которой носит рекомендательный характер (за исключением заключения государственной экологической экспертизы, обязательного для исполнения всеми юридическими и физическими лицами).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заключения в обязательном порядке вносятся разработчиком в Канцелярию на государственном и русском языках вместе с другими материалами к законопроекту. При отрицательном заключении научной экспертизы (за исключением государственной экологической экспертизы, замечания по результатам которой обязательно должны быть устранены в законопроекте) государственный орган-разработчик законопроекта самостоятельно принимает решение о доработке законопроекта в соответствии с предложениями экспертного заключения, а также проведении повторной или дополнительной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непринятия рекомендаций, содержащихся в экспертном заключении по законопроекту, разработчик должен привести в сопроводительном письме к законопроекту аргументированное обоснование причин непринятия. </w:t>
      </w:r>
    </w:p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Проекты законов, затрагивающие интересы субъектов частного предпринимательства, направляются в аккредитованные объединения субъектов частного предпринимательства для получения экспертных заключений, которые носят рекомендательный характер и являются обязательными приложениями к законопроектам до их принятия.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 проекта, в случае несогласия с экспертным заключением, должен привести в пояснительной записке к законопроекту аргументированные обоснования причин несогласия с экспертным заключением. </w:t>
      </w:r>
    </w:p>
    <w:bookmarkStart w:name="z11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6.3. Порядок внесения законопроектов</w:t>
      </w:r>
      <w:r>
        <w:br/>
      </w:r>
      <w:r>
        <w:rPr>
          <w:rFonts w:ascii="Times New Roman"/>
          <w:b/>
          <w:i w:val="false"/>
          <w:color w:val="000000"/>
        </w:rPr>
        <w:t>в Канцелярию Премьер-Министра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На основании Плана государственные органы-разработчики проектов законов в установленные сроки вносят законопроекты в Канцелярию совместно с проектами постановлений Правительства о внесении этих законопроектов в Мажилис Парламента. 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Порядок внесения законопроектов в Канцелярию Премьер-Министра аналогичен порядку, установленному для внесения проектов постановлений Правительства, с особенностями, предусмотренными Законом Республики Казахстан "О нормативных правовых актах", регламентами Мажилиса и Сената Парламента Республики Казахстан и настоящим Регламентом. 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Проекты законов Республики Казахстан, вносимые в Канцелярию, должны содержать минимальное количество отсылочных норм, предусматривающих последующее принятие подзаконных актов. 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Вносимые в Канцелярию материалы по законопроекту должны содержать подготовленные на государственном и русском языках: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закона, а при необходимости и проекты законов о внесении изменений и/или дополнений в действующие законодательные акты либо о признании утратившими силу законодательных актов в связи с принятием основного проекта (в том числе на магнитных носителях) и проект постановления Правительства о внесении этого законопроекта (законопроектов) в Мажилис Парламента, полистно парафированные руководителем государственного органа-разработчика, согласованные (завизированные) в порядке, установленном разделом 4.2. настоящего Регламента для постановлений Правительства;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пояснительную записку к проекту постановления Правительства, подготовленную согласно требованиям раздела 4.5. настоящего Регламента;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пояснительной записки (записок) к законопроекту (законопроектам), в том числе на магнитном носителе, с обоснованием необходимости принятия проекта с развернутой характеристикой целей, задач и основных положений законопроекта, прогнозом возможных последствий принятия проекта с приложением, при необходимости, финансово-экономических расчетов и статистических данных, полистно парафированный руководителем государственного органа-разработчика законопроекта;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лист (листы) согласования законопроекта (законопроектов) с заинтересованными государственными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(заключения) по результатам научной экспертизы законопроекта (законопроектов);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сопроводительное письмо, подписанное руководителем государственного органа-разработчика законопроекта (законопроектов), при этом каждый проект постановления Правительства о соответствующем законопроекте вносится отдельным сопроводительным письмом;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 законопроекту, предусматривающему внесение изменений и/или дополнений в действующие законодательные акты, прикладывается сравнительная таблица прежней и новой редакции статей с соответствующим обоснованием вносимых изменений и дополнений, полистно парафированная и подписанная руководителем государственного органа-разработчика законопроекта;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 законопроекту о внесении в Парламент на ратификацию международных договоров, заключенных Республикой Казахстан, прикладываются заверенные Министерством иностранных дел копии документов, вносимых на ратификацию, на государственном, русском и иных языках их подписания, имеющих приоритет при разночтениях;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экспертные заключения аккредитованных объединений субъектов частного предпринимательства по законопроектам, затрагивающим интересы субъектов частного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заключения Министерства юстиции и Министерства экономики и бюджетного планирования;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заключения иных государственных органов (протокола разногласий) согласно разделу 4.2. настоящего Регламента;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справочный лист установленной формы. </w:t>
      </w:r>
    </w:p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Государственные органы-разработчики проектов законов, определенных Президентом Республики Казахстан специальным посланием приоритетными (далее - приоритетные законопроекты), должны внести согласованные в соответствии с настоящим Регламентом законопроекты в Канцелярию не позднее 20 календарных дней со дня определения проекта закона приоритетным. При этом срок согласования государственными органами приоритетных законопроектов не должен превышать 5 календарных дней со дня их поступления. 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Государственные органы-разработчики проектов законов, которые запланировано объявить срочными, должны внести согласованные в соответствии с настоящим Регламентом законопроекты в Канцелярию не позднее 10 календарных дней после поступления извещения согласно пункту 1 Правил определения приоритетности рассмотрения проектов законов, а также объявления рассмотрения проекта закона срочным, утвержденных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апреля 2003 года N 1074, в Правительство или соответствующий государственный орган. При этом сроки согласования государственными органами законопроектов, которые запланировано объявить срочными, не должны превышать 3 календарных дней со дня их поступления. 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По основаниям, предусмотренным настоящим Регламентом, проекты законов могут быть возвращены Канцелярией государственному органу - разработчику законопроекта на доработку, в том числе для проведения, при необходимости, дополнительной научной экспертизы. </w:t>
      </w:r>
    </w:p>
    <w:bookmarkEnd w:id="118"/>
    <w:bookmarkStart w:name="z12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6.4. Порядок согласования законопроектов с</w:t>
      </w:r>
      <w:r>
        <w:br/>
      </w:r>
      <w:r>
        <w:rPr>
          <w:rFonts w:ascii="Times New Roman"/>
          <w:b/>
          <w:i w:val="false"/>
          <w:color w:val="000000"/>
        </w:rPr>
        <w:t>Администрацией Президента, а также определения</w:t>
      </w:r>
      <w:r>
        <w:br/>
      </w:r>
      <w:r>
        <w:rPr>
          <w:rFonts w:ascii="Times New Roman"/>
          <w:b/>
          <w:i w:val="false"/>
          <w:color w:val="000000"/>
        </w:rPr>
        <w:t>приоритетности рассмотрения проектов законов и объявления</w:t>
      </w:r>
      <w:r>
        <w:br/>
      </w:r>
      <w:r>
        <w:rPr>
          <w:rFonts w:ascii="Times New Roman"/>
          <w:b/>
          <w:i w:val="false"/>
          <w:color w:val="000000"/>
        </w:rPr>
        <w:t>рассмотрения проекта закона срочным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Согласование с Администрацией Президента проектов законов, вносимых Правительством в Мажилис Парламента, осуществляется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2002 года N 873 "Об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Казахстан".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Предварительному согласованию с Администрацией Президента обязательно подлежат: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законопроекты, рассмотрение которых в Парламенте планируется от имени Пpeзидента объявить срочными или приоритетными. Объявление Президентом законопроектов срочными или приоритетными, в том числе по инициативе Правительства, осуществляется в соответствии с Правилами определении приоритетности рассмотрения проектов законов, а также объявления рассмотрения проекта закона срочным, утвержденными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апреля 2003 года N 1074;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законопроекты, разработанные и подлежащие внесению Правительством в Мажилис Парламента по поручению Президента;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проекты конституционных законов, кодексов, а также законопроекты, направленные на изменение и дополнение действующих конституционных законов и кодексов;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законопроекты, направленные на совершенствование местного государственного управления и местного самоуправления, политической и избирательной систем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проекты законов, регламентирующие правоотношения в сфере обороны и национальной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замечания Администрации Президента по согласуемым с ней законопроектам учитываются не полностью, государственный орган-разработчик информирует об этом Администрацию Президента. </w:t>
      </w:r>
    </w:p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Государственные органы-разработчики законопроектов при их внесении в Правительство вправе одновременно вносить предложение об определении рассмотрения конкретного проекта закона приоритетным или объявлении его рассмотрения срочным. При этом пояснительная записка к законопроекту должна содержать, в том числе, обоснование необходимости определения его приоритетным или объявления срочным.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в отношении разрабатываемых им законопроектов вносит Президенту предложение об определении рассмотрения конкретного законопроекта приоритетным или объявлении его рассмотрения срочным.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 предложению Правительства должны прилагаться соответствующий законопроект и пояснительная записка, содержащая обоснование необходимости определения рассмотрения Парламентом законопроекта приоритетным или объявления его рассмотрения срочным и раскрывающая конкретные цели проекта закона и решаемые им задачи. </w:t>
      </w:r>
    </w:p>
    <w:bookmarkStart w:name="z1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6.5. Порядок внесения законопроектов в Мажилис Парламента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Подлинники законопроектов, вносимых на рассмотрение Мажилиса Парламента по инициативе Правительства, должны быть в обязательном порядке завизированы: руководителями государственного органа-разработчика законопроекта, Министерства юстиции, Министерства экономики и бюджетного планирования, Руководителем Канцелярии и Премьер-Министром (лицом, исполняющим его обязанности). Пояснительная записка к законопроекту на бланке Правительства визируется Руководителем Канцелярии и подписывается Премьер-Министром (лицом, исполняющим его обязанности). Вместе с подлинниками законопроектов в Мажилис Парламента вносятся их копии на магнитных носителях. 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После согласования с Администрацией Президента Республики Казахстан Правительство вносит законопроекты, которые планируется определить приоритетными, на рассмотрение Мажилиса Парламента, в срок не позднее 10 календарных дней. 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После согласования с Администрацией Президента Правительство вносит проект закона, который планируется объявить срочным, на рассмотрение Мажилиса Парламента в срок не позднее 7 календарных дней.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закона, объявленный Президентом срочным, вносится на рассмотрение Мажилиса Парламента не позже следующего дня после оглашения специального послания   Президента в Парламенте или направления этого послания в Парламент. </w:t>
      </w:r>
    </w:p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Законопроекты, внесенные по инициативе Правительства в Парламент, могут быть возвращены в Канцелярию только по постановлениям Мажилиса Парламента. </w:t>
      </w:r>
    </w:p>
    <w:bookmarkEnd w:id="126"/>
    <w:bookmarkStart w:name="z13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6.6. Порядок рассмотрения законопроектов, </w:t>
      </w:r>
      <w:r>
        <w:br/>
      </w:r>
      <w:r>
        <w:rPr>
          <w:rFonts w:ascii="Times New Roman"/>
          <w:b/>
          <w:i w:val="false"/>
          <w:color w:val="000000"/>
        </w:rPr>
        <w:t>инициированных депутатами Парламента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По законопроектам, инициированным депутатами Парламента, в том числе предусматривающим сокращение государственных доходов или увеличение государственных расходов, Правительством представляется в Парламент заключение на государственном и русском языках. 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Поступившие в Правительство проекты законодательных актов, инициированные депутатами Парламента, подлежат рассмотрению на заседании Межведомственной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определенный в качестве ответственного за подготовку заключения, совместно с Министерством экономики и бюджетного планирования вносит на рассмотрение Межведомственной комиссии по вопросам законопроектной деятельности предварительные финансово-экономические расчеты, в части возможного сокращения государственных доходов или увеличения государственных расходов.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Межведомственной комиссией в 15-дневный срок со дня регистрации законопроекта в Канцелярии либо в более короткий срок, установленный в поручении Премьер-Министра или его заместителя, вырабатываются предложения по положительной либо иной оценке инициированного депутатами законопроекта.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заключения Правительства разрабатывается тем государственным органом, в чью компетенцию входят регулируемые законопроектом отношения, с учетом предложений Межведомственной комиссии. Проект заключения готовится на государственном и русском языках и в обязательном порядке согласовывается министерствами юстиции, экономики и бюджетного планирования (визируется их руководителями) в срок не более 3 рабочих дней со дня поступления. При необходимости к проекту заключения разработчиком прикладываются финансово-экономические расчеты в части возможного сокращения государственных доходов или увеличения государственных расходов. </w:t>
      </w:r>
    </w:p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Проект заключения Правительства вносится в Канцелярию Премьер-Министра на государственном и русском языках (в том числе на магнитном носителе) не позднее 20-дневного срока со дня регистрации в Канцелярии инициированного депутатами Парламента законопроекта, если в поручении Премьер-Министра или его заместителя не установлены иные - более короткие сроки. 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случае, если в поручении Премьер-Министра или его заместителя указаны государственные органы-соисполнители, то эти органы обязаны представить свои предложения государственному органу, ответственному за подготовку заключения, не позднее 10-дневного срока со дня регистрации инициированного депутатами Парламента законопроекта в Канцелярии. </w:t>
      </w:r>
    </w:p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Вариант заключения Правительства, представленный государственным органом, выносится на заседание Правительства для последующего голосования. После рассмотрения проекта заключения Правительства его окончательный вариант оформляется Канцелярией на бланке Правительства за подписью Премьер-Министра (лица, исполняющего его обязанности).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 по проекту заключения Правительства может проводиться заочное голосование членов Правительства. </w:t>
      </w:r>
    </w:p>
    <w:bookmarkStart w:name="z13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6.7. Порядок прохождения законопроектов в Парламенте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Уполномоченным лицам, представляющим в Парламенте проекты законов, внесенные Правительством, при их рассмотрении Парламентом запрещается без разрешения руководства Правительства выражать согласие на внесение изменений и дополнений, связанных с концепцией закона или изменением его правового содержания, а также предусматривающих сокращение государственных доходов или увеличение государственных расходов.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первые руководители государственных органов, представляющих в Парламенте соответствующие законопроекты, обязаны незамедлительно письменно информировать Канцелярию об указанных изменениях и дополнениях.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согласие на внесение указанных изменений и дополнений без согласования с руководством Правительства несут первые руководители государственных органов, представляющих в Парламенте соответствующие законопроекты.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Согласие, выраженное с нарушением указанного порядка, не имеет юридической силы и не может являться позицией Правительства.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вынесения на голосование депутатами Парламента указанных изменений и дополнений, не согласованных с руководством Правительства, лица, представляющие проекты законов, обязаны требовать фиксации в стенограмме заседания своих возражений и незамедлительно информировать Канцелярию об этих изменениях или дополнениях.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Представительства Правительства в Мажилисе и Сенате Парламента осуществляют контроль за исполнением требований настоящего пункта Регламента. </w:t>
      </w:r>
    </w:p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Внесенные Парламентом в инициированный Правительством законопроект концептуальные изменения и дополнения, а также предполагающие увеличение государственных расходов или сокращение государственных доходов, не позднее, чем за 20 календарных дней до рассмотрения законопроекта на пленарном заседании Мажилиса либо Сената Парламента направляются разработчиком законопроекта в Канцелярию в виде сравнительной таблицы с кратким резюме, включающим предварительную позицию разработчика, которая Руководителем Канцелярии направляется министерствам юстиции, экономики и бюджетного планирования, а также другим заинтересованным государственным органам для выработки единой позиции Правительства по данным изменениям и дополнениям.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орган-разработчик законопроекта в течение 10 календарных дней по всем изменениям и дополнениям, внесенным депутатами Парламента в инициированный Правительством законопроект, подготавливает соответствующее заключение, которое в последующем подлежит рассмотрению на заседании Правительства.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органы, определенные в качестве соисполнителей, направляют свои предложения или возражения на внесенные депутатами Парламента поправки в государственный орган-разработчик в течение 7 календарных дней. </w:t>
      </w:r>
    </w:p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При необходимости замены уполномоченного лица, представляющего в Парламенте проекты законов, внесенные Правительством, (докладчика по законопроекту) в Парламент направляется соответствующее письмо за подписью Премьер-Министра либо его заместителя. При этом проекты таких писем готовятся государственным органом-разработчиком законопроекта и вносятся в Канцелярию не позднее, чем за три рабочих дня до рассмотрения законопроекта на пленарном заседании соответствующей Палаты Парламента. 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Контроль за проведением решения Правительства в Парламенте осуществляют представительства Правительства в соответствующих палатах Парламента (далее - представительства).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Представительства регулярно информируют Премьер-Министра, его заместителя и Руководителя Канцелярии о прохождении законопроектов, инициированных депутатами Парламента, и законопроектов, внесенных Правительством, и других вопросах, рассматриваемых Парламентом и имеющих отношение к деятельности Правительства. </w:t>
      </w:r>
    </w:p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Отзыв законопроекта Правительством из Парламента осуществляется постановлением Правительства, проект которого вносится разработчиком законопроекта в установленном настоящим Регламентом порядке. 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По всем законам, принятым Парламентом и направляемым Премьер-Министру на скрепление подписью, государственным органом - разработчиком законопроекта (или в силу его компетенции) по согласованию с министерствами юстиции, экономики и бюджетного планирования в пятидневный срок со дня принятия закона готовится и направляется в Канцелярию заключение, в котором обязательно излагаются: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концепция законопроекта;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об изменениях и дополнениях, внесенных депутатами при рассмотрении в Парламенте законопроекта, инициированного Правительством;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информация о наличии в принятом законе противоречий Конституции Республики Казахстан, действующим законодательным актам и о связанных с ним дополнительных финансовых расходах, экономических и правовых последствиях;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о возможности скрепления закона подписью Премьер-Министра.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заключения в Канцелярию обязательно вносятся копии писем министерств юстиции и экономики и бюджетного планирования, а также иных государственных органов, вопросы которых затрагиваются принятым Парламентом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содержание и сроки представления заключения в Правительство несут первые руководители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исполнением процедур, предусмотренных настоящим пунктом, осуществляет Канцелярия. </w:t>
      </w:r>
    </w:p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Государственный орган-разработчик проекта (или в силу его компетенции) в срок не более 10 рабочих дней со дня подписания законодательного акта вносит в Канцелярию проект распоряжения Премьер-Министра, согласованный в установленном порядке и предусматривающий: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государственного органа (государственных органов) ответственным исполнителем (ответственными исполнителями) по разработке проектов нормативных правовых актов, принятие которых обусловлено данным законодательным актом;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конкретные сроки разработки и внесения нормативных правовых актов, которые не должны превышать одного месяца со дня вступления в силу законодательного акта, и исполнения иных поручений, содержащихся в проекте распоряжения;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поручение о принятии и/или приведении в соответствии с принятым законодательным актом подзаконных актов. </w:t>
      </w:r>
    </w:p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Предложения о разработке законопроектов по отношению уже урегулированным законодательным актом предварительно рассматриваются на заседании Межведомственной комиссии с последующим рассмотрением на заседании Правительства. </w:t>
      </w:r>
    </w:p>
    <w:bookmarkEnd w:id="139"/>
    <w:bookmarkStart w:name="z14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взаимодействия центральных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при рассмотрении актов прокурорского надзора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Рассмотрение актов прокурорского надзора, направленных в адрес руководства Правительства, по поручению Премьер-Министра или его заместителя осуществляется тем государственном органом, в чью компетенцию входят вопросы, ставшие предметом акта прокурорского надзора. Министерство юстиции оказывает соответствующему государственному органу правовую и консультационную помощь. 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Государственный орган, которому поручено рассмотрение акта прокурорского надзора, за исключением протеста прокурора, в течение 15 календарных дней подготавливает и вносит в Канцелярию Премьер-Министра согласованный проект ответа Правительства в Генеральную прокуратуру Республики Казахстан (далее - Генеральная прокуратура) и, в случае необходимости, проекты решений Правительства, принимает иные меры, вытекающие из акта прокурорского надзора. 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которому поручено рассмотрение протеста прокурора, в течение 7 календарных дней подготавливает и вносит в Канцелярию Премьер-Министра согласованный проект ответа Правительства в Генеральную прокуратуру и, в случае необходимости, проекты решений Правительства, принимает иные меры, вытекающие из акта прокурорского надзора.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ответа должен лаконично и в полном объеме отражать позицию Правительства на отмеченные в акте прокурорского надзора вопросы.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ответа Правительства в Генеральную прокуратуру в обязательном порядке согласовывается государственным органом - разработчиком проекта с Министерством юстиции, а также иными государственными органами, указанными в поручении о рассмотрении акта прокурорского надзора.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проекта ответа Правительства осуществляется путем его визирования руководителем соответствующего государственного органа либо направления письма об отсутствии замечаний и предложений. </w:t>
      </w:r>
    </w:p>
    <w:bookmarkStart w:name="z14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опубликования актов Правительства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Акты Правительства, касающиеся прав, свобод и обязанностей граждан, подлежат обязательному официальному опубликованию. 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Не подлежат публикации акты Правительства, содержащие сведения, составляющие государственные секреты и иную, охраняемую законом тайну. 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Постановления Правительства публикуются в Собрании актов Президента Республики Казахстан и Правительства Республики Казахстан, а также в периодических печатных изданиях, распространяемых на всей территории Республики Казахстан и получивших в установленном законодательством порядке право на осуществление официального опубликования постановлений Правительства, и могут быть обнародованы по телевидению и радио. 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обеспечение web-сайта Правительства и использование глобальной сети Internet (Интернет) в целях распространения информации о принимаемых Правительством решениях регламентируются отдельными правилами. </w:t>
      </w:r>
    </w:p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Нормативные правовые акты должны публиковаться в периодических изданиях на государственном и русском языках одновременно. 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Контроль за официальным опубликованием нормативных правовых актов, за исключением нормативных правовых актов местных исполнительных органов, осуществляет Министерство культуры и информации. </w:t>
      </w:r>
    </w:p>
    <w:bookmarkEnd w:id="148"/>
    <w:bookmarkStart w:name="z15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Порядок командирования первых</w:t>
      </w:r>
      <w:r>
        <w:br/>
      </w:r>
      <w:r>
        <w:rPr>
          <w:rFonts w:ascii="Times New Roman"/>
          <w:b/>
          <w:i w:val="false"/>
          <w:color w:val="000000"/>
        </w:rPr>
        <w:t>руководителей центральных исполнительных органов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В случае необходимости выезда в командировку по своей инициативе или в соответствии с поручением Президента либо Премьер-Министра как за пределы Республики Казахстан, так и в другой город Казахстана (в том числе в выходные и праздничные дни) первый руководитель центрального исполнительного органа должен заблаговременно, не менее чем за 3 дня до начала командировки, письменно обратиться с ходатайством на имя Премьер-Министра о разрешении на его выезд в командировку. 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письме (ходатайстве) первого руководителя центрального исполнительного органа должны приводиться обоснование необходимости выезда в командировку и ее срок.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выезде в командировку на срок не более суток письменного ходатайства не требуется - достаточно устного согласования с Премьер-Министром. </w:t>
      </w:r>
    </w:p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В случае необходимости Премьер-Министр имеет право отправить первого руководителя центрального исполнительного органа в служебную командировку без его письменного ходатайства. 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По возвращении из командировки первый руководитель центрального исполнительного органа обязан в срок не позднее 3 рабочих дней, представить письменный отчет о проделанной работе за период нахождения в командировке. 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утверждается Премьер-Министром или по его поручению - Заместителем Премьер-Министра. </w:t>
      </w:r>
    </w:p>
    <w:bookmarkStart w:name="z15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Порядок контроля исполнения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Организация контроля исполнения актов Президента, Правительства, Премьер-Министра, а также документов с поручениями Президента, Премьер-Министра, его заместителя и Руководителей Администрации Президента и Канцелярии осуществляется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Конституционным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Правительстве Республики Казахстан",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процедурах",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октября 1998 года N 4097 "Об утверждении Положения о порядке подготовки, согласования, представления на подпись актов Президента Республики Казахстан и контроля за исполнением актов и поручений Президента Республики", иным законодательством Республики Казахстан и настоящим Регламентом. 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исполнением указанных документов осуществляет Канцелярия, которая систематически информирует Премьер-Министра, Руководителя Канцелярии о ходе их исполнения. </w:t>
      </w:r>
    </w:p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Контроль осуществляется путем: 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истребования необходимой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заслушивания и обсуждения отчетов и докладов об исполнении;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ревизии и иных форм документальной проверки;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проверки с выездом на место;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другими, не противоречащими законодательству способами. </w:t>
      </w:r>
    </w:p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На контроль берутся следующие, в том числе секретные, документы (далее - контрольные документы): 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акты Президента, в которых даются поручения Правительству или его руководству;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постановления Правительства, протоколы заседаний Правительства, распоряжения Премьер-Министра, совещания у Премьер-Министра, Руководителя Канцелярии, в которых имеются поручения государственным органам и организациям;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поручения (в том числе содержащиеся в протоколах совещаний и планах мероприятий) Президента Правительству или его руководству, Премьер-Министра, его заместителя, Руководства Администрации Президента в адрес Канцелярии, Руководителя Канцелярии (лица, исполняющего его обязанности), в которых указаны сроки исполнения или имеются указания о взятии на контроль, пометки "срочно", "доложить", "внести предложения";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запросы депутатов Парламента, обращения палат Парламента с просьбой дать заключение Правительства на законопроекты, инициированные депутатами. </w:t>
      </w:r>
    </w:p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Контроль за выполнением международных договоров, участником которых является Республика Казахстан, осуществляется Министерством иностранных дел. 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Ответственность за своевременное и качественное исполнение контрольных документов возлагается на первых руководителей (ответственных секретарей) государственных органов, которым они направлены на исполнение. 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Государственные органы, ответственные за исполнение актов Президента, в трехдневный срок составляют план организационных мероприятий по их реализации. 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Срок исполнения актов Правительства и Премьер-Министра может быть продлен Премьер-Министром либо его заместителем, на которого возложен контроль исполнения конкретного акта, и Руководителем Канцелярии на основании письменного ходатайства руководителя государственного органа, внесенного в установленном порядке. Повторное продление сроков исполнения допускается в исключительных случаях. 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органы-соисполнители актов и поручений Правительства и Премьер-Министра обязаны вносить свои предложения государственному органу, осуществляющему свод предложений, не позднее чем за 3 дня до истечения установленного для него срока исполнения, если иное не установлено соответствующим поручением, а по поручениям со сроком исполнения менее 5 дней - в течение одного рабочего дня со дня поступления поручения. </w:t>
      </w:r>
    </w:p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Контрольный документ снимается с контроля тем должностным лицом, которое его подписало или давало поручение, требующее контроля исполнения, либо лицом, исполняющим его обязанности, либо иным лицом по его поручению. 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снятия с контроля и продления сроков исполнения актов Президента, содержащих поручения Правительству и/или Канцелярии, рассматриваются Администрацией Президента. </w:t>
      </w:r>
    </w:p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В случае если соисполнители актов и поручений Главы государства, Руководства Администрации Президента и Правительства не представили свои предложения государственному органу, осуществляющему свод в установленный срок, то соисполнители несут ответственность за срыв срока исполнения.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Личные поручения Президента подлежат исполнению всеми государственными органами и должностными лицами не более чем в двухнедельный срок со дня дачи поручения, если иное не установлено Президентом. 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Контрольные поручения Президента и Руководителя Администрации Президента с резолюциями к ним Премьер-Министра, его заместителя и Руководителя Канцелярии исполняются центральными и местными исполнительными органами не позднее 20-дневного срока со дня поручения Президента и/или Руководства Администрации Президента, если в поручениях не установлены иные сроки. 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Сроки исполнения протокольных поручений, содержащихся в протоколах заседаний Правительства и протоколах совещаний у Президента, руководства Правительства и Руководителя Канцелярии, исчисляются со дня проведения заседания (совещания). В том случае, если на заседании (совещании) был назван срок исполнения конкретного поручения, то соответствующие государственные органы, в адрес которых было дано поручение и представители которых присутствовали на заседании (совещании), обязаны приступить к исполнению поручений сразу после заседания (совещания), не дожидаясь поступления к ним протокола заседания (совещания). 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Поручения Премьер-Министра, его заместителя и Руководителя Канцелярии исполняются не позднее месячного срока со дня дачи поручения, если в поручениях не установлены иные сроки, а при наличии пометки "срочно" или "ускорить" - в 10-дневный срок.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Поручения Премьер-Министра или его заместителя о подготовке ответов на запросы депутатов Парламента и проектов заключений на законопроекты, инициированные депутатами Парламента, исполняются соответственно не позднее 20-дневного срока со дня регистрации в Канцелярии запроса и законопроекта, если в поручениях не установлены иные, более короткие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случае, если в протокольных поручениях Правительства, Премьер-Министра, его заместителя и Руководителя Канцелярии и содержащихся в актах Правительства и Премьер-Министра, а также в планах мероприятий не указан конкретный срок исполнения, и из содержания которых вытекает, что их исполнение потребует длительного времени (постоянно, в течение года и т.п.), либо из содержания которых трудно сделать однозначный вывод о сроках исполнения, а также в спорных случаях, то необходимость взятия таких поручений на контроль, установление конкретных сроков их исполнения определяются Руководителем Канцелярии и незамедлительно доводятся до государственных органов, ответственных за исполнение.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поручение не может быть выполнено в установленный срок, то руководитель (ответственный секретарь) государственного органа, ответственного за исполнение поручения, должен сообщить о причинах задержки и в установленном порядке ходатайствовать о продлении срока исполнения. Повторное продление сроков исполнения допускается в исключительных случаях.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исполнении поручений несколькими государственными органами ответственным является орган, рядом с наименованием которого стоит пометка "(созыв)". Он имеет право вносить предложения о переносе срока исполнения после согласования с соисполнителями.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внесении предложений о переносе установленных сроков исполнения руководители (ответственные секретари) государственных органов одновременно должны представлять информацию о мерах дисциплинарной ответственности, принятых к должностным лицам, допустившим срыв продленных сроков исполнения, с приложением копии приказа о наказании. </w:t>
      </w:r>
    </w:p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Государственные органы, ответственные за исполнение контрольных документов, в том числе секретных, представляют в Канцелярию к 2 числу месяца, следующего за отчетным кварталом, - информацию о состоянии исполнительской дисциплины и принятых мерах по привлечению к ответственности конкретных должностных лиц, виновных в срыве сроков исполнения контрольных документов или их некачественном исполнении, с приложением копии приказа о наказании. 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Снятие с контроля либо принятие решения об изменении сроков исполнения осуществляются: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поручений Президента, в том числе содержащихся в актах Президента, протоколах совещаний (заседаний) с его участием и планах мероприятий, утвержденных Президентом или Руководителем Администрации Президента - соответственно по резолюции Президента или Руководителя Администрации Президента либо лица, исполняющего его обязанности;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поручений Руководства Администрации Президента, в том числе содержащихся в протоколах совещаний у Руководства Администрации Президента и утвержденных им планах мероприятий - по резолюции Руководителя Администрации или лица, дававшего поручение;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поручений, в том числе содержащихся в актах Правительства и Премьер-Министра, протоколах заседаний Правительства и совещаний у Премьер-Министра - по резолюции Премьер-Министра или Руководителя Канцелярии либо лица, исполняющего его обязанности;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поручений Заместителя Премьер-Министра, в том числе содержащихся в протоколах проведенных им совещаний и утвержденных им планах мероприятий - по резолюции Заместителя Премьер-Министра;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поручений Руководителя Канцелярии, в том числе содержащихся в протоколах проведенных совещаний у Руководителя Канцелярии и утвержденных им планах мероприятий - по резолюции Руководителя Канцелярии либо лица, исполняющего его обязанности. </w:t>
      </w:r>
    </w:p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При внесении проектов ответов в Правительство в сопроводительном письме в обязательном порядке делается ссылка на номер и дату поручения (по актам Президента, Правительства или Премьер-Министра - на номер, дату и конкретный пункт поручения). Аналогичный порядок и при внесении проектов постановлений и распоряжений, при этом если не было поручения - то вносится в инициативном порядке, о чем делается ссылка в сопроводительном письме.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В отчетах об исполнении контрольных поручений, в том числе секретного характера, направляемых в Канцелярию государственными органами, ответственными за их исполнение, в соответствии с установленными сроками исполнения в обязательном порядке должны содержаться: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либо просьба о продлении срока исполнения с указанием нового конкретного срока, если поручение не может быть выполнено в установленный срок по объективным причинам;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либо просьба о снятии с контроля, если поручение исполнено в полном объеме;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либо запись о том, что документ вносится в порядке информации, если соответствующим актом или поручением предусмотрено представление периодической информации. </w:t>
      </w:r>
    </w:p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Основанием для снятия с контроля конкретных пунктов планов мероприятий и поручений Премьер-Министра, его заместителя и Руководителя Канцелярии, в том числе протокольных, предусматривающих внесение проектов постановлений Правительства и распоряжений Премьер-Министра, является принятие соответствующего постановления или распоряжения. 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Руководитель Канцелярии по фактам грубых нарушений требований настоящего Регламента, в том числе порядка исполнения контрольных документов, может вносить Премьер-Министру предложения по привлечению виновных должностных лиц к дисциплинарной ответственности. 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Факты несвоевременного, некачественного исполнения, а также переноса сроков исполнения поручений Главы государства, Руководства Администрации Президента, данных в адрес Правительства, а также поручений Премьер-Министра и Правительства рассматриваются на проводимых совещаниях по исполнительской дисциплине у Руководителя Канцелярии Премьер-Министра с приглашением ответственных секретарей (должностных лиц, осуществляющих полномочия ответственного секретаря). 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Руководители государственных органов обязаны обеспечить исполнение поручений, не находящихся на контроле Правительства. При необходимости получения информации по исполнению поручений, не находящихся на контроле в Канцелярии, Руководитель Канцелярии вправе запрашивать необходимую информацию. 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Руководитель Канцелярии имеет право давать поручения соответствующим подразделениям Канцелярии осуществить проверку в государственных органах на предмет исполнения поручений Главы государства, Руководства Администрации Президента, данных в адрес Правительства, а также поручений Премьер-Министра и Правительства. 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Руководитель Канцелярии его заместители обеспечивают строгое соблюдение требований настоящего Регламента. 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ПОЯСНИТЕЛЬНАЯ ЗАПИСКА 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проекту постановления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наименование проекта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сведений, которые должны быть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отражены в пояснительной записке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разработчика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орган-разработчик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 необходимости принятия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Предполагаемые социально-экономические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правовые последствия в случае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проекта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Предполагаемые финансовые затраты,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реализацией проекта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Конкретные цели, сроки ожидаемых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и предполагаемая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 принятия проекта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актах Президента и/или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Правительства, принятых ранее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вопросам, рассматриваемым в проекте,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результатах их реализации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последующего приведения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в соответствие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дополнительной экспертизы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(правовой, экономической, экологической,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и других), в случае 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по поручению Премьер-Министра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других организациях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сведения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Первый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органа __________/_____________________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подпись  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дата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УЧЕТА 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результатов голосования членов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проекту постановления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наименование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Результаты голосования: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члена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Проголосовал:*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голосовал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проголосовало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Правительства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*В столбцах "Проголосовал" и "Не голосовал" пункта 2 проставляются соответственно знаки "+" или "-", за исключением строки "Всего проголосовало членов Правительства", в которой проставляются соответствующие числа.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