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3dc2" w14:textId="49a3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2007 года N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к Договору между Республикой Таджикистан" Кыргызской Республикой, Республикой Казахстан и Имаматом Исмаилитов по созданию Университета Центральной Азии".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Протокола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Договору между Республикой Таджикистан, Кыргызской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Республикой, Республикой Казахстан и Имаматом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Исмаилитов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созданию Университета Центральной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Туймебаева Жансеита Кансеитовича подписать от имени Республики Казахстан Протокол к Договору между Республикой Таджикистан, Кыргызской Республикой, Республикой Казахстан и Имаматом Исмаилитов по созданию Университета Центральной Азии.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"_" июня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 ПРОТОКОЛА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Договору между Республикой Таджикистан,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Республикой, Республикой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Имаматом Исмаилитов по созданию Университета Центральной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Имамат Исмаилитов (далее именуемые "Сторонами"), в целях единообразного применения терминов, употребляемых в Договоре между Республикой Таджикистан, Кыргызской Республикой, Республикой Казахстан и Имаматом Исмаилитов по созданию Университета Центральной Азии (далее - Договор),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"налоги", используемые в Договоре и Уставе Университета Центральной Азии (приложение А к Договору), для казахстанской Стороны означает налоги и другие обязательные платежи в бюджет, установленные налоговым и таможенным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может быть подписан в одностороннем порядке Республикой Казахстан в городе Астане, Казахстан, и Имаматом Исмаилитом в городе Париж, Французская Республика с последующим направлением подписанного экземпляра на подпись другой Стороне. Днем подписания настоящего Протокола считается день подписания Стороной, подписавшей его последней.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Имаматом Исмаилитов письменного уведомления казахстанской Стороны о его ратификации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составлен в двух экземплярах, каждый на казахском, английском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настоящего Протокола, Стороны обращаются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 Имамата Исмаилитов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          Дата:                  Город         Дата: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Далее прилагается текст Протокола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