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b61a1" w14:textId="95b61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12 мая 2005 года N 450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июля 2007 года N 572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декабря 2006 года N 1204 "О реализации Закона Республики Казахстан "О республиканском бюджете на 2007 год" и в целях обеспечения мер государственной поддержки развития малого предпринимательства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мая 2005 года N 450 "Об утверждении Программы ускоренных мер по развитию малого и среднего предпринимательства в Республике Казахстан на 2005-2007 годы" (САПП Республики Казахстан, 2005 г., N 20, ст. 243)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Программе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ускоренных мер по развитию малого и среднего предпринимательства в Республике Казахстан на 2005-2007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8 "План мероприятий по реализации Программы ускоренных мер по развитию малого и среднего предпринимательства в Республике Казахстан на 2005-2007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2 "Выработка эффективных механизмов дебюрократизации экономики и устранение административных барьеров":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строки, порядковый номер 13, дополнить словами "2007 год - 4,0 млн.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строки, порядковый номер 15, дополнить словами "2007 год - 4,4 млн.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"2007 год - 9,4 млн.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7 дополнить словами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"Республиканский бюджет";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строки, порядковый номер 18, дополнить словами "2007 год - 28,9 млн. тенге. МКИ: 2007 год - 28,2 млн.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5 "Обеспечение создания жизнеспособных инфраструктурных систем на основе кластерно-сетевого подхода":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строки, порядковый номер 4, слова "2007 год - 10000 млн. тенге**" заменить словами "2007 год - 9000 млн. тенге**";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строки, порядковый номер 24, дополнить словами "2007 год - 13,4 млн.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 "Итого (с учетом мероприятий ГП)" цифры "10 000,0" заменить цифрами "9088,3".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